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E2D" w:rsidRPr="007D3E2D" w:rsidRDefault="007D3E2D" w:rsidP="007D3E2D">
      <w:pPr>
        <w:shd w:val="clear" w:color="auto" w:fill="FFFFFF"/>
        <w:spacing w:after="0" w:line="240" w:lineRule="auto"/>
        <w:jc w:val="center"/>
        <w:textAlignment w:val="baseline"/>
        <w:outlineLvl w:val="1"/>
        <w:rPr>
          <w:rFonts w:ascii="Times New Roman" w:eastAsia="Times New Roman" w:hAnsi="Times New Roman" w:cs="Times New Roman"/>
          <w:color w:val="3A3A3A"/>
          <w:sz w:val="40"/>
          <w:szCs w:val="24"/>
          <w:u w:val="single"/>
        </w:rPr>
      </w:pPr>
      <w:r w:rsidRPr="00A66B30">
        <w:rPr>
          <w:rFonts w:ascii="Times New Roman" w:eastAsia="Times New Roman" w:hAnsi="Times New Roman" w:cs="Times New Roman"/>
          <w:b/>
          <w:bCs/>
          <w:color w:val="000000"/>
          <w:sz w:val="40"/>
          <w:szCs w:val="24"/>
          <w:u w:val="single"/>
          <w:bdr w:val="none" w:sz="0" w:space="0" w:color="auto" w:frame="1"/>
        </w:rPr>
        <w:t>Prototype Design Pattern</w:t>
      </w:r>
    </w:p>
    <w:p w:rsidR="007D3E2D" w:rsidRPr="00A66B30" w:rsidRDefault="007D3E2D">
      <w:pPr>
        <w:rPr>
          <w:rFonts w:ascii="Times New Roman" w:hAnsi="Times New Roman" w:cs="Times New Roman"/>
          <w:sz w:val="24"/>
          <w:szCs w:val="24"/>
        </w:rPr>
      </w:pPr>
    </w:p>
    <w:p w:rsidR="007D3E2D" w:rsidRPr="00A66B30" w:rsidRDefault="007D3E2D">
      <w:pPr>
        <w:rPr>
          <w:rFonts w:ascii="Times New Roman" w:hAnsi="Times New Roman" w:cs="Times New Roman"/>
          <w:b/>
          <w:sz w:val="28"/>
          <w:szCs w:val="24"/>
        </w:rPr>
      </w:pPr>
      <w:r w:rsidRPr="00A66B30">
        <w:rPr>
          <w:rFonts w:ascii="Times New Roman" w:hAnsi="Times New Roman" w:cs="Times New Roman"/>
          <w:b/>
          <w:sz w:val="28"/>
          <w:szCs w:val="24"/>
        </w:rPr>
        <w:t>Define Prototype Design Pattern:</w:t>
      </w:r>
    </w:p>
    <w:p w:rsidR="007D3E2D" w:rsidRPr="00A66B30" w:rsidRDefault="007D3E2D" w:rsidP="007D3E2D">
      <w:pPr>
        <w:rPr>
          <w:rFonts w:ascii="Times New Roman" w:hAnsi="Times New Roman" w:cs="Times New Roman"/>
          <w:sz w:val="24"/>
          <w:szCs w:val="24"/>
        </w:rPr>
      </w:pPr>
      <w:r w:rsidRPr="00A66B30">
        <w:rPr>
          <w:rFonts w:ascii="Times New Roman" w:hAnsi="Times New Roman" w:cs="Times New Roman"/>
          <w:sz w:val="24"/>
          <w:szCs w:val="24"/>
        </w:rPr>
        <w:t xml:space="preserve">As per the </w:t>
      </w:r>
      <w:proofErr w:type="spellStart"/>
      <w:r w:rsidRPr="00A66B30">
        <w:rPr>
          <w:rFonts w:ascii="Times New Roman" w:hAnsi="Times New Roman" w:cs="Times New Roman"/>
          <w:sz w:val="24"/>
          <w:szCs w:val="24"/>
        </w:rPr>
        <w:t>GoF</w:t>
      </w:r>
      <w:proofErr w:type="spellEnd"/>
      <w:r w:rsidRPr="00A66B30">
        <w:rPr>
          <w:rFonts w:ascii="Times New Roman" w:hAnsi="Times New Roman" w:cs="Times New Roman"/>
          <w:sz w:val="24"/>
          <w:szCs w:val="24"/>
        </w:rPr>
        <w:t xml:space="preserve"> Definition, “Prototype Design Pattern specifies the kind of objects to create using a prototypical instance, and create new obje</w:t>
      </w:r>
      <w:r w:rsidR="00A66B30">
        <w:rPr>
          <w:rFonts w:ascii="Times New Roman" w:hAnsi="Times New Roman" w:cs="Times New Roman"/>
          <w:sz w:val="24"/>
          <w:szCs w:val="24"/>
        </w:rPr>
        <w:t>cts by copying this prototype”.</w:t>
      </w:r>
    </w:p>
    <w:p w:rsidR="007D3E2D" w:rsidRPr="00A66B30" w:rsidRDefault="007D3E2D" w:rsidP="007D3E2D">
      <w:pPr>
        <w:rPr>
          <w:rFonts w:ascii="Times New Roman" w:hAnsi="Times New Roman" w:cs="Times New Roman"/>
          <w:sz w:val="24"/>
          <w:szCs w:val="24"/>
        </w:rPr>
      </w:pPr>
      <w:r w:rsidRPr="00A66B30">
        <w:rPr>
          <w:rFonts w:ascii="Times New Roman" w:hAnsi="Times New Roman" w:cs="Times New Roman"/>
          <w:sz w:val="24"/>
          <w:szCs w:val="24"/>
        </w:rPr>
        <w:t>To simplify the above definition, we can say that, the Prototype Design Pattern gives us a way to create new objects from the existing instance of the object. That means it clone the existing object with its data into a new object. If we do any changes to the cloned object (i.e. new object) then it does not affect the original object.</w:t>
      </w:r>
    </w:p>
    <w:p w:rsidR="007D3E2D" w:rsidRPr="00A66B30" w:rsidRDefault="007D3E2D" w:rsidP="007D3E2D">
      <w:pPr>
        <w:rPr>
          <w:rFonts w:ascii="Times New Roman" w:hAnsi="Times New Roman" w:cs="Times New Roman"/>
          <w:sz w:val="24"/>
          <w:szCs w:val="24"/>
        </w:rPr>
      </w:pPr>
      <w:r w:rsidRPr="00A66B30">
        <w:rPr>
          <w:rFonts w:ascii="Times New Roman" w:hAnsi="Times New Roman" w:cs="Times New Roman"/>
          <w:b/>
          <w:sz w:val="24"/>
          <w:szCs w:val="24"/>
        </w:rPr>
        <w:t xml:space="preserve">*** </w:t>
      </w:r>
      <w:r w:rsidRPr="00A66B30">
        <w:rPr>
          <w:rFonts w:ascii="Times New Roman" w:hAnsi="Times New Roman" w:cs="Times New Roman"/>
          <w:sz w:val="24"/>
          <w:szCs w:val="24"/>
        </w:rPr>
        <w:t>The Prototype Design Pattern is unique among the other creational design patterns as it doesn’t require a class instead it requires an end object.</w:t>
      </w:r>
    </w:p>
    <w:p w:rsidR="00A66B30" w:rsidRPr="00A66B30" w:rsidRDefault="00A66B30" w:rsidP="007D3E2D">
      <w:pPr>
        <w:rPr>
          <w:rFonts w:ascii="Times New Roman" w:hAnsi="Times New Roman" w:cs="Times New Roman"/>
          <w:sz w:val="24"/>
          <w:szCs w:val="24"/>
        </w:rPr>
      </w:pPr>
    </w:p>
    <w:p w:rsidR="00A66B30" w:rsidRPr="00A66B30" w:rsidRDefault="00A66B30" w:rsidP="007D3E2D">
      <w:pPr>
        <w:rPr>
          <w:rFonts w:ascii="Times New Roman" w:hAnsi="Times New Roman" w:cs="Times New Roman"/>
          <w:b/>
          <w:sz w:val="28"/>
          <w:szCs w:val="24"/>
        </w:rPr>
      </w:pPr>
      <w:r w:rsidRPr="00A66B30">
        <w:rPr>
          <w:rFonts w:ascii="Times New Roman" w:hAnsi="Times New Roman" w:cs="Times New Roman"/>
          <w:b/>
          <w:sz w:val="28"/>
          <w:szCs w:val="24"/>
        </w:rPr>
        <w:t>Understanding Object Cloning:</w:t>
      </w:r>
    </w:p>
    <w:p w:rsidR="00A66B30" w:rsidRPr="00A66B30" w:rsidRDefault="00A66B30" w:rsidP="007D3E2D">
      <w:pPr>
        <w:rPr>
          <w:rFonts w:ascii="Times New Roman" w:hAnsi="Times New Roman" w:cs="Times New Roman"/>
          <w:sz w:val="24"/>
          <w:szCs w:val="24"/>
        </w:rPr>
      </w:pPr>
      <w:r w:rsidRPr="00A66B30">
        <w:rPr>
          <w:rFonts w:ascii="Times New Roman" w:hAnsi="Times New Roman" w:cs="Times New Roman"/>
          <w:sz w:val="24"/>
          <w:szCs w:val="24"/>
        </w:rPr>
        <w:t xml:space="preserve">When we talk about object cloning it means it is all about the call by value. So, if we do any changes to one object then it will not affect the other object. Let us see how to clone the object to another object. To do so, C# provides one method i.e. </w:t>
      </w:r>
      <w:proofErr w:type="spellStart"/>
      <w:r w:rsidRPr="00A66B30">
        <w:rPr>
          <w:rFonts w:ascii="Times New Roman" w:hAnsi="Times New Roman" w:cs="Times New Roman"/>
          <w:color w:val="7030A0"/>
          <w:sz w:val="24"/>
          <w:szCs w:val="24"/>
        </w:rPr>
        <w:t>MemberwiseClone</w:t>
      </w:r>
      <w:proofErr w:type="spellEnd"/>
      <w:r w:rsidRPr="00A66B30">
        <w:rPr>
          <w:rFonts w:ascii="Times New Roman" w:hAnsi="Times New Roman" w:cs="Times New Roman"/>
          <w:sz w:val="24"/>
          <w:szCs w:val="24"/>
        </w:rPr>
        <w:t xml:space="preserve"> which will create a new complete copy of the object.</w:t>
      </w:r>
      <w:bookmarkStart w:id="0" w:name="_GoBack"/>
      <w:bookmarkEnd w:id="0"/>
    </w:p>
    <w:p w:rsidR="00A66B30" w:rsidRPr="00A66B30" w:rsidRDefault="00A66B30" w:rsidP="007D3E2D">
      <w:pPr>
        <w:rPr>
          <w:rFonts w:ascii="Times New Roman" w:hAnsi="Times New Roman" w:cs="Times New Roman"/>
          <w:b/>
          <w:sz w:val="48"/>
          <w:szCs w:val="24"/>
        </w:rPr>
      </w:pPr>
      <w:r w:rsidRPr="00A66B30">
        <w:rPr>
          <w:rFonts w:ascii="Times New Roman" w:hAnsi="Times New Roman" w:cs="Times New Roman"/>
          <w:b/>
          <w:sz w:val="48"/>
          <w:szCs w:val="24"/>
        </w:rPr>
        <w:t>***</w:t>
      </w:r>
    </w:p>
    <w:p w:rsidR="00A66B30" w:rsidRPr="00A66B30" w:rsidRDefault="00A66B30" w:rsidP="00A66B30">
      <w:pPr>
        <w:pStyle w:val="ListParagraph"/>
        <w:numPr>
          <w:ilvl w:val="0"/>
          <w:numId w:val="1"/>
        </w:numPr>
        <w:rPr>
          <w:rFonts w:ascii="Times New Roman" w:hAnsi="Times New Roman" w:cs="Times New Roman"/>
          <w:sz w:val="24"/>
          <w:szCs w:val="24"/>
        </w:rPr>
      </w:pPr>
      <w:r w:rsidRPr="00A66B30">
        <w:rPr>
          <w:rFonts w:ascii="Times New Roman" w:hAnsi="Times New Roman" w:cs="Times New Roman"/>
          <w:sz w:val="24"/>
          <w:szCs w:val="24"/>
        </w:rPr>
        <w:t xml:space="preserve">The </w:t>
      </w:r>
      <w:proofErr w:type="spellStart"/>
      <w:r w:rsidRPr="00A66B30">
        <w:rPr>
          <w:rFonts w:ascii="Times New Roman" w:hAnsi="Times New Roman" w:cs="Times New Roman"/>
          <w:sz w:val="24"/>
          <w:szCs w:val="24"/>
        </w:rPr>
        <w:t>MemberwiseClone</w:t>
      </w:r>
      <w:proofErr w:type="spellEnd"/>
      <w:r w:rsidRPr="00A66B30">
        <w:rPr>
          <w:rFonts w:ascii="Times New Roman" w:hAnsi="Times New Roman" w:cs="Times New Roman"/>
          <w:sz w:val="24"/>
          <w:szCs w:val="24"/>
        </w:rPr>
        <w:t xml:space="preserve"> method is part of the </w:t>
      </w:r>
      <w:proofErr w:type="spellStart"/>
      <w:r w:rsidRPr="00A66B30">
        <w:rPr>
          <w:rFonts w:ascii="Times New Roman" w:hAnsi="Times New Roman" w:cs="Times New Roman"/>
          <w:sz w:val="24"/>
          <w:szCs w:val="24"/>
        </w:rPr>
        <w:t>System.Object</w:t>
      </w:r>
      <w:proofErr w:type="spellEnd"/>
      <w:r w:rsidRPr="00A66B30">
        <w:rPr>
          <w:rFonts w:ascii="Times New Roman" w:hAnsi="Times New Roman" w:cs="Times New Roman"/>
          <w:sz w:val="24"/>
          <w:szCs w:val="24"/>
        </w:rPr>
        <w:t xml:space="preserve"> class and creates a shallow copy of the given object. </w:t>
      </w:r>
    </w:p>
    <w:p w:rsidR="00A66B30" w:rsidRPr="00A66B30" w:rsidRDefault="00A66B30" w:rsidP="00A66B30">
      <w:pPr>
        <w:pStyle w:val="ListParagraph"/>
        <w:numPr>
          <w:ilvl w:val="0"/>
          <w:numId w:val="1"/>
        </w:numPr>
        <w:rPr>
          <w:rFonts w:ascii="Times New Roman" w:hAnsi="Times New Roman" w:cs="Times New Roman"/>
          <w:sz w:val="24"/>
          <w:szCs w:val="24"/>
        </w:rPr>
      </w:pPr>
      <w:proofErr w:type="spellStart"/>
      <w:r w:rsidRPr="00A66B30">
        <w:rPr>
          <w:rFonts w:ascii="Times New Roman" w:hAnsi="Times New Roman" w:cs="Times New Roman"/>
          <w:sz w:val="24"/>
          <w:szCs w:val="24"/>
        </w:rPr>
        <w:t>MemberwiseClone</w:t>
      </w:r>
      <w:proofErr w:type="spellEnd"/>
      <w:r w:rsidRPr="00A66B30">
        <w:rPr>
          <w:rFonts w:ascii="Times New Roman" w:hAnsi="Times New Roman" w:cs="Times New Roman"/>
          <w:sz w:val="24"/>
          <w:szCs w:val="24"/>
        </w:rPr>
        <w:t xml:space="preserve"> Method only copies the non-static fields of the object to the new object</w:t>
      </w:r>
    </w:p>
    <w:p w:rsidR="00A66B30" w:rsidRPr="00A66B30" w:rsidRDefault="00A66B30" w:rsidP="00A66B30">
      <w:pPr>
        <w:pStyle w:val="ListParagraph"/>
        <w:numPr>
          <w:ilvl w:val="0"/>
          <w:numId w:val="1"/>
        </w:numPr>
        <w:rPr>
          <w:rFonts w:ascii="Times New Roman" w:hAnsi="Times New Roman" w:cs="Times New Roman"/>
          <w:sz w:val="24"/>
          <w:szCs w:val="24"/>
        </w:rPr>
      </w:pPr>
      <w:r w:rsidRPr="00A66B30">
        <w:rPr>
          <w:rFonts w:ascii="Times New Roman" w:hAnsi="Times New Roman" w:cs="Times New Roman"/>
          <w:sz w:val="24"/>
          <w:szCs w:val="24"/>
        </w:rPr>
        <w:t>In the process of copying, if a field is a value type, a bit by bit copy of the field is performed. If a field is a reference type, the reference is copied but the referenced object is not.</w:t>
      </w:r>
    </w:p>
    <w:sectPr w:rsidR="00A66B30" w:rsidRPr="00A6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82711"/>
    <w:multiLevelType w:val="hybridMultilevel"/>
    <w:tmpl w:val="E730B9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BF"/>
    <w:rsid w:val="002977AA"/>
    <w:rsid w:val="007B0DBF"/>
    <w:rsid w:val="007D3E2D"/>
    <w:rsid w:val="00A66B30"/>
    <w:rsid w:val="00E313B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ABBC"/>
  <w15:chartTrackingRefBased/>
  <w15:docId w15:val="{D1FC5FD2-2FAB-4B7C-99E2-53AECB04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3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7D3E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E2D"/>
    <w:rPr>
      <w:rFonts w:ascii="Times New Roman" w:eastAsia="Times New Roman" w:hAnsi="Times New Roman" w:cs="Times New Roman"/>
      <w:b/>
      <w:bCs/>
      <w:sz w:val="36"/>
      <w:szCs w:val="36"/>
    </w:rPr>
  </w:style>
  <w:style w:type="character" w:styleId="Strong">
    <w:name w:val="Strong"/>
    <w:basedOn w:val="DefaultParagraphFont"/>
    <w:uiPriority w:val="22"/>
    <w:qFormat/>
    <w:rsid w:val="007D3E2D"/>
    <w:rPr>
      <w:b/>
      <w:bCs/>
    </w:rPr>
  </w:style>
  <w:style w:type="character" w:customStyle="1" w:styleId="Heading5Char">
    <w:name w:val="Heading 5 Char"/>
    <w:basedOn w:val="DefaultParagraphFont"/>
    <w:link w:val="Heading5"/>
    <w:uiPriority w:val="9"/>
    <w:semiHidden/>
    <w:rsid w:val="007D3E2D"/>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A66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81141">
      <w:bodyDiv w:val="1"/>
      <w:marLeft w:val="0"/>
      <w:marRight w:val="0"/>
      <w:marTop w:val="0"/>
      <w:marBottom w:val="0"/>
      <w:divBdr>
        <w:top w:val="none" w:sz="0" w:space="0" w:color="auto"/>
        <w:left w:val="none" w:sz="0" w:space="0" w:color="auto"/>
        <w:bottom w:val="none" w:sz="0" w:space="0" w:color="auto"/>
        <w:right w:val="none" w:sz="0" w:space="0" w:color="auto"/>
      </w:divBdr>
    </w:div>
    <w:div w:id="457839612">
      <w:bodyDiv w:val="1"/>
      <w:marLeft w:val="0"/>
      <w:marRight w:val="0"/>
      <w:marTop w:val="0"/>
      <w:marBottom w:val="0"/>
      <w:divBdr>
        <w:top w:val="none" w:sz="0" w:space="0" w:color="auto"/>
        <w:left w:val="none" w:sz="0" w:space="0" w:color="auto"/>
        <w:bottom w:val="none" w:sz="0" w:space="0" w:color="auto"/>
        <w:right w:val="none" w:sz="0" w:space="0" w:color="auto"/>
      </w:divBdr>
    </w:div>
    <w:div w:id="1579706912">
      <w:bodyDiv w:val="1"/>
      <w:marLeft w:val="0"/>
      <w:marRight w:val="0"/>
      <w:marTop w:val="0"/>
      <w:marBottom w:val="0"/>
      <w:divBdr>
        <w:top w:val="none" w:sz="0" w:space="0" w:color="auto"/>
        <w:left w:val="none" w:sz="0" w:space="0" w:color="auto"/>
        <w:bottom w:val="none" w:sz="0" w:space="0" w:color="auto"/>
        <w:right w:val="none" w:sz="0" w:space="0" w:color="auto"/>
      </w:divBdr>
    </w:div>
    <w:div w:id="1697267539">
      <w:bodyDiv w:val="1"/>
      <w:marLeft w:val="0"/>
      <w:marRight w:val="0"/>
      <w:marTop w:val="0"/>
      <w:marBottom w:val="0"/>
      <w:divBdr>
        <w:top w:val="none" w:sz="0" w:space="0" w:color="auto"/>
        <w:left w:val="none" w:sz="0" w:space="0" w:color="auto"/>
        <w:bottom w:val="none" w:sz="0" w:space="0" w:color="auto"/>
        <w:right w:val="none" w:sz="0" w:space="0" w:color="auto"/>
      </w:divBdr>
    </w:div>
    <w:div w:id="174479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cp:revision>
  <dcterms:created xsi:type="dcterms:W3CDTF">2021-04-09T05:09:00Z</dcterms:created>
  <dcterms:modified xsi:type="dcterms:W3CDTF">2021-04-09T05:13:00Z</dcterms:modified>
</cp:coreProperties>
</file>