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859" w:rsidRPr="00E67859" w:rsidRDefault="00E67859" w:rsidP="00E07647">
      <w:pPr>
        <w:jc w:val="center"/>
        <w:rPr>
          <w:rFonts w:ascii="Times New Roman" w:hAnsi="Times New Roman" w:cs="Times New Roman"/>
          <w:b/>
          <w:color w:val="FF0000"/>
          <w:sz w:val="40"/>
          <w:u w:val="single"/>
        </w:rPr>
      </w:pPr>
      <w:r w:rsidRPr="00E67859">
        <w:rPr>
          <w:rFonts w:ascii="Times New Roman" w:hAnsi="Times New Roman" w:cs="Times New Roman"/>
          <w:b/>
          <w:color w:val="FF0000"/>
          <w:sz w:val="40"/>
          <w:u w:val="single"/>
        </w:rPr>
        <w:t xml:space="preserve">Factory Design Pattern </w:t>
      </w:r>
    </w:p>
    <w:p w:rsidR="00E67859" w:rsidRDefault="00E67859" w:rsidP="00E07647">
      <w:pPr>
        <w:jc w:val="center"/>
        <w:rPr>
          <w:rFonts w:ascii="Times New Roman" w:hAnsi="Times New Roman" w:cs="Times New Roman"/>
          <w:b/>
          <w:color w:val="002060"/>
          <w:sz w:val="40"/>
          <w:u w:val="single"/>
        </w:rPr>
      </w:pPr>
    </w:p>
    <w:p w:rsidR="00E07647" w:rsidRPr="00064F54" w:rsidRDefault="000E14AC" w:rsidP="00E07647">
      <w:pPr>
        <w:jc w:val="center"/>
        <w:rPr>
          <w:rFonts w:ascii="Times New Roman" w:hAnsi="Times New Roman" w:cs="Times New Roman"/>
          <w:b/>
          <w:color w:val="002060"/>
          <w:sz w:val="40"/>
          <w:u w:val="single"/>
        </w:rPr>
      </w:pPr>
      <w:r w:rsidRPr="00064F54">
        <w:rPr>
          <w:rFonts w:ascii="Times New Roman" w:hAnsi="Times New Roman" w:cs="Times New Roman"/>
          <w:b/>
          <w:color w:val="002060"/>
          <w:sz w:val="40"/>
          <w:u w:val="single"/>
        </w:rPr>
        <w:t>Factory Pattern</w:t>
      </w:r>
    </w:p>
    <w:p w:rsidR="00E07647" w:rsidRPr="00FA7EA0" w:rsidRDefault="00E07647" w:rsidP="00E07647">
      <w:pPr>
        <w:jc w:val="both"/>
        <w:rPr>
          <w:rFonts w:ascii="Times New Roman" w:hAnsi="Times New Roman" w:cs="Times New Roman"/>
          <w:color w:val="002060"/>
          <w:sz w:val="40"/>
        </w:rPr>
      </w:pPr>
    </w:p>
    <w:p w:rsidR="002977AA" w:rsidRPr="00FA7EA0" w:rsidRDefault="00E07647" w:rsidP="00E07647">
      <w:pPr>
        <w:jc w:val="both"/>
        <w:rPr>
          <w:rFonts w:ascii="Times New Roman" w:hAnsi="Times New Roman" w:cs="Times New Roman"/>
          <w:b/>
          <w:color w:val="002060"/>
          <w:sz w:val="28"/>
        </w:rPr>
      </w:pPr>
      <w:r w:rsidRPr="00FA7EA0">
        <w:rPr>
          <w:rFonts w:ascii="Times New Roman" w:hAnsi="Times New Roman" w:cs="Times New Roman"/>
          <w:b/>
          <w:color w:val="002060"/>
          <w:sz w:val="28"/>
        </w:rPr>
        <w:t>Define Factory Design Pattern:</w:t>
      </w:r>
    </w:p>
    <w:p w:rsidR="00E07647" w:rsidRPr="00FA7EA0" w:rsidRDefault="00E07647" w:rsidP="00E07647">
      <w:pPr>
        <w:jc w:val="both"/>
        <w:rPr>
          <w:rFonts w:ascii="Times New Roman" w:hAnsi="Times New Roman" w:cs="Times New Roman"/>
          <w:color w:val="002060"/>
          <w:sz w:val="24"/>
        </w:rPr>
      </w:pPr>
      <w:r w:rsidRPr="00FA7EA0">
        <w:rPr>
          <w:rFonts w:ascii="Times New Roman" w:hAnsi="Times New Roman" w:cs="Times New Roman"/>
          <w:color w:val="002060"/>
          <w:sz w:val="24"/>
        </w:rPr>
        <w:t>A Factory Pattern or Factory Method Pattern says that just define an interface or abstract class for creating an object but let the subclasses decide which class to instantiate. In other words, subclasses are responsible to create the instance of the class</w:t>
      </w:r>
      <w:r w:rsidRPr="00FA7EA0">
        <w:rPr>
          <w:rFonts w:ascii="Times New Roman" w:hAnsi="Times New Roman" w:cs="Times New Roman"/>
          <w:color w:val="002060"/>
          <w:sz w:val="24"/>
        </w:rPr>
        <w:t>.</w:t>
      </w:r>
    </w:p>
    <w:p w:rsidR="00E07647" w:rsidRPr="00FA7EA0" w:rsidRDefault="00E07647" w:rsidP="00E07647">
      <w:pPr>
        <w:jc w:val="both"/>
        <w:rPr>
          <w:rFonts w:ascii="Times New Roman" w:hAnsi="Times New Roman" w:cs="Times New Roman"/>
          <w:color w:val="002060"/>
          <w:sz w:val="24"/>
        </w:rPr>
      </w:pPr>
      <w:r w:rsidRPr="00FA7EA0">
        <w:rPr>
          <w:rFonts w:ascii="Times New Roman" w:hAnsi="Times New Roman" w:cs="Times New Roman"/>
          <w:color w:val="002060"/>
          <w:sz w:val="24"/>
        </w:rPr>
        <w:t>The Factory Method Pattern is al</w:t>
      </w:r>
      <w:r w:rsidRPr="00FA7EA0">
        <w:rPr>
          <w:rFonts w:ascii="Times New Roman" w:hAnsi="Times New Roman" w:cs="Times New Roman"/>
          <w:color w:val="002060"/>
          <w:sz w:val="24"/>
        </w:rPr>
        <w:t>so known as Virtual Constructor.</w:t>
      </w:r>
    </w:p>
    <w:p w:rsidR="00E07647" w:rsidRPr="00FA7EA0" w:rsidRDefault="00E07647" w:rsidP="00E07647">
      <w:pPr>
        <w:jc w:val="both"/>
        <w:rPr>
          <w:rFonts w:ascii="Times New Roman" w:hAnsi="Times New Roman" w:cs="Times New Roman"/>
          <w:color w:val="002060"/>
          <w:sz w:val="28"/>
        </w:rPr>
      </w:pPr>
    </w:p>
    <w:p w:rsidR="00E07647" w:rsidRPr="00FA7EA0" w:rsidRDefault="00E07647" w:rsidP="00E07647">
      <w:pPr>
        <w:shd w:val="clear" w:color="auto" w:fill="FFFFFF"/>
        <w:spacing w:after="0" w:line="240" w:lineRule="auto"/>
        <w:jc w:val="both"/>
        <w:textAlignment w:val="baseline"/>
        <w:outlineLvl w:val="4"/>
        <w:rPr>
          <w:rFonts w:ascii="Times New Roman" w:eastAsia="Times New Roman" w:hAnsi="Times New Roman" w:cs="Times New Roman"/>
          <w:color w:val="002060"/>
          <w:szCs w:val="20"/>
        </w:rPr>
      </w:pPr>
      <w:r w:rsidRPr="00FA7EA0">
        <w:rPr>
          <w:rFonts w:ascii="Times New Roman" w:eastAsia="Times New Roman" w:hAnsi="Times New Roman" w:cs="Times New Roman"/>
          <w:b/>
          <w:bCs/>
          <w:color w:val="002060"/>
          <w:sz w:val="28"/>
          <w:szCs w:val="27"/>
          <w:bdr w:val="none" w:sz="0" w:space="0" w:color="auto" w:frame="1"/>
        </w:rPr>
        <w:t>Real-Life Example of Factory Pattern:</w:t>
      </w:r>
    </w:p>
    <w:p w:rsidR="00E07647" w:rsidRPr="00FA7EA0" w:rsidRDefault="00E07647" w:rsidP="00E07647">
      <w:pPr>
        <w:shd w:val="clear" w:color="auto" w:fill="FFFFFF"/>
        <w:spacing w:after="0" w:line="240" w:lineRule="auto"/>
        <w:jc w:val="both"/>
        <w:textAlignment w:val="baseline"/>
        <w:outlineLvl w:val="4"/>
        <w:rPr>
          <w:rFonts w:ascii="Segoe UI" w:eastAsia="Times New Roman" w:hAnsi="Segoe UI" w:cs="Segoe UI"/>
          <w:color w:val="002060"/>
          <w:sz w:val="20"/>
          <w:szCs w:val="20"/>
        </w:rPr>
      </w:pPr>
    </w:p>
    <w:p w:rsidR="00E07647" w:rsidRPr="00FA7EA0" w:rsidRDefault="00E07647" w:rsidP="00E07647">
      <w:pPr>
        <w:jc w:val="both"/>
        <w:rPr>
          <w:rFonts w:ascii="Times New Roman" w:hAnsi="Times New Roman" w:cs="Times New Roman"/>
          <w:color w:val="002060"/>
          <w:sz w:val="24"/>
        </w:rPr>
      </w:pPr>
      <w:r w:rsidRPr="00FA7EA0">
        <w:rPr>
          <w:rFonts w:ascii="Times New Roman" w:hAnsi="Times New Roman" w:cs="Times New Roman"/>
          <w:color w:val="002060"/>
          <w:sz w:val="24"/>
        </w:rPr>
        <w:t>As we know Factory is used to manufacture something as per requirement and if new item is going to add to manufacture with Factory. Factory will also manufacture those items as well. Factory class provides abstraction between client and Car when create the instance of the Car [Honda, BMW].</w:t>
      </w:r>
    </w:p>
    <w:p w:rsidR="00FA7EA0" w:rsidRPr="00FA7EA0" w:rsidRDefault="00FA7EA0" w:rsidP="00E07647">
      <w:pPr>
        <w:jc w:val="both"/>
        <w:rPr>
          <w:rFonts w:ascii="Times New Roman" w:hAnsi="Times New Roman" w:cs="Times New Roman"/>
          <w:color w:val="002060"/>
          <w:sz w:val="24"/>
        </w:rPr>
      </w:pPr>
    </w:p>
    <w:p w:rsidR="00FA7EA0" w:rsidRPr="00FA7EA0" w:rsidRDefault="00FA7EA0" w:rsidP="00E07647">
      <w:pPr>
        <w:jc w:val="both"/>
        <w:rPr>
          <w:rFonts w:ascii="Times New Roman" w:hAnsi="Times New Roman" w:cs="Times New Roman"/>
          <w:b/>
          <w:color w:val="002060"/>
          <w:sz w:val="28"/>
        </w:rPr>
      </w:pPr>
      <w:r w:rsidRPr="00FA7EA0">
        <w:rPr>
          <w:rFonts w:ascii="Times New Roman" w:hAnsi="Times New Roman" w:cs="Times New Roman"/>
          <w:b/>
          <w:color w:val="002060"/>
          <w:sz w:val="28"/>
        </w:rPr>
        <w:t>When to use the Factory Design Pattern in real-time applications:</w:t>
      </w:r>
    </w:p>
    <w:p w:rsidR="00FA7EA0" w:rsidRPr="00FA7EA0" w:rsidRDefault="00FA7EA0" w:rsidP="00E07647">
      <w:pPr>
        <w:jc w:val="both"/>
        <w:rPr>
          <w:rFonts w:ascii="Times New Roman" w:hAnsi="Times New Roman" w:cs="Times New Roman"/>
          <w:color w:val="002060"/>
          <w:sz w:val="24"/>
        </w:rPr>
      </w:pPr>
      <w:r w:rsidRPr="00FA7EA0">
        <w:rPr>
          <w:rFonts w:ascii="Times New Roman" w:hAnsi="Times New Roman" w:cs="Times New Roman"/>
          <w:color w:val="002060"/>
          <w:sz w:val="24"/>
        </w:rPr>
        <w:t>To reduce tight coupling between client and the product.</w:t>
      </w:r>
    </w:p>
    <w:p w:rsidR="00FA7EA0" w:rsidRPr="00FA7EA0" w:rsidRDefault="00FA7EA0" w:rsidP="00FA7EA0">
      <w:pPr>
        <w:jc w:val="both"/>
        <w:rPr>
          <w:rFonts w:ascii="Times New Roman" w:hAnsi="Times New Roman" w:cs="Times New Roman"/>
          <w:color w:val="002060"/>
          <w:sz w:val="24"/>
        </w:rPr>
      </w:pPr>
      <w:r w:rsidRPr="00FA7EA0">
        <w:rPr>
          <w:rFonts w:ascii="Times New Roman" w:hAnsi="Times New Roman" w:cs="Times New Roman"/>
          <w:color w:val="002060"/>
          <w:sz w:val="24"/>
        </w:rPr>
        <w:t>This design pattern provides the client with a simple mechanism to create the object. So, we need to use the Fa</w:t>
      </w:r>
      <w:r w:rsidRPr="00FA7EA0">
        <w:rPr>
          <w:rFonts w:ascii="Times New Roman" w:hAnsi="Times New Roman" w:cs="Times New Roman"/>
          <w:color w:val="002060"/>
          <w:sz w:val="24"/>
        </w:rPr>
        <w:t>ctory Design Pattern in C# when:</w:t>
      </w:r>
    </w:p>
    <w:p w:rsidR="00FA7EA0" w:rsidRPr="00FA7EA0" w:rsidRDefault="00FA7EA0" w:rsidP="00FA7EA0">
      <w:pPr>
        <w:pStyle w:val="ListParagraph"/>
        <w:numPr>
          <w:ilvl w:val="0"/>
          <w:numId w:val="1"/>
        </w:numPr>
        <w:jc w:val="both"/>
        <w:rPr>
          <w:rFonts w:ascii="Times New Roman" w:hAnsi="Times New Roman" w:cs="Times New Roman"/>
          <w:color w:val="002060"/>
          <w:sz w:val="24"/>
        </w:rPr>
      </w:pPr>
      <w:r w:rsidRPr="00FA7EA0">
        <w:rPr>
          <w:rFonts w:ascii="Times New Roman" w:hAnsi="Times New Roman" w:cs="Times New Roman"/>
          <w:color w:val="002060"/>
          <w:sz w:val="24"/>
        </w:rPr>
        <w:t>The Object needs to be extended to the subclasses</w:t>
      </w:r>
    </w:p>
    <w:p w:rsidR="00FA7EA0" w:rsidRPr="00FA7EA0" w:rsidRDefault="00FA7EA0" w:rsidP="00FA7EA0">
      <w:pPr>
        <w:pStyle w:val="ListParagraph"/>
        <w:numPr>
          <w:ilvl w:val="0"/>
          <w:numId w:val="1"/>
        </w:numPr>
        <w:jc w:val="both"/>
        <w:rPr>
          <w:rFonts w:ascii="Times New Roman" w:hAnsi="Times New Roman" w:cs="Times New Roman"/>
          <w:color w:val="002060"/>
          <w:sz w:val="24"/>
        </w:rPr>
      </w:pPr>
      <w:r w:rsidRPr="00FA7EA0">
        <w:rPr>
          <w:rFonts w:ascii="Times New Roman" w:hAnsi="Times New Roman" w:cs="Times New Roman"/>
          <w:color w:val="002060"/>
          <w:sz w:val="24"/>
        </w:rPr>
        <w:t>Classes don’t know what exact sub-classes it has to create</w:t>
      </w:r>
    </w:p>
    <w:p w:rsidR="00FA7EA0" w:rsidRPr="00FA7EA0" w:rsidRDefault="00FA7EA0" w:rsidP="00FA7EA0">
      <w:pPr>
        <w:pStyle w:val="ListParagraph"/>
        <w:numPr>
          <w:ilvl w:val="0"/>
          <w:numId w:val="1"/>
        </w:numPr>
        <w:jc w:val="both"/>
        <w:rPr>
          <w:rFonts w:ascii="Times New Roman" w:hAnsi="Times New Roman" w:cs="Times New Roman"/>
          <w:color w:val="002060"/>
          <w:sz w:val="24"/>
        </w:rPr>
      </w:pPr>
      <w:r w:rsidRPr="00FA7EA0">
        <w:rPr>
          <w:rFonts w:ascii="Times New Roman" w:hAnsi="Times New Roman" w:cs="Times New Roman"/>
          <w:color w:val="002060"/>
          <w:sz w:val="24"/>
        </w:rPr>
        <w:t>The Product implementation going to change over time and the Client remains unchanged</w:t>
      </w:r>
      <w:r w:rsidRPr="00FA7EA0">
        <w:rPr>
          <w:rFonts w:ascii="Times New Roman" w:hAnsi="Times New Roman" w:cs="Times New Roman"/>
          <w:color w:val="002060"/>
          <w:sz w:val="24"/>
        </w:rPr>
        <w:t>.</w:t>
      </w:r>
    </w:p>
    <w:p w:rsidR="00FA7EA0" w:rsidRPr="00FA7EA0" w:rsidRDefault="00FA7EA0" w:rsidP="00FA7EA0">
      <w:pPr>
        <w:pStyle w:val="ListParagraph"/>
        <w:jc w:val="both"/>
        <w:rPr>
          <w:rFonts w:ascii="Times New Roman" w:hAnsi="Times New Roman" w:cs="Times New Roman"/>
          <w:color w:val="002060"/>
          <w:sz w:val="24"/>
        </w:rPr>
      </w:pPr>
    </w:p>
    <w:p w:rsidR="00FA7EA0" w:rsidRPr="00FA7EA0" w:rsidRDefault="00FA7EA0" w:rsidP="00FA7EA0">
      <w:pPr>
        <w:pStyle w:val="Heading5"/>
        <w:shd w:val="clear" w:color="auto" w:fill="FFFFFF"/>
        <w:spacing w:before="0" w:beforeAutospacing="0" w:after="0" w:afterAutospacing="0"/>
        <w:jc w:val="both"/>
        <w:textAlignment w:val="baseline"/>
        <w:rPr>
          <w:rStyle w:val="Strong"/>
          <w:b/>
          <w:bCs/>
          <w:color w:val="002060"/>
          <w:sz w:val="27"/>
          <w:szCs w:val="27"/>
          <w:bdr w:val="none" w:sz="0" w:space="0" w:color="auto" w:frame="1"/>
        </w:rPr>
      </w:pPr>
      <w:r w:rsidRPr="00FA7EA0">
        <w:rPr>
          <w:rStyle w:val="Strong"/>
          <w:b/>
          <w:bCs/>
          <w:color w:val="002060"/>
          <w:sz w:val="28"/>
          <w:szCs w:val="27"/>
          <w:bdr w:val="none" w:sz="0" w:space="0" w:color="auto" w:frame="1"/>
        </w:rPr>
        <w:t>Problems of Simple Factory Pattern in C#</w:t>
      </w:r>
      <w:r w:rsidRPr="00FA7EA0">
        <w:rPr>
          <w:rStyle w:val="Strong"/>
          <w:b/>
          <w:bCs/>
          <w:color w:val="002060"/>
          <w:sz w:val="28"/>
          <w:szCs w:val="27"/>
          <w:bdr w:val="none" w:sz="0" w:space="0" w:color="auto" w:frame="1"/>
        </w:rPr>
        <w:t>:</w:t>
      </w:r>
    </w:p>
    <w:p w:rsidR="00FA7EA0" w:rsidRPr="00FA7EA0" w:rsidRDefault="00FA7EA0" w:rsidP="00FA7EA0">
      <w:pPr>
        <w:pStyle w:val="Heading5"/>
        <w:numPr>
          <w:ilvl w:val="0"/>
          <w:numId w:val="2"/>
        </w:numPr>
        <w:shd w:val="clear" w:color="auto" w:fill="FFFFFF"/>
        <w:spacing w:after="0"/>
        <w:jc w:val="both"/>
        <w:textAlignment w:val="baseline"/>
        <w:rPr>
          <w:rStyle w:val="Strong"/>
          <w:bCs/>
          <w:color w:val="002060"/>
          <w:sz w:val="24"/>
          <w:szCs w:val="27"/>
          <w:bdr w:val="none" w:sz="0" w:space="0" w:color="auto" w:frame="1"/>
        </w:rPr>
      </w:pPr>
      <w:r w:rsidRPr="00FA7EA0">
        <w:rPr>
          <w:rStyle w:val="Strong"/>
          <w:bCs/>
          <w:color w:val="002060"/>
          <w:sz w:val="24"/>
          <w:szCs w:val="27"/>
          <w:bdr w:val="none" w:sz="0" w:space="0" w:color="auto" w:frame="1"/>
        </w:rPr>
        <w:t xml:space="preserve">If we need to add any new product (i.e. new credit card) then we need to add a new if else condition in the </w:t>
      </w:r>
      <w:proofErr w:type="spellStart"/>
      <w:r w:rsidRPr="00FA7EA0">
        <w:rPr>
          <w:rStyle w:val="Strong"/>
          <w:bCs/>
          <w:color w:val="002060"/>
          <w:sz w:val="24"/>
          <w:szCs w:val="27"/>
          <w:bdr w:val="none" w:sz="0" w:space="0" w:color="auto" w:frame="1"/>
        </w:rPr>
        <w:t>GetCreditCard</w:t>
      </w:r>
      <w:proofErr w:type="spellEnd"/>
      <w:r w:rsidRPr="00FA7EA0">
        <w:rPr>
          <w:rStyle w:val="Strong"/>
          <w:bCs/>
          <w:color w:val="002060"/>
          <w:sz w:val="24"/>
          <w:szCs w:val="27"/>
          <w:bdr w:val="none" w:sz="0" w:space="0" w:color="auto" w:frame="1"/>
        </w:rPr>
        <w:t xml:space="preserve"> method of the </w:t>
      </w:r>
      <w:proofErr w:type="spellStart"/>
      <w:r w:rsidRPr="00FA7EA0">
        <w:rPr>
          <w:rStyle w:val="Strong"/>
          <w:bCs/>
          <w:color w:val="002060"/>
          <w:sz w:val="24"/>
          <w:szCs w:val="27"/>
          <w:bdr w:val="none" w:sz="0" w:space="0" w:color="auto" w:frame="1"/>
        </w:rPr>
        <w:t>CreditCardFactory</w:t>
      </w:r>
      <w:proofErr w:type="spellEnd"/>
      <w:r w:rsidRPr="00FA7EA0">
        <w:rPr>
          <w:rStyle w:val="Strong"/>
          <w:bCs/>
          <w:color w:val="002060"/>
          <w:sz w:val="24"/>
          <w:szCs w:val="27"/>
          <w:bdr w:val="none" w:sz="0" w:space="0" w:color="auto" w:frame="1"/>
        </w:rPr>
        <w:t xml:space="preserve"> class. This violates the open/closed design principle.</w:t>
      </w:r>
    </w:p>
    <w:p w:rsidR="00FA7EA0" w:rsidRPr="00FA7EA0" w:rsidRDefault="00FA7EA0" w:rsidP="00FA7EA0">
      <w:pPr>
        <w:pStyle w:val="Heading5"/>
        <w:numPr>
          <w:ilvl w:val="0"/>
          <w:numId w:val="2"/>
        </w:numPr>
        <w:shd w:val="clear" w:color="auto" w:fill="FFFFFF"/>
        <w:spacing w:before="0" w:beforeAutospacing="0" w:after="0" w:afterAutospacing="0"/>
        <w:jc w:val="both"/>
        <w:textAlignment w:val="baseline"/>
        <w:rPr>
          <w:rStyle w:val="Strong"/>
          <w:bCs/>
          <w:color w:val="002060"/>
          <w:sz w:val="24"/>
          <w:szCs w:val="27"/>
          <w:bdr w:val="none" w:sz="0" w:space="0" w:color="auto" w:frame="1"/>
        </w:rPr>
      </w:pPr>
      <w:r w:rsidRPr="00FA7EA0">
        <w:rPr>
          <w:rStyle w:val="Strong"/>
          <w:bCs/>
          <w:color w:val="002060"/>
          <w:sz w:val="24"/>
          <w:szCs w:val="27"/>
          <w:bdr w:val="none" w:sz="0" w:space="0" w:color="auto" w:frame="1"/>
        </w:rPr>
        <w:t>We also have a tight coupling between the Factory (</w:t>
      </w:r>
      <w:proofErr w:type="spellStart"/>
      <w:r w:rsidRPr="00FA7EA0">
        <w:rPr>
          <w:rStyle w:val="Strong"/>
          <w:bCs/>
          <w:color w:val="002060"/>
          <w:sz w:val="24"/>
          <w:szCs w:val="27"/>
          <w:bdr w:val="none" w:sz="0" w:space="0" w:color="auto" w:frame="1"/>
        </w:rPr>
        <w:t>CreditCardFactory</w:t>
      </w:r>
      <w:proofErr w:type="spellEnd"/>
      <w:r w:rsidRPr="00FA7EA0">
        <w:rPr>
          <w:rStyle w:val="Strong"/>
          <w:bCs/>
          <w:color w:val="002060"/>
          <w:sz w:val="24"/>
          <w:szCs w:val="27"/>
          <w:bdr w:val="none" w:sz="0" w:space="0" w:color="auto" w:frame="1"/>
        </w:rPr>
        <w:t>) class and product classes (</w:t>
      </w:r>
      <w:proofErr w:type="spellStart"/>
      <w:r w:rsidRPr="00FA7EA0">
        <w:rPr>
          <w:rStyle w:val="Strong"/>
          <w:bCs/>
          <w:color w:val="002060"/>
          <w:sz w:val="24"/>
          <w:szCs w:val="27"/>
          <w:bdr w:val="none" w:sz="0" w:space="0" w:color="auto" w:frame="1"/>
        </w:rPr>
        <w:t>MoneyBack</w:t>
      </w:r>
      <w:proofErr w:type="spellEnd"/>
      <w:r w:rsidRPr="00FA7EA0">
        <w:rPr>
          <w:rStyle w:val="Strong"/>
          <w:bCs/>
          <w:color w:val="002060"/>
          <w:sz w:val="24"/>
          <w:szCs w:val="27"/>
          <w:bdr w:val="none" w:sz="0" w:space="0" w:color="auto" w:frame="1"/>
        </w:rPr>
        <w:t>, Titanium, and Platinum).</w:t>
      </w:r>
    </w:p>
    <w:p w:rsidR="00FA7EA0" w:rsidRPr="00FA7EA0" w:rsidRDefault="00FA7EA0" w:rsidP="00FA7EA0">
      <w:pPr>
        <w:pStyle w:val="Heading5"/>
        <w:shd w:val="clear" w:color="auto" w:fill="FFFFFF"/>
        <w:spacing w:before="0" w:beforeAutospacing="0" w:after="0" w:afterAutospacing="0"/>
        <w:jc w:val="both"/>
        <w:textAlignment w:val="baseline"/>
        <w:rPr>
          <w:b w:val="0"/>
          <w:bCs w:val="0"/>
          <w:color w:val="3A3A3A"/>
        </w:rPr>
      </w:pPr>
    </w:p>
    <w:p w:rsidR="00FA7EA0" w:rsidRDefault="00FA7EA0" w:rsidP="00FA7EA0">
      <w:pPr>
        <w:jc w:val="both"/>
        <w:rPr>
          <w:rFonts w:ascii="Times New Roman" w:hAnsi="Times New Roman" w:cs="Times New Roman"/>
          <w:sz w:val="24"/>
        </w:rPr>
      </w:pPr>
    </w:p>
    <w:p w:rsidR="00FA7EA0" w:rsidRDefault="00FA7EA0" w:rsidP="00FA7EA0">
      <w:pPr>
        <w:jc w:val="both"/>
        <w:rPr>
          <w:rFonts w:ascii="Times New Roman" w:hAnsi="Times New Roman" w:cs="Times New Roman"/>
          <w:sz w:val="24"/>
        </w:rPr>
      </w:pPr>
    </w:p>
    <w:p w:rsidR="00FA7EA0" w:rsidRDefault="00FA7EA0" w:rsidP="00FA7EA0">
      <w:pPr>
        <w:jc w:val="both"/>
        <w:rPr>
          <w:rFonts w:ascii="Times New Roman" w:hAnsi="Times New Roman" w:cs="Times New Roman"/>
          <w:sz w:val="24"/>
        </w:rPr>
      </w:pPr>
    </w:p>
    <w:p w:rsidR="00FA7EA0" w:rsidRPr="00064F54" w:rsidRDefault="00FA7EA0" w:rsidP="00FA7EA0">
      <w:pPr>
        <w:jc w:val="center"/>
        <w:rPr>
          <w:rFonts w:ascii="Times New Roman" w:hAnsi="Times New Roman" w:cs="Times New Roman"/>
          <w:b/>
          <w:color w:val="00B050"/>
          <w:sz w:val="40"/>
          <w:u w:val="single"/>
        </w:rPr>
      </w:pPr>
      <w:r w:rsidRPr="00064F54">
        <w:rPr>
          <w:rFonts w:ascii="Times New Roman" w:hAnsi="Times New Roman" w:cs="Times New Roman"/>
          <w:b/>
          <w:color w:val="00B050"/>
          <w:sz w:val="40"/>
          <w:u w:val="single"/>
        </w:rPr>
        <w:t>Factory Method Design Pattern</w:t>
      </w:r>
    </w:p>
    <w:p w:rsidR="00FA7EA0" w:rsidRPr="00064F54" w:rsidRDefault="00FA7EA0" w:rsidP="00FA7EA0">
      <w:pPr>
        <w:rPr>
          <w:rFonts w:ascii="Times New Roman" w:hAnsi="Times New Roman" w:cs="Times New Roman"/>
          <w:color w:val="00B050"/>
          <w:sz w:val="40"/>
        </w:rPr>
      </w:pPr>
    </w:p>
    <w:p w:rsidR="00FA7EA0" w:rsidRPr="00064F54" w:rsidRDefault="00064F54" w:rsidP="00FA7EA0">
      <w:pPr>
        <w:rPr>
          <w:rFonts w:ascii="Times New Roman" w:hAnsi="Times New Roman" w:cs="Times New Roman"/>
          <w:b/>
          <w:color w:val="00B050"/>
          <w:sz w:val="28"/>
        </w:rPr>
      </w:pPr>
      <w:r w:rsidRPr="00064F54">
        <w:rPr>
          <w:rFonts w:ascii="Times New Roman" w:hAnsi="Times New Roman" w:cs="Times New Roman"/>
          <w:b/>
          <w:color w:val="00B050"/>
          <w:sz w:val="28"/>
        </w:rPr>
        <w:t>Define Factory Method Design Pattern:</w:t>
      </w:r>
    </w:p>
    <w:p w:rsidR="00064F54" w:rsidRPr="00064F54" w:rsidRDefault="00064F54" w:rsidP="00064F54">
      <w:pPr>
        <w:rPr>
          <w:rFonts w:ascii="Times New Roman" w:hAnsi="Times New Roman" w:cs="Times New Roman"/>
          <w:color w:val="00B050"/>
          <w:sz w:val="24"/>
        </w:rPr>
      </w:pPr>
      <w:r w:rsidRPr="00064F54">
        <w:rPr>
          <w:rFonts w:ascii="Times New Roman" w:hAnsi="Times New Roman" w:cs="Times New Roman"/>
          <w:color w:val="00B050"/>
          <w:sz w:val="24"/>
        </w:rPr>
        <w:t>Define an interface for creating an object, but let the subclasses decide which class to instantiate. The Factory method lets a class defer instantiation it uses to subclasses. Without exposing the object creation logic to the client.</w:t>
      </w:r>
    </w:p>
    <w:p w:rsidR="00064F54" w:rsidRDefault="00064F54" w:rsidP="00064F54">
      <w:pPr>
        <w:rPr>
          <w:rFonts w:ascii="Times New Roman" w:hAnsi="Times New Roman" w:cs="Times New Roman"/>
          <w:color w:val="00B050"/>
          <w:sz w:val="24"/>
        </w:rPr>
      </w:pPr>
      <w:r w:rsidRPr="00064F54">
        <w:rPr>
          <w:rFonts w:ascii="Times New Roman" w:hAnsi="Times New Roman" w:cs="Times New Roman"/>
          <w:color w:val="00B050"/>
          <w:sz w:val="24"/>
        </w:rPr>
        <w:t>To achieve this, in the factory method design pattern we will create an abstract class as the Factory class which will create and return the instance of the product, but it will let the subclasses decide which class to instantiate.</w:t>
      </w:r>
    </w:p>
    <w:p w:rsidR="00064F54" w:rsidRDefault="00064F54"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E67859" w:rsidRDefault="00E67859" w:rsidP="00064F54">
      <w:pPr>
        <w:rPr>
          <w:rFonts w:ascii="Times New Roman" w:hAnsi="Times New Roman" w:cs="Times New Roman"/>
          <w:color w:val="00B050"/>
          <w:sz w:val="24"/>
        </w:rPr>
      </w:pPr>
    </w:p>
    <w:p w:rsidR="00064F54" w:rsidRDefault="00064F54" w:rsidP="00064F54">
      <w:pPr>
        <w:jc w:val="center"/>
        <w:rPr>
          <w:rFonts w:ascii="Times New Roman" w:hAnsi="Times New Roman" w:cs="Times New Roman"/>
          <w:b/>
          <w:color w:val="C00000"/>
          <w:sz w:val="40"/>
          <w:u w:val="single"/>
        </w:rPr>
      </w:pPr>
      <w:r w:rsidRPr="00064F54">
        <w:rPr>
          <w:rFonts w:ascii="Times New Roman" w:hAnsi="Times New Roman" w:cs="Times New Roman"/>
          <w:b/>
          <w:color w:val="C00000"/>
          <w:sz w:val="40"/>
          <w:u w:val="single"/>
        </w:rPr>
        <w:lastRenderedPageBreak/>
        <w:t>Abstract Factory Design Pattern</w:t>
      </w:r>
    </w:p>
    <w:p w:rsidR="00064F54" w:rsidRDefault="00064F54" w:rsidP="00064F54">
      <w:pPr>
        <w:jc w:val="center"/>
        <w:rPr>
          <w:rFonts w:ascii="Times New Roman" w:hAnsi="Times New Roman" w:cs="Times New Roman"/>
          <w:b/>
          <w:color w:val="C00000"/>
          <w:sz w:val="40"/>
          <w:u w:val="single"/>
        </w:rPr>
      </w:pPr>
    </w:p>
    <w:p w:rsidR="00064F54" w:rsidRDefault="00064F54" w:rsidP="00064F54">
      <w:pPr>
        <w:rPr>
          <w:rFonts w:ascii="Times New Roman" w:hAnsi="Times New Roman" w:cs="Times New Roman"/>
          <w:b/>
          <w:color w:val="C00000"/>
          <w:sz w:val="28"/>
        </w:rPr>
      </w:pPr>
      <w:r w:rsidRPr="00064F54">
        <w:rPr>
          <w:rFonts w:ascii="Times New Roman" w:hAnsi="Times New Roman" w:cs="Times New Roman"/>
          <w:b/>
          <w:color w:val="C00000"/>
          <w:sz w:val="28"/>
        </w:rPr>
        <w:t>Define Factory Method Design Pattern:</w:t>
      </w:r>
    </w:p>
    <w:p w:rsidR="00064F54" w:rsidRDefault="00064F54" w:rsidP="00064F54">
      <w:pPr>
        <w:rPr>
          <w:rFonts w:ascii="Times New Roman" w:hAnsi="Times New Roman" w:cs="Times New Roman"/>
          <w:color w:val="C00000"/>
          <w:sz w:val="24"/>
        </w:rPr>
      </w:pPr>
      <w:r w:rsidRPr="00064F54">
        <w:rPr>
          <w:rFonts w:ascii="Times New Roman" w:hAnsi="Times New Roman" w:cs="Times New Roman"/>
          <w:color w:val="C00000"/>
          <w:sz w:val="24"/>
        </w:rPr>
        <w:t>The Abstract Factory Design Pattern provides a way to encapsulate a group of individual factories that have a common theme without specifying their concrete classes</w:t>
      </w:r>
      <w:r>
        <w:rPr>
          <w:rFonts w:ascii="Times New Roman" w:hAnsi="Times New Roman" w:cs="Times New Roman"/>
          <w:color w:val="C00000"/>
          <w:sz w:val="24"/>
        </w:rPr>
        <w:t xml:space="preserve">. </w:t>
      </w:r>
    </w:p>
    <w:p w:rsidR="00064F54" w:rsidRDefault="00064F54" w:rsidP="00064F54">
      <w:pPr>
        <w:rPr>
          <w:rFonts w:ascii="Times New Roman" w:hAnsi="Times New Roman" w:cs="Times New Roman"/>
          <w:color w:val="C00000"/>
          <w:sz w:val="24"/>
        </w:rPr>
      </w:pPr>
      <w:r w:rsidRPr="00064F54">
        <w:rPr>
          <w:rFonts w:ascii="Times New Roman" w:hAnsi="Times New Roman" w:cs="Times New Roman"/>
          <w:color w:val="C00000"/>
          <w:sz w:val="24"/>
        </w:rPr>
        <w:t>In simple words we can say, the Abstract Factory is a super factory that creates other factories. This Factory is also called Factory of Factories</w:t>
      </w:r>
      <w:r>
        <w:rPr>
          <w:rFonts w:ascii="Times New Roman" w:hAnsi="Times New Roman" w:cs="Times New Roman"/>
          <w:color w:val="C00000"/>
          <w:sz w:val="24"/>
        </w:rPr>
        <w:t>.</w:t>
      </w:r>
    </w:p>
    <w:p w:rsidR="003525C0" w:rsidRDefault="003525C0" w:rsidP="003525C0">
      <w:r w:rsidRPr="003525C0">
        <w:rPr>
          <w:rFonts w:ascii="Times New Roman" w:hAnsi="Times New Roman" w:cs="Times New Roman"/>
          <w:b/>
          <w:color w:val="C00000"/>
          <w:sz w:val="28"/>
        </w:rPr>
        <w:t>Pointe to Remember:</w:t>
      </w:r>
      <w:r w:rsidRPr="003525C0">
        <w:t xml:space="preserve"> </w:t>
      </w:r>
    </w:p>
    <w:p w:rsidR="003525C0" w:rsidRPr="003525C0" w:rsidRDefault="003525C0" w:rsidP="003525C0">
      <w:pPr>
        <w:pStyle w:val="ListParagraph"/>
        <w:numPr>
          <w:ilvl w:val="0"/>
          <w:numId w:val="3"/>
        </w:numPr>
        <w:rPr>
          <w:rFonts w:ascii="Times New Roman" w:hAnsi="Times New Roman" w:cs="Times New Roman"/>
          <w:color w:val="C00000"/>
          <w:sz w:val="24"/>
        </w:rPr>
      </w:pPr>
      <w:r w:rsidRPr="003525C0">
        <w:rPr>
          <w:rFonts w:ascii="Times New Roman" w:hAnsi="Times New Roman" w:cs="Times New Roman"/>
          <w:color w:val="C00000"/>
          <w:sz w:val="24"/>
        </w:rPr>
        <w:t>Abstract Factory Pattern provides an interface for creating families of related dependent objects without specifying their concrete classes.</w:t>
      </w:r>
    </w:p>
    <w:p w:rsidR="003525C0" w:rsidRPr="003525C0" w:rsidRDefault="003525C0" w:rsidP="003525C0">
      <w:pPr>
        <w:pStyle w:val="ListParagraph"/>
        <w:numPr>
          <w:ilvl w:val="0"/>
          <w:numId w:val="3"/>
        </w:numPr>
        <w:rPr>
          <w:rFonts w:ascii="Times New Roman" w:hAnsi="Times New Roman" w:cs="Times New Roman"/>
          <w:color w:val="C00000"/>
          <w:sz w:val="24"/>
        </w:rPr>
      </w:pPr>
      <w:r w:rsidRPr="003525C0">
        <w:rPr>
          <w:rFonts w:ascii="Times New Roman" w:hAnsi="Times New Roman" w:cs="Times New Roman"/>
          <w:color w:val="C00000"/>
          <w:sz w:val="24"/>
        </w:rPr>
        <w:t xml:space="preserve">The Abstract Factory Pattern provides a way </w:t>
      </w:r>
      <w:r w:rsidRPr="003525C0">
        <w:rPr>
          <w:rFonts w:ascii="Times New Roman" w:hAnsi="Times New Roman" w:cs="Times New Roman"/>
          <w:color w:val="C00000"/>
          <w:sz w:val="24"/>
          <w:highlight w:val="yellow"/>
        </w:rPr>
        <w:t>to encapsulate a group of individual factories</w:t>
      </w:r>
      <w:r w:rsidRPr="003525C0">
        <w:rPr>
          <w:rFonts w:ascii="Times New Roman" w:hAnsi="Times New Roman" w:cs="Times New Roman"/>
          <w:color w:val="C00000"/>
          <w:sz w:val="24"/>
        </w:rPr>
        <w:t xml:space="preserve"> that have a common theme without specifying their concrete classes.</w:t>
      </w:r>
    </w:p>
    <w:p w:rsidR="003525C0" w:rsidRPr="003525C0" w:rsidRDefault="003525C0" w:rsidP="003525C0">
      <w:pPr>
        <w:pStyle w:val="ListParagraph"/>
        <w:numPr>
          <w:ilvl w:val="0"/>
          <w:numId w:val="3"/>
        </w:numPr>
        <w:rPr>
          <w:rFonts w:ascii="Times New Roman" w:hAnsi="Times New Roman" w:cs="Times New Roman"/>
          <w:color w:val="C00000"/>
          <w:sz w:val="24"/>
        </w:rPr>
      </w:pPr>
      <w:r w:rsidRPr="003525C0">
        <w:rPr>
          <w:rFonts w:ascii="Times New Roman" w:hAnsi="Times New Roman" w:cs="Times New Roman"/>
          <w:color w:val="C00000"/>
          <w:sz w:val="24"/>
        </w:rPr>
        <w:t>The abstract factory design pattern is merely an extension to the factory method pattern or factory pattern, which allows you to create objects without being concerned about the actual class of the object being created.</w:t>
      </w:r>
    </w:p>
    <w:p w:rsidR="00064F54" w:rsidRDefault="003525C0" w:rsidP="003525C0">
      <w:pPr>
        <w:pStyle w:val="ListParagraph"/>
        <w:numPr>
          <w:ilvl w:val="0"/>
          <w:numId w:val="3"/>
        </w:numPr>
        <w:rPr>
          <w:rFonts w:ascii="Times New Roman" w:hAnsi="Times New Roman" w:cs="Times New Roman"/>
          <w:color w:val="C00000"/>
          <w:sz w:val="24"/>
        </w:rPr>
      </w:pPr>
      <w:r w:rsidRPr="003525C0">
        <w:rPr>
          <w:rFonts w:ascii="Times New Roman" w:hAnsi="Times New Roman" w:cs="Times New Roman"/>
          <w:color w:val="C00000"/>
          <w:sz w:val="24"/>
          <w:highlight w:val="cyan"/>
        </w:rPr>
        <w:t>Abstract means hiding some information</w:t>
      </w:r>
      <w:r w:rsidRPr="003525C0">
        <w:rPr>
          <w:rFonts w:ascii="Times New Roman" w:hAnsi="Times New Roman" w:cs="Times New Roman"/>
          <w:color w:val="C00000"/>
          <w:sz w:val="24"/>
        </w:rPr>
        <w:t xml:space="preserve"> and </w:t>
      </w:r>
      <w:r w:rsidRPr="003525C0">
        <w:rPr>
          <w:rFonts w:ascii="Times New Roman" w:hAnsi="Times New Roman" w:cs="Times New Roman"/>
          <w:color w:val="C00000"/>
          <w:sz w:val="24"/>
          <w:highlight w:val="green"/>
        </w:rPr>
        <w:t>factory means which produces the products</w:t>
      </w:r>
      <w:r w:rsidRPr="003525C0">
        <w:rPr>
          <w:rFonts w:ascii="Times New Roman" w:hAnsi="Times New Roman" w:cs="Times New Roman"/>
          <w:color w:val="C00000"/>
          <w:sz w:val="24"/>
        </w:rPr>
        <w:t xml:space="preserve"> and </w:t>
      </w:r>
      <w:r w:rsidRPr="003525C0">
        <w:rPr>
          <w:rFonts w:ascii="Times New Roman" w:hAnsi="Times New Roman" w:cs="Times New Roman"/>
          <w:color w:val="C00000"/>
          <w:sz w:val="24"/>
          <w:highlight w:val="black"/>
        </w:rPr>
        <w:t>pattern means a design</w:t>
      </w:r>
      <w:r w:rsidRPr="003525C0">
        <w:rPr>
          <w:rFonts w:ascii="Times New Roman" w:hAnsi="Times New Roman" w:cs="Times New Roman"/>
          <w:color w:val="C00000"/>
          <w:sz w:val="24"/>
        </w:rPr>
        <w:t>. So, the Abstract Factory Pattern is a software design pattern that provides a way to encapsulate a group of individual factories that have a common theme.</w:t>
      </w:r>
    </w:p>
    <w:p w:rsidR="003525C0" w:rsidRDefault="003525C0" w:rsidP="003525C0">
      <w:pPr>
        <w:rPr>
          <w:rFonts w:ascii="Times New Roman" w:hAnsi="Times New Roman" w:cs="Times New Roman"/>
          <w:color w:val="C00000"/>
          <w:sz w:val="24"/>
        </w:rPr>
      </w:pPr>
    </w:p>
    <w:p w:rsidR="003525C0" w:rsidRDefault="003525C0" w:rsidP="003525C0">
      <w:pPr>
        <w:rPr>
          <w:rFonts w:ascii="Times New Roman" w:hAnsi="Times New Roman" w:cs="Times New Roman"/>
          <w:color w:val="C00000"/>
          <w:sz w:val="24"/>
        </w:rPr>
      </w:pPr>
    </w:p>
    <w:p w:rsidR="003525C0" w:rsidRPr="003525C0" w:rsidRDefault="003525C0" w:rsidP="003525C0">
      <w:pPr>
        <w:rPr>
          <w:rFonts w:ascii="Times New Roman" w:hAnsi="Times New Roman" w:cs="Times New Roman"/>
          <w:color w:val="C00000"/>
          <w:sz w:val="24"/>
        </w:rPr>
      </w:pPr>
    </w:p>
    <w:p w:rsidR="003525C0" w:rsidRDefault="003525C0" w:rsidP="00064F54">
      <w:pPr>
        <w:rPr>
          <w:rFonts w:ascii="Times New Roman" w:hAnsi="Times New Roman" w:cs="Times New Roman"/>
          <w:b/>
          <w:color w:val="C00000"/>
          <w:sz w:val="28"/>
        </w:rPr>
      </w:pPr>
      <w:r w:rsidRPr="003525C0">
        <w:rPr>
          <w:rFonts w:ascii="Times New Roman" w:hAnsi="Times New Roman" w:cs="Times New Roman"/>
          <w:b/>
          <w:color w:val="C00000"/>
          <w:sz w:val="28"/>
        </w:rPr>
        <w:t>When to use it Abstract Factory Design Pattern</w:t>
      </w:r>
      <w:r>
        <w:rPr>
          <w:rFonts w:ascii="Times New Roman" w:hAnsi="Times New Roman" w:cs="Times New Roman"/>
          <w:b/>
          <w:color w:val="C00000"/>
          <w:sz w:val="28"/>
        </w:rPr>
        <w:t>:</w:t>
      </w:r>
    </w:p>
    <w:p w:rsidR="003525C0" w:rsidRPr="003525C0" w:rsidRDefault="003525C0" w:rsidP="003525C0">
      <w:pPr>
        <w:pStyle w:val="ListParagraph"/>
        <w:numPr>
          <w:ilvl w:val="0"/>
          <w:numId w:val="4"/>
        </w:numPr>
        <w:rPr>
          <w:rFonts w:ascii="Times New Roman" w:hAnsi="Times New Roman" w:cs="Times New Roman"/>
          <w:color w:val="C00000"/>
          <w:sz w:val="24"/>
        </w:rPr>
      </w:pPr>
      <w:r w:rsidRPr="003525C0">
        <w:rPr>
          <w:rFonts w:ascii="Times New Roman" w:hAnsi="Times New Roman" w:cs="Times New Roman"/>
          <w:color w:val="C00000"/>
          <w:sz w:val="24"/>
        </w:rPr>
        <w:t>When you want to create a set of related objects or dependent objects which must be used together.</w:t>
      </w:r>
    </w:p>
    <w:p w:rsidR="003525C0" w:rsidRPr="003525C0" w:rsidRDefault="003525C0" w:rsidP="003525C0">
      <w:pPr>
        <w:pStyle w:val="ListParagraph"/>
        <w:numPr>
          <w:ilvl w:val="0"/>
          <w:numId w:val="4"/>
        </w:numPr>
        <w:rPr>
          <w:rFonts w:ascii="Times New Roman" w:hAnsi="Times New Roman" w:cs="Times New Roman"/>
          <w:color w:val="C00000"/>
          <w:sz w:val="24"/>
        </w:rPr>
      </w:pPr>
      <w:r w:rsidRPr="003525C0">
        <w:rPr>
          <w:rFonts w:ascii="Times New Roman" w:hAnsi="Times New Roman" w:cs="Times New Roman"/>
          <w:color w:val="C00000"/>
          <w:sz w:val="24"/>
        </w:rPr>
        <w:t xml:space="preserve">When the system should </w:t>
      </w:r>
      <w:r w:rsidRPr="003525C0">
        <w:rPr>
          <w:rFonts w:ascii="Times New Roman" w:hAnsi="Times New Roman" w:cs="Times New Roman"/>
          <w:color w:val="C00000"/>
          <w:sz w:val="24"/>
          <w:highlight w:val="black"/>
        </w:rPr>
        <w:t>configure to work with multiple families of products</w:t>
      </w:r>
      <w:r w:rsidRPr="003525C0">
        <w:rPr>
          <w:rFonts w:ascii="Times New Roman" w:hAnsi="Times New Roman" w:cs="Times New Roman"/>
          <w:color w:val="C00000"/>
          <w:sz w:val="24"/>
        </w:rPr>
        <w:t>.</w:t>
      </w:r>
    </w:p>
    <w:p w:rsidR="003525C0" w:rsidRDefault="003525C0" w:rsidP="003525C0">
      <w:pPr>
        <w:pStyle w:val="ListParagraph"/>
        <w:numPr>
          <w:ilvl w:val="0"/>
          <w:numId w:val="4"/>
        </w:numPr>
        <w:rPr>
          <w:rFonts w:ascii="Times New Roman" w:hAnsi="Times New Roman" w:cs="Times New Roman"/>
          <w:color w:val="C00000"/>
          <w:sz w:val="24"/>
        </w:rPr>
      </w:pPr>
      <w:r w:rsidRPr="003525C0">
        <w:rPr>
          <w:rFonts w:ascii="Times New Roman" w:hAnsi="Times New Roman" w:cs="Times New Roman"/>
          <w:color w:val="C00000"/>
          <w:sz w:val="24"/>
        </w:rPr>
        <w:t xml:space="preserve">When the </w:t>
      </w:r>
      <w:r w:rsidRPr="003525C0">
        <w:rPr>
          <w:rFonts w:ascii="Times New Roman" w:hAnsi="Times New Roman" w:cs="Times New Roman"/>
          <w:color w:val="C00000"/>
          <w:sz w:val="24"/>
          <w:highlight w:val="cyan"/>
        </w:rPr>
        <w:t>Concrete classes should be decoupled from the clients</w:t>
      </w:r>
      <w:r w:rsidRPr="003525C0">
        <w:rPr>
          <w:rFonts w:ascii="Times New Roman" w:hAnsi="Times New Roman" w:cs="Times New Roman"/>
          <w:color w:val="C00000"/>
          <w:sz w:val="24"/>
        </w:rPr>
        <w:t>.</w:t>
      </w:r>
    </w:p>
    <w:p w:rsidR="003525C0" w:rsidRDefault="003525C0" w:rsidP="003525C0">
      <w:pPr>
        <w:pStyle w:val="ListParagraph"/>
        <w:rPr>
          <w:rFonts w:ascii="Times New Roman" w:hAnsi="Times New Roman" w:cs="Times New Roman"/>
          <w:color w:val="C00000"/>
          <w:sz w:val="24"/>
        </w:rPr>
      </w:pPr>
    </w:p>
    <w:p w:rsidR="00E67859" w:rsidRDefault="00E67859" w:rsidP="003525C0">
      <w:pPr>
        <w:pStyle w:val="ListParagraph"/>
        <w:rPr>
          <w:rFonts w:ascii="Times New Roman" w:hAnsi="Times New Roman" w:cs="Times New Roman"/>
          <w:color w:val="C00000"/>
          <w:sz w:val="24"/>
        </w:rPr>
      </w:pPr>
    </w:p>
    <w:p w:rsidR="00E67859" w:rsidRDefault="00E67859" w:rsidP="003525C0">
      <w:pPr>
        <w:pStyle w:val="ListParagraph"/>
        <w:rPr>
          <w:rFonts w:ascii="Times New Roman" w:hAnsi="Times New Roman" w:cs="Times New Roman"/>
          <w:color w:val="C00000"/>
          <w:sz w:val="24"/>
        </w:rPr>
      </w:pPr>
    </w:p>
    <w:p w:rsidR="00E67859" w:rsidRDefault="00E67859" w:rsidP="003525C0">
      <w:pPr>
        <w:pStyle w:val="ListParagraph"/>
        <w:rPr>
          <w:rFonts w:ascii="Times New Roman" w:hAnsi="Times New Roman" w:cs="Times New Roman"/>
          <w:color w:val="C00000"/>
          <w:sz w:val="24"/>
        </w:rPr>
      </w:pPr>
    </w:p>
    <w:p w:rsidR="00E67859" w:rsidRDefault="00E67859" w:rsidP="003525C0">
      <w:pPr>
        <w:pStyle w:val="ListParagraph"/>
        <w:rPr>
          <w:rFonts w:ascii="Times New Roman" w:hAnsi="Times New Roman" w:cs="Times New Roman"/>
          <w:color w:val="C00000"/>
          <w:sz w:val="24"/>
        </w:rPr>
      </w:pPr>
    </w:p>
    <w:p w:rsidR="00E67859" w:rsidRDefault="00E67859" w:rsidP="003525C0">
      <w:pPr>
        <w:pStyle w:val="ListParagraph"/>
        <w:rPr>
          <w:rFonts w:ascii="Times New Roman" w:hAnsi="Times New Roman" w:cs="Times New Roman"/>
          <w:color w:val="C00000"/>
          <w:sz w:val="24"/>
        </w:rPr>
      </w:pPr>
    </w:p>
    <w:p w:rsidR="00E67859" w:rsidRDefault="00E67859" w:rsidP="003525C0">
      <w:pPr>
        <w:pStyle w:val="ListParagraph"/>
        <w:rPr>
          <w:rFonts w:ascii="Times New Roman" w:hAnsi="Times New Roman" w:cs="Times New Roman"/>
          <w:color w:val="C00000"/>
          <w:sz w:val="24"/>
        </w:rPr>
      </w:pPr>
    </w:p>
    <w:p w:rsidR="00E67859" w:rsidRDefault="00E67859" w:rsidP="003525C0">
      <w:pPr>
        <w:pStyle w:val="ListParagraph"/>
        <w:rPr>
          <w:rFonts w:ascii="Times New Roman" w:hAnsi="Times New Roman" w:cs="Times New Roman"/>
          <w:color w:val="C00000"/>
          <w:sz w:val="24"/>
        </w:rPr>
      </w:pPr>
      <w:bookmarkStart w:id="0" w:name="_GoBack"/>
      <w:bookmarkEnd w:id="0"/>
    </w:p>
    <w:p w:rsidR="003525C0" w:rsidRPr="00E67859" w:rsidRDefault="003525C0" w:rsidP="00E67859">
      <w:pPr>
        <w:jc w:val="center"/>
        <w:rPr>
          <w:rFonts w:ascii="Times New Roman" w:hAnsi="Times New Roman" w:cs="Times New Roman"/>
          <w:b/>
          <w:color w:val="7030A0"/>
          <w:sz w:val="40"/>
          <w:u w:val="single"/>
        </w:rPr>
      </w:pPr>
      <w:r w:rsidRPr="00E67859">
        <w:rPr>
          <w:rFonts w:ascii="Times New Roman" w:hAnsi="Times New Roman" w:cs="Times New Roman"/>
          <w:b/>
          <w:color w:val="7030A0"/>
          <w:sz w:val="40"/>
          <w:u w:val="single"/>
        </w:rPr>
        <w:lastRenderedPageBreak/>
        <w:t>Differences between Abstract Factory and Factory Method Design Pattern:</w:t>
      </w:r>
    </w:p>
    <w:p w:rsidR="003525C0" w:rsidRPr="00E67859" w:rsidRDefault="003525C0" w:rsidP="003525C0">
      <w:pPr>
        <w:pStyle w:val="ListParagraph"/>
        <w:numPr>
          <w:ilvl w:val="0"/>
          <w:numId w:val="5"/>
        </w:numPr>
        <w:rPr>
          <w:rFonts w:ascii="Times New Roman" w:hAnsi="Times New Roman" w:cs="Times New Roman"/>
          <w:color w:val="7030A0"/>
          <w:sz w:val="24"/>
        </w:rPr>
      </w:pPr>
      <w:r w:rsidRPr="00E67859">
        <w:rPr>
          <w:rFonts w:ascii="Times New Roman" w:hAnsi="Times New Roman" w:cs="Times New Roman"/>
          <w:color w:val="7030A0"/>
          <w:sz w:val="24"/>
        </w:rPr>
        <w:t>Abstract Factory Design Pattern adds a layer of abstraction to the Factory Method Design Pattern</w:t>
      </w:r>
    </w:p>
    <w:p w:rsidR="003525C0" w:rsidRPr="00E67859" w:rsidRDefault="003525C0" w:rsidP="003525C0">
      <w:pPr>
        <w:pStyle w:val="ListParagraph"/>
        <w:numPr>
          <w:ilvl w:val="0"/>
          <w:numId w:val="5"/>
        </w:numPr>
        <w:rPr>
          <w:rFonts w:ascii="Times New Roman" w:hAnsi="Times New Roman" w:cs="Times New Roman"/>
          <w:color w:val="7030A0"/>
          <w:sz w:val="24"/>
        </w:rPr>
      </w:pPr>
      <w:r w:rsidRPr="00E67859">
        <w:rPr>
          <w:rFonts w:ascii="Times New Roman" w:hAnsi="Times New Roman" w:cs="Times New Roman"/>
          <w:color w:val="7030A0"/>
          <w:sz w:val="24"/>
        </w:rPr>
        <w:t>The Abstract Factory design pattern implementation can have multiple factory methods</w:t>
      </w:r>
    </w:p>
    <w:p w:rsidR="003525C0" w:rsidRPr="00E67859" w:rsidRDefault="003525C0" w:rsidP="003525C0">
      <w:pPr>
        <w:pStyle w:val="ListParagraph"/>
        <w:numPr>
          <w:ilvl w:val="0"/>
          <w:numId w:val="5"/>
        </w:numPr>
        <w:rPr>
          <w:rFonts w:ascii="Times New Roman" w:hAnsi="Times New Roman" w:cs="Times New Roman"/>
          <w:color w:val="7030A0"/>
          <w:sz w:val="24"/>
        </w:rPr>
      </w:pPr>
      <w:r w:rsidRPr="00E67859">
        <w:rPr>
          <w:rFonts w:ascii="Times New Roman" w:hAnsi="Times New Roman" w:cs="Times New Roman"/>
          <w:color w:val="7030A0"/>
          <w:sz w:val="24"/>
        </w:rPr>
        <w:t>Similar products of a factory implementation are grouped in Abstract factory</w:t>
      </w:r>
    </w:p>
    <w:p w:rsidR="003525C0" w:rsidRPr="00E67859" w:rsidRDefault="003525C0" w:rsidP="003525C0">
      <w:pPr>
        <w:pStyle w:val="ListParagraph"/>
        <w:numPr>
          <w:ilvl w:val="0"/>
          <w:numId w:val="5"/>
        </w:numPr>
        <w:rPr>
          <w:rFonts w:ascii="Times New Roman" w:hAnsi="Times New Roman" w:cs="Times New Roman"/>
          <w:color w:val="7030A0"/>
          <w:sz w:val="24"/>
        </w:rPr>
      </w:pPr>
      <w:r w:rsidRPr="00E67859">
        <w:rPr>
          <w:rFonts w:ascii="Times New Roman" w:hAnsi="Times New Roman" w:cs="Times New Roman"/>
          <w:color w:val="7030A0"/>
          <w:sz w:val="24"/>
        </w:rPr>
        <w:t>The Abstract Factory Pattern uses object composition to decouple applications from specific implementations</w:t>
      </w:r>
    </w:p>
    <w:p w:rsidR="003525C0" w:rsidRPr="00E67859" w:rsidRDefault="003525C0" w:rsidP="003525C0">
      <w:pPr>
        <w:pStyle w:val="ListParagraph"/>
        <w:numPr>
          <w:ilvl w:val="0"/>
          <w:numId w:val="5"/>
        </w:numPr>
        <w:rPr>
          <w:rFonts w:ascii="Times New Roman" w:hAnsi="Times New Roman" w:cs="Times New Roman"/>
          <w:color w:val="7030A0"/>
          <w:sz w:val="24"/>
        </w:rPr>
      </w:pPr>
      <w:r w:rsidRPr="00E67859">
        <w:rPr>
          <w:rFonts w:ascii="Times New Roman" w:hAnsi="Times New Roman" w:cs="Times New Roman"/>
          <w:color w:val="7030A0"/>
          <w:sz w:val="24"/>
        </w:rPr>
        <w:t>The Factory Method Pattern uses inheritance to decouple</w:t>
      </w:r>
      <w:r w:rsidRPr="00E67859">
        <w:rPr>
          <w:rFonts w:ascii="Times New Roman" w:hAnsi="Times New Roman" w:cs="Times New Roman"/>
          <w:color w:val="7030A0"/>
          <w:sz w:val="24"/>
        </w:rPr>
        <w:t xml:space="preserve"> </w:t>
      </w:r>
      <w:proofErr w:type="gramStart"/>
      <w:r w:rsidRPr="00E67859">
        <w:rPr>
          <w:rFonts w:ascii="Times New Roman" w:hAnsi="Times New Roman" w:cs="Times New Roman"/>
          <w:color w:val="7030A0"/>
          <w:sz w:val="24"/>
        </w:rPr>
        <w:t xml:space="preserve">( </w:t>
      </w:r>
      <w:proofErr w:type="spellStart"/>
      <w:r w:rsidRPr="00E67859">
        <w:rPr>
          <w:rFonts w:ascii="Times New Roman" w:hAnsi="Times New Roman" w:cs="Times New Roman"/>
          <w:color w:val="7030A0"/>
          <w:sz w:val="24"/>
          <w:highlight w:val="yellow"/>
        </w:rPr>
        <w:t>microservice</w:t>
      </w:r>
      <w:proofErr w:type="spellEnd"/>
      <w:proofErr w:type="gramEnd"/>
      <w:r w:rsidRPr="00E67859">
        <w:rPr>
          <w:rFonts w:ascii="Times New Roman" w:hAnsi="Times New Roman" w:cs="Times New Roman"/>
          <w:color w:val="7030A0"/>
          <w:sz w:val="24"/>
        </w:rPr>
        <w:t xml:space="preserve"> )</w:t>
      </w:r>
      <w:r w:rsidRPr="00E67859">
        <w:rPr>
          <w:rFonts w:ascii="Times New Roman" w:hAnsi="Times New Roman" w:cs="Times New Roman"/>
          <w:color w:val="7030A0"/>
          <w:sz w:val="24"/>
        </w:rPr>
        <w:t xml:space="preserve"> applications from specific implementations</w:t>
      </w:r>
    </w:p>
    <w:p w:rsidR="00064F54" w:rsidRPr="00064F54" w:rsidRDefault="00064F54" w:rsidP="00064F54">
      <w:pPr>
        <w:rPr>
          <w:rFonts w:ascii="Times New Roman" w:hAnsi="Times New Roman" w:cs="Times New Roman"/>
          <w:color w:val="C00000"/>
          <w:sz w:val="24"/>
        </w:rPr>
      </w:pPr>
    </w:p>
    <w:sectPr w:rsidR="00064F54" w:rsidRPr="0006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D4BCE"/>
    <w:multiLevelType w:val="hybridMultilevel"/>
    <w:tmpl w:val="EBC81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B04E7"/>
    <w:multiLevelType w:val="hybridMultilevel"/>
    <w:tmpl w:val="92E043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C7871"/>
    <w:multiLevelType w:val="hybridMultilevel"/>
    <w:tmpl w:val="AF5AC6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60025"/>
    <w:multiLevelType w:val="hybridMultilevel"/>
    <w:tmpl w:val="887A3B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1296D"/>
    <w:multiLevelType w:val="hybridMultilevel"/>
    <w:tmpl w:val="015EF2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65"/>
    <w:rsid w:val="00064F54"/>
    <w:rsid w:val="000E14AC"/>
    <w:rsid w:val="002207D3"/>
    <w:rsid w:val="002977AA"/>
    <w:rsid w:val="003525C0"/>
    <w:rsid w:val="00612D65"/>
    <w:rsid w:val="00E07647"/>
    <w:rsid w:val="00E313B5"/>
    <w:rsid w:val="00E67859"/>
    <w:rsid w:val="00FA7EA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93BA"/>
  <w15:chartTrackingRefBased/>
  <w15:docId w15:val="{F65A2F49-FF00-466B-B741-E7E08789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4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E076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07647"/>
    <w:rPr>
      <w:rFonts w:ascii="Times New Roman" w:eastAsia="Times New Roman" w:hAnsi="Times New Roman" w:cs="Times New Roman"/>
      <w:b/>
      <w:bCs/>
      <w:sz w:val="20"/>
      <w:szCs w:val="20"/>
    </w:rPr>
  </w:style>
  <w:style w:type="character" w:styleId="Strong">
    <w:name w:val="Strong"/>
    <w:basedOn w:val="DefaultParagraphFont"/>
    <w:uiPriority w:val="22"/>
    <w:qFormat/>
    <w:rsid w:val="00E07647"/>
    <w:rPr>
      <w:b/>
      <w:bCs/>
    </w:rPr>
  </w:style>
  <w:style w:type="paragraph" w:styleId="ListParagraph">
    <w:name w:val="List Paragraph"/>
    <w:basedOn w:val="Normal"/>
    <w:uiPriority w:val="34"/>
    <w:qFormat/>
    <w:rsid w:val="00FA7EA0"/>
    <w:pPr>
      <w:ind w:left="720"/>
      <w:contextualSpacing/>
    </w:pPr>
  </w:style>
  <w:style w:type="character" w:customStyle="1" w:styleId="Heading1Char">
    <w:name w:val="Heading 1 Char"/>
    <w:basedOn w:val="DefaultParagraphFont"/>
    <w:link w:val="Heading1"/>
    <w:uiPriority w:val="9"/>
    <w:rsid w:val="00064F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6312">
      <w:bodyDiv w:val="1"/>
      <w:marLeft w:val="0"/>
      <w:marRight w:val="0"/>
      <w:marTop w:val="0"/>
      <w:marBottom w:val="0"/>
      <w:divBdr>
        <w:top w:val="none" w:sz="0" w:space="0" w:color="auto"/>
        <w:left w:val="none" w:sz="0" w:space="0" w:color="auto"/>
        <w:bottom w:val="none" w:sz="0" w:space="0" w:color="auto"/>
        <w:right w:val="none" w:sz="0" w:space="0" w:color="auto"/>
      </w:divBdr>
    </w:div>
    <w:div w:id="580917856">
      <w:bodyDiv w:val="1"/>
      <w:marLeft w:val="0"/>
      <w:marRight w:val="0"/>
      <w:marTop w:val="0"/>
      <w:marBottom w:val="0"/>
      <w:divBdr>
        <w:top w:val="none" w:sz="0" w:space="0" w:color="auto"/>
        <w:left w:val="none" w:sz="0" w:space="0" w:color="auto"/>
        <w:bottom w:val="none" w:sz="0" w:space="0" w:color="auto"/>
        <w:right w:val="none" w:sz="0" w:space="0" w:color="auto"/>
      </w:divBdr>
    </w:div>
    <w:div w:id="764770138">
      <w:bodyDiv w:val="1"/>
      <w:marLeft w:val="0"/>
      <w:marRight w:val="0"/>
      <w:marTop w:val="0"/>
      <w:marBottom w:val="0"/>
      <w:divBdr>
        <w:top w:val="none" w:sz="0" w:space="0" w:color="auto"/>
        <w:left w:val="none" w:sz="0" w:space="0" w:color="auto"/>
        <w:bottom w:val="none" w:sz="0" w:space="0" w:color="auto"/>
        <w:right w:val="none" w:sz="0" w:space="0" w:color="auto"/>
      </w:divBdr>
    </w:div>
    <w:div w:id="787698688">
      <w:bodyDiv w:val="1"/>
      <w:marLeft w:val="0"/>
      <w:marRight w:val="0"/>
      <w:marTop w:val="0"/>
      <w:marBottom w:val="0"/>
      <w:divBdr>
        <w:top w:val="none" w:sz="0" w:space="0" w:color="auto"/>
        <w:left w:val="none" w:sz="0" w:space="0" w:color="auto"/>
        <w:bottom w:val="none" w:sz="0" w:space="0" w:color="auto"/>
        <w:right w:val="none" w:sz="0" w:space="0" w:color="auto"/>
      </w:divBdr>
    </w:div>
    <w:div w:id="827987649">
      <w:bodyDiv w:val="1"/>
      <w:marLeft w:val="0"/>
      <w:marRight w:val="0"/>
      <w:marTop w:val="0"/>
      <w:marBottom w:val="0"/>
      <w:divBdr>
        <w:top w:val="none" w:sz="0" w:space="0" w:color="auto"/>
        <w:left w:val="none" w:sz="0" w:space="0" w:color="auto"/>
        <w:bottom w:val="none" w:sz="0" w:space="0" w:color="auto"/>
        <w:right w:val="none" w:sz="0" w:space="0" w:color="auto"/>
      </w:divBdr>
    </w:div>
    <w:div w:id="913468763">
      <w:bodyDiv w:val="1"/>
      <w:marLeft w:val="0"/>
      <w:marRight w:val="0"/>
      <w:marTop w:val="0"/>
      <w:marBottom w:val="0"/>
      <w:divBdr>
        <w:top w:val="none" w:sz="0" w:space="0" w:color="auto"/>
        <w:left w:val="none" w:sz="0" w:space="0" w:color="auto"/>
        <w:bottom w:val="none" w:sz="0" w:space="0" w:color="auto"/>
        <w:right w:val="none" w:sz="0" w:space="0" w:color="auto"/>
      </w:divBdr>
    </w:div>
    <w:div w:id="1430080352">
      <w:bodyDiv w:val="1"/>
      <w:marLeft w:val="0"/>
      <w:marRight w:val="0"/>
      <w:marTop w:val="0"/>
      <w:marBottom w:val="0"/>
      <w:divBdr>
        <w:top w:val="none" w:sz="0" w:space="0" w:color="auto"/>
        <w:left w:val="none" w:sz="0" w:space="0" w:color="auto"/>
        <w:bottom w:val="none" w:sz="0" w:space="0" w:color="auto"/>
        <w:right w:val="none" w:sz="0" w:space="0" w:color="auto"/>
      </w:divBdr>
    </w:div>
    <w:div w:id="1874995395">
      <w:bodyDiv w:val="1"/>
      <w:marLeft w:val="0"/>
      <w:marRight w:val="0"/>
      <w:marTop w:val="0"/>
      <w:marBottom w:val="0"/>
      <w:divBdr>
        <w:top w:val="none" w:sz="0" w:space="0" w:color="auto"/>
        <w:left w:val="none" w:sz="0" w:space="0" w:color="auto"/>
        <w:bottom w:val="none" w:sz="0" w:space="0" w:color="auto"/>
        <w:right w:val="none" w:sz="0" w:space="0" w:color="auto"/>
      </w:divBdr>
    </w:div>
    <w:div w:id="20165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10</cp:revision>
  <dcterms:created xsi:type="dcterms:W3CDTF">2021-04-06T12:58:00Z</dcterms:created>
  <dcterms:modified xsi:type="dcterms:W3CDTF">2021-04-06T14:07:00Z</dcterms:modified>
</cp:coreProperties>
</file>