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399" w:rsidRDefault="00CB3399" w:rsidP="00CB3399">
      <w:pPr>
        <w:jc w:val="both"/>
        <w:rPr>
          <w:lang w:val="en-GB"/>
        </w:rPr>
      </w:pPr>
      <w:r w:rsidRPr="00711045">
        <w:rPr>
          <w:b/>
          <w:bCs/>
          <w:lang w:val="en-GB"/>
        </w:rPr>
        <w:t xml:space="preserve">Project </w:t>
      </w:r>
      <w:proofErr w:type="gramStart"/>
      <w:r w:rsidRPr="00711045">
        <w:rPr>
          <w:b/>
          <w:bCs/>
          <w:lang w:val="en-GB"/>
        </w:rPr>
        <w:t xml:space="preserve">Name </w:t>
      </w:r>
      <w:r>
        <w:rPr>
          <w:lang w:val="en-GB"/>
        </w:rPr>
        <w:t>:</w:t>
      </w:r>
      <w:proofErr w:type="gramEnd"/>
      <w:r>
        <w:rPr>
          <w:lang w:val="en-GB"/>
        </w:rPr>
        <w:t xml:space="preserve"> 3D animation</w:t>
      </w:r>
      <w:r w:rsidR="004A72CF">
        <w:rPr>
          <w:lang w:val="en-GB"/>
        </w:rPr>
        <w:t xml:space="preserve"> video</w:t>
      </w:r>
      <w:r>
        <w:rPr>
          <w:lang w:val="en-GB"/>
        </w:rPr>
        <w:t xml:space="preserve"> on Graphic Tablet</w:t>
      </w:r>
    </w:p>
    <w:p w:rsidR="00644A47" w:rsidRDefault="00CB3399" w:rsidP="00CB3399">
      <w:pPr>
        <w:jc w:val="both"/>
        <w:rPr>
          <w:lang w:val="en-GB"/>
        </w:rPr>
      </w:pPr>
      <w:r w:rsidRPr="00711045">
        <w:rPr>
          <w:b/>
          <w:bCs/>
          <w:lang w:val="en-GB"/>
        </w:rPr>
        <w:t>Introduction:</w:t>
      </w:r>
      <w:r>
        <w:rPr>
          <w:lang w:val="en-GB"/>
        </w:rPr>
        <w:t xml:space="preserve"> </w:t>
      </w:r>
      <w:r w:rsidR="008D2521" w:rsidRPr="008D2521">
        <w:rPr>
          <w:lang w:val="en-GB"/>
        </w:rPr>
        <w:t>A graphics tablet is an input device used by artists to allows them to draw a picture onto a computer screen without having to use a mouse or keyboard. It consists of a flat, touch-sensitive pad and some sort of drawing device, usually either a pen or stylus.</w:t>
      </w:r>
      <w:r w:rsidR="008D2521">
        <w:rPr>
          <w:lang w:val="en-GB"/>
        </w:rPr>
        <w:t xml:space="preserve"> With 3D animation this important thing will be represented. For better Knowledge of graphic tablet , a 3D model will be generated and animation will be done. Beginner student don’t have to panic as they will have this video manual file. </w:t>
      </w:r>
    </w:p>
    <w:p w:rsidR="00CB3399" w:rsidRDefault="00CB3399" w:rsidP="00CB3399">
      <w:pPr>
        <w:jc w:val="both"/>
        <w:rPr>
          <w:lang w:val="en-GB"/>
        </w:rPr>
      </w:pPr>
      <w:proofErr w:type="gramStart"/>
      <w:r w:rsidRPr="00711045">
        <w:rPr>
          <w:b/>
          <w:bCs/>
          <w:lang w:val="en-GB"/>
        </w:rPr>
        <w:t>Objective :</w:t>
      </w:r>
      <w:proofErr w:type="gramEnd"/>
      <w:r>
        <w:rPr>
          <w:lang w:val="en-GB"/>
        </w:rPr>
        <w:t xml:space="preserve"> 3D animation gives realistic object representation , it helps to communicate more specific way. While 2D animation just about drawing 3D animation gives 3D images that can be viewed in any angle. In this project we will represent Graphics Tablet in 3D animation so that beginner students can visualize the manual better than reading. It will help them to work more interactively. </w:t>
      </w:r>
    </w:p>
    <w:p w:rsidR="00CB3399" w:rsidRDefault="00CB3399" w:rsidP="00CB3399">
      <w:pPr>
        <w:jc w:val="both"/>
        <w:rPr>
          <w:lang w:val="en-GB"/>
        </w:rPr>
      </w:pPr>
      <w:r w:rsidRPr="00711045">
        <w:rPr>
          <w:b/>
          <w:bCs/>
          <w:lang w:val="en-GB"/>
        </w:rPr>
        <w:t xml:space="preserve">Project Time </w:t>
      </w:r>
      <w:proofErr w:type="gramStart"/>
      <w:r w:rsidRPr="00711045">
        <w:rPr>
          <w:b/>
          <w:bCs/>
          <w:lang w:val="en-GB"/>
        </w:rPr>
        <w:t>frame</w:t>
      </w:r>
      <w:r>
        <w:rPr>
          <w:lang w:val="en-GB"/>
        </w:rPr>
        <w:t xml:space="preserve"> :</w:t>
      </w:r>
      <w:proofErr w:type="gramEnd"/>
      <w:r w:rsidR="008D2521">
        <w:rPr>
          <w:lang w:val="en-GB"/>
        </w:rPr>
        <w:t xml:space="preserve"> Our whole project time frame is :</w:t>
      </w:r>
    </w:p>
    <w:p w:rsidR="008D2521" w:rsidRDefault="004A72CF" w:rsidP="00CB3399">
      <w:pPr>
        <w:jc w:val="both"/>
        <w:rPr>
          <w:lang w:val="en-GB"/>
        </w:rPr>
      </w:pPr>
      <w:r>
        <w:rPr>
          <w:noProof/>
          <w:lang w:val="en-GB"/>
        </w:rPr>
        <w:drawing>
          <wp:inline distT="0" distB="0" distL="0" distR="0">
            <wp:extent cx="6521450" cy="256955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541482" cy="2577448"/>
                    </a:xfrm>
                    <a:prstGeom prst="rect">
                      <a:avLst/>
                    </a:prstGeom>
                  </pic:spPr>
                </pic:pic>
              </a:graphicData>
            </a:graphic>
          </wp:inline>
        </w:drawing>
      </w:r>
    </w:p>
    <w:p w:rsidR="004A72CF" w:rsidRDefault="004A72CF" w:rsidP="00CB3399">
      <w:pPr>
        <w:jc w:val="both"/>
        <w:rPr>
          <w:lang w:val="en-GB"/>
        </w:rPr>
      </w:pPr>
      <w:r>
        <w:rPr>
          <w:lang w:val="en-GB"/>
        </w:rPr>
        <w:t>Our project starts from 1</w:t>
      </w:r>
      <w:r w:rsidRPr="004A72CF">
        <w:rPr>
          <w:vertAlign w:val="superscript"/>
          <w:lang w:val="en-GB"/>
        </w:rPr>
        <w:t>st</w:t>
      </w:r>
      <w:r>
        <w:rPr>
          <w:lang w:val="en-GB"/>
        </w:rPr>
        <w:t xml:space="preserve"> January 2023 and final product will be ready in 5</w:t>
      </w:r>
      <w:r w:rsidRPr="004A72CF">
        <w:rPr>
          <w:vertAlign w:val="superscript"/>
          <w:lang w:val="en-GB"/>
        </w:rPr>
        <w:t>th</w:t>
      </w:r>
      <w:r>
        <w:rPr>
          <w:lang w:val="en-GB"/>
        </w:rPr>
        <w:t xml:space="preserve"> February. </w:t>
      </w:r>
    </w:p>
    <w:p w:rsidR="004A72CF" w:rsidRPr="00711045" w:rsidRDefault="004A72CF" w:rsidP="00CB3399">
      <w:pPr>
        <w:jc w:val="both"/>
        <w:rPr>
          <w:u w:val="single"/>
          <w:lang w:val="en-GB"/>
        </w:rPr>
      </w:pPr>
      <w:r w:rsidRPr="00711045">
        <w:rPr>
          <w:u w:val="single"/>
          <w:lang w:val="en-GB"/>
        </w:rPr>
        <w:t xml:space="preserve">In whole project we will focus on following </w:t>
      </w:r>
      <w:proofErr w:type="gramStart"/>
      <w:r w:rsidRPr="00711045">
        <w:rPr>
          <w:u w:val="single"/>
          <w:lang w:val="en-GB"/>
        </w:rPr>
        <w:t>things :</w:t>
      </w:r>
      <w:proofErr w:type="gramEnd"/>
      <w:r w:rsidRPr="00711045">
        <w:rPr>
          <w:u w:val="single"/>
          <w:lang w:val="en-GB"/>
        </w:rPr>
        <w:t xml:space="preserve"> </w:t>
      </w:r>
    </w:p>
    <w:p w:rsidR="004A72CF" w:rsidRDefault="004A72CF" w:rsidP="004A72CF">
      <w:pPr>
        <w:pStyle w:val="ListParagraph"/>
        <w:numPr>
          <w:ilvl w:val="0"/>
          <w:numId w:val="2"/>
        </w:numPr>
        <w:jc w:val="both"/>
        <w:rPr>
          <w:lang w:val="en-GB"/>
        </w:rPr>
      </w:pPr>
      <w:r>
        <w:rPr>
          <w:lang w:val="en-GB"/>
        </w:rPr>
        <w:t>Model Generation</w:t>
      </w:r>
    </w:p>
    <w:p w:rsidR="004A72CF" w:rsidRDefault="004A72CF" w:rsidP="004A72CF">
      <w:pPr>
        <w:pStyle w:val="ListParagraph"/>
        <w:numPr>
          <w:ilvl w:val="0"/>
          <w:numId w:val="2"/>
        </w:numPr>
        <w:jc w:val="both"/>
        <w:rPr>
          <w:lang w:val="en-GB"/>
        </w:rPr>
      </w:pPr>
      <w:r>
        <w:rPr>
          <w:lang w:val="en-GB"/>
        </w:rPr>
        <w:t>Video story board</w:t>
      </w:r>
    </w:p>
    <w:p w:rsidR="004A72CF" w:rsidRDefault="004A72CF" w:rsidP="004A72CF">
      <w:pPr>
        <w:pStyle w:val="ListParagraph"/>
        <w:numPr>
          <w:ilvl w:val="0"/>
          <w:numId w:val="2"/>
        </w:numPr>
        <w:jc w:val="both"/>
        <w:rPr>
          <w:lang w:val="en-GB"/>
        </w:rPr>
      </w:pPr>
      <w:r>
        <w:rPr>
          <w:lang w:val="en-GB"/>
        </w:rPr>
        <w:t xml:space="preserve">Script </w:t>
      </w:r>
      <w:proofErr w:type="spellStart"/>
      <w:r>
        <w:rPr>
          <w:lang w:val="en-GB"/>
        </w:rPr>
        <w:t>Writtings</w:t>
      </w:r>
      <w:proofErr w:type="spellEnd"/>
    </w:p>
    <w:p w:rsidR="004A72CF" w:rsidRDefault="004A72CF" w:rsidP="004A72CF">
      <w:pPr>
        <w:pStyle w:val="ListParagraph"/>
        <w:numPr>
          <w:ilvl w:val="0"/>
          <w:numId w:val="2"/>
        </w:numPr>
        <w:jc w:val="both"/>
        <w:rPr>
          <w:lang w:val="en-GB"/>
        </w:rPr>
      </w:pPr>
      <w:r>
        <w:rPr>
          <w:lang w:val="en-GB"/>
        </w:rPr>
        <w:t>Voice recordings</w:t>
      </w:r>
    </w:p>
    <w:p w:rsidR="004A72CF" w:rsidRDefault="004A72CF" w:rsidP="004A72CF">
      <w:pPr>
        <w:pStyle w:val="ListParagraph"/>
        <w:numPr>
          <w:ilvl w:val="0"/>
          <w:numId w:val="2"/>
        </w:numPr>
        <w:jc w:val="both"/>
        <w:rPr>
          <w:lang w:val="en-GB"/>
        </w:rPr>
      </w:pPr>
      <w:r>
        <w:rPr>
          <w:lang w:val="en-GB"/>
        </w:rPr>
        <w:t>Sound Design</w:t>
      </w:r>
    </w:p>
    <w:p w:rsidR="004A72CF" w:rsidRDefault="004A72CF" w:rsidP="004A72CF">
      <w:pPr>
        <w:pStyle w:val="ListParagraph"/>
        <w:numPr>
          <w:ilvl w:val="0"/>
          <w:numId w:val="2"/>
        </w:numPr>
        <w:jc w:val="both"/>
        <w:rPr>
          <w:lang w:val="en-GB"/>
        </w:rPr>
      </w:pPr>
      <w:r>
        <w:rPr>
          <w:lang w:val="en-GB"/>
        </w:rPr>
        <w:t xml:space="preserve">Animation </w:t>
      </w:r>
    </w:p>
    <w:p w:rsidR="004A72CF" w:rsidRPr="004A72CF" w:rsidRDefault="004A72CF" w:rsidP="004A72CF">
      <w:pPr>
        <w:pStyle w:val="ListParagraph"/>
        <w:numPr>
          <w:ilvl w:val="0"/>
          <w:numId w:val="2"/>
        </w:numPr>
        <w:jc w:val="both"/>
        <w:rPr>
          <w:lang w:val="en-GB"/>
        </w:rPr>
      </w:pPr>
      <w:r>
        <w:rPr>
          <w:lang w:val="en-GB"/>
        </w:rPr>
        <w:t xml:space="preserve">Videography </w:t>
      </w:r>
    </w:p>
    <w:p w:rsidR="00CB3399" w:rsidRPr="00711045" w:rsidRDefault="00CB3399" w:rsidP="00CB3399">
      <w:pPr>
        <w:jc w:val="both"/>
        <w:rPr>
          <w:b/>
          <w:bCs/>
          <w:lang w:val="en-GB"/>
        </w:rPr>
      </w:pPr>
      <w:proofErr w:type="gramStart"/>
      <w:r w:rsidRPr="00711045">
        <w:rPr>
          <w:b/>
          <w:bCs/>
          <w:lang w:val="en-GB"/>
        </w:rPr>
        <w:t>Tool :</w:t>
      </w:r>
      <w:proofErr w:type="gramEnd"/>
    </w:p>
    <w:p w:rsidR="00CB3399" w:rsidRDefault="00CB3399" w:rsidP="00CB3399">
      <w:pPr>
        <w:pStyle w:val="ListParagraph"/>
        <w:numPr>
          <w:ilvl w:val="0"/>
          <w:numId w:val="1"/>
        </w:numPr>
        <w:jc w:val="both"/>
        <w:rPr>
          <w:lang w:val="en-GB"/>
        </w:rPr>
      </w:pPr>
      <w:r>
        <w:rPr>
          <w:lang w:val="en-GB"/>
        </w:rPr>
        <w:t>Blender</w:t>
      </w:r>
    </w:p>
    <w:p w:rsidR="00CB3399" w:rsidRDefault="00CB3399" w:rsidP="00CB3399">
      <w:pPr>
        <w:pStyle w:val="ListParagraph"/>
        <w:numPr>
          <w:ilvl w:val="0"/>
          <w:numId w:val="1"/>
        </w:numPr>
        <w:jc w:val="both"/>
        <w:rPr>
          <w:lang w:val="en-GB"/>
        </w:rPr>
      </w:pPr>
      <w:proofErr w:type="spellStart"/>
      <w:r>
        <w:rPr>
          <w:lang w:val="en-GB"/>
        </w:rPr>
        <w:t>Kdenlive</w:t>
      </w:r>
      <w:proofErr w:type="spellEnd"/>
    </w:p>
    <w:p w:rsidR="004A72CF" w:rsidRDefault="004A72CF" w:rsidP="00CB3399">
      <w:pPr>
        <w:pStyle w:val="ListParagraph"/>
        <w:numPr>
          <w:ilvl w:val="0"/>
          <w:numId w:val="1"/>
        </w:numPr>
        <w:jc w:val="both"/>
        <w:rPr>
          <w:lang w:val="en-GB"/>
        </w:rPr>
      </w:pPr>
      <w:r>
        <w:rPr>
          <w:lang w:val="en-GB"/>
        </w:rPr>
        <w:t>Ardour</w:t>
      </w:r>
    </w:p>
    <w:p w:rsidR="004A72CF" w:rsidRPr="00711045" w:rsidRDefault="004A72CF" w:rsidP="004A72CF">
      <w:pPr>
        <w:jc w:val="both"/>
        <w:rPr>
          <w:b/>
          <w:bCs/>
          <w:lang w:val="en-GB"/>
        </w:rPr>
      </w:pPr>
      <w:r w:rsidRPr="00711045">
        <w:rPr>
          <w:b/>
          <w:bCs/>
          <w:lang w:val="en-GB"/>
        </w:rPr>
        <w:lastRenderedPageBreak/>
        <w:t xml:space="preserve">Project Brief: </w:t>
      </w:r>
    </w:p>
    <w:p w:rsidR="004A72CF" w:rsidRDefault="004A72CF" w:rsidP="004A72CF">
      <w:pPr>
        <w:pStyle w:val="ListParagraph"/>
        <w:numPr>
          <w:ilvl w:val="0"/>
          <w:numId w:val="3"/>
        </w:numPr>
        <w:jc w:val="both"/>
        <w:rPr>
          <w:lang w:val="en-GB"/>
        </w:rPr>
      </w:pPr>
      <w:r>
        <w:rPr>
          <w:lang w:val="en-GB"/>
        </w:rPr>
        <w:t>2-3 min video</w:t>
      </w:r>
    </w:p>
    <w:p w:rsidR="004A72CF" w:rsidRDefault="004A72CF" w:rsidP="004A72CF">
      <w:pPr>
        <w:pStyle w:val="ListParagraph"/>
        <w:numPr>
          <w:ilvl w:val="0"/>
          <w:numId w:val="3"/>
        </w:numPr>
        <w:jc w:val="both"/>
        <w:rPr>
          <w:lang w:val="en-GB"/>
        </w:rPr>
      </w:pPr>
      <w:r>
        <w:rPr>
          <w:lang w:val="en-GB"/>
        </w:rPr>
        <w:t xml:space="preserve">Female voice over </w:t>
      </w:r>
      <w:proofErr w:type="gramStart"/>
      <w:r>
        <w:rPr>
          <w:lang w:val="en-GB"/>
        </w:rPr>
        <w:t>( Bangla</w:t>
      </w:r>
      <w:proofErr w:type="gramEnd"/>
      <w:r>
        <w:rPr>
          <w:lang w:val="en-GB"/>
        </w:rPr>
        <w:t xml:space="preserve"> )</w:t>
      </w:r>
    </w:p>
    <w:p w:rsidR="004A72CF" w:rsidRDefault="004A72CF" w:rsidP="004A72CF">
      <w:pPr>
        <w:pStyle w:val="ListParagraph"/>
        <w:numPr>
          <w:ilvl w:val="0"/>
          <w:numId w:val="3"/>
        </w:numPr>
        <w:jc w:val="both"/>
        <w:rPr>
          <w:lang w:val="en-GB"/>
        </w:rPr>
      </w:pPr>
      <w:r>
        <w:rPr>
          <w:lang w:val="en-GB"/>
        </w:rPr>
        <w:t>Suitable sound background</w:t>
      </w:r>
    </w:p>
    <w:p w:rsidR="004A72CF" w:rsidRDefault="00EF577D" w:rsidP="004A72CF">
      <w:pPr>
        <w:pStyle w:val="ListParagraph"/>
        <w:numPr>
          <w:ilvl w:val="0"/>
          <w:numId w:val="3"/>
        </w:numPr>
        <w:jc w:val="both"/>
        <w:rPr>
          <w:lang w:val="en-GB"/>
        </w:rPr>
      </w:pPr>
      <w:r>
        <w:rPr>
          <w:lang w:val="en-GB"/>
        </w:rPr>
        <w:t>3D animation</w:t>
      </w:r>
    </w:p>
    <w:p w:rsidR="00EF577D" w:rsidRPr="00711045" w:rsidRDefault="00711045" w:rsidP="00EF577D">
      <w:pPr>
        <w:jc w:val="both"/>
        <w:rPr>
          <w:b/>
          <w:bCs/>
          <w:lang w:val="en-GB"/>
        </w:rPr>
      </w:pPr>
      <w:proofErr w:type="gramStart"/>
      <w:r w:rsidRPr="00711045">
        <w:rPr>
          <w:b/>
          <w:bCs/>
          <w:lang w:val="en-GB"/>
        </w:rPr>
        <w:t>Hindrance :</w:t>
      </w:r>
      <w:proofErr w:type="gramEnd"/>
      <w:r w:rsidRPr="00711045">
        <w:rPr>
          <w:b/>
          <w:bCs/>
          <w:lang w:val="en-GB"/>
        </w:rPr>
        <w:t xml:space="preserve"> </w:t>
      </w:r>
    </w:p>
    <w:p w:rsidR="00711045" w:rsidRDefault="00711045" w:rsidP="00711045">
      <w:pPr>
        <w:pStyle w:val="ListParagraph"/>
        <w:numPr>
          <w:ilvl w:val="0"/>
          <w:numId w:val="4"/>
        </w:numPr>
        <w:jc w:val="both"/>
        <w:rPr>
          <w:lang w:val="en-GB"/>
        </w:rPr>
      </w:pPr>
      <w:r>
        <w:rPr>
          <w:lang w:val="en-GB"/>
        </w:rPr>
        <w:t>Tool Selection</w:t>
      </w:r>
    </w:p>
    <w:p w:rsidR="00711045" w:rsidRDefault="00711045" w:rsidP="00711045">
      <w:pPr>
        <w:pStyle w:val="ListParagraph"/>
        <w:numPr>
          <w:ilvl w:val="0"/>
          <w:numId w:val="4"/>
        </w:numPr>
        <w:jc w:val="both"/>
        <w:rPr>
          <w:lang w:val="en-GB"/>
        </w:rPr>
      </w:pPr>
      <w:r>
        <w:rPr>
          <w:lang w:val="en-GB"/>
        </w:rPr>
        <w:t xml:space="preserve">Learning tools in short time </w:t>
      </w:r>
    </w:p>
    <w:p w:rsidR="00711045" w:rsidRDefault="00711045" w:rsidP="00711045">
      <w:pPr>
        <w:jc w:val="both"/>
        <w:rPr>
          <w:lang w:val="en-GB"/>
        </w:rPr>
      </w:pPr>
    </w:p>
    <w:p w:rsidR="00711045" w:rsidRPr="00711045" w:rsidRDefault="00711045" w:rsidP="00711045">
      <w:pPr>
        <w:jc w:val="both"/>
        <w:rPr>
          <w:lang w:val="en-GB"/>
        </w:rPr>
      </w:pPr>
    </w:p>
    <w:p w:rsidR="00CB3399" w:rsidRPr="008D2521" w:rsidRDefault="00CB3399" w:rsidP="008D2521">
      <w:pPr>
        <w:jc w:val="both"/>
        <w:rPr>
          <w:lang w:val="en-GB"/>
        </w:rPr>
      </w:pPr>
    </w:p>
    <w:sectPr w:rsidR="00CB3399" w:rsidRPr="008D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C724A"/>
    <w:multiLevelType w:val="hybridMultilevel"/>
    <w:tmpl w:val="B5005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92937"/>
    <w:multiLevelType w:val="hybridMultilevel"/>
    <w:tmpl w:val="A9C8E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716096"/>
    <w:multiLevelType w:val="hybridMultilevel"/>
    <w:tmpl w:val="6F22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B70D3"/>
    <w:multiLevelType w:val="hybridMultilevel"/>
    <w:tmpl w:val="19A04C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719828">
    <w:abstractNumId w:val="1"/>
  </w:num>
  <w:num w:numId="2" w16cid:durableId="1729497153">
    <w:abstractNumId w:val="2"/>
  </w:num>
  <w:num w:numId="3" w16cid:durableId="1091438202">
    <w:abstractNumId w:val="0"/>
  </w:num>
  <w:num w:numId="4" w16cid:durableId="667320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2E2"/>
    <w:rsid w:val="004A72CF"/>
    <w:rsid w:val="006322E2"/>
    <w:rsid w:val="00644A47"/>
    <w:rsid w:val="00711045"/>
    <w:rsid w:val="008D2521"/>
    <w:rsid w:val="00A12376"/>
    <w:rsid w:val="00CB3399"/>
    <w:rsid w:val="00EF5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9C0E"/>
  <w15:chartTrackingRefBased/>
  <w15:docId w15:val="{7E54072B-C6E7-4FFD-8FE5-E7B9AC98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399"/>
    <w:pPr>
      <w:ind w:left="720"/>
      <w:contextualSpacing/>
    </w:pPr>
  </w:style>
  <w:style w:type="character" w:styleId="Hyperlink">
    <w:name w:val="Hyperlink"/>
    <w:basedOn w:val="DefaultParagraphFont"/>
    <w:uiPriority w:val="99"/>
    <w:unhideWhenUsed/>
    <w:rsid w:val="008D2521"/>
    <w:rPr>
      <w:color w:val="0563C1" w:themeColor="hyperlink"/>
      <w:u w:val="single"/>
    </w:rPr>
  </w:style>
  <w:style w:type="character" w:styleId="UnresolvedMention">
    <w:name w:val="Unresolved Mention"/>
    <w:basedOn w:val="DefaultParagraphFont"/>
    <w:uiPriority w:val="99"/>
    <w:semiHidden/>
    <w:unhideWhenUsed/>
    <w:rsid w:val="008D2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Afrin</dc:creator>
  <cp:keywords/>
  <dc:description/>
  <cp:lastModifiedBy>Sabrina Afrin</cp:lastModifiedBy>
  <cp:revision>2</cp:revision>
  <dcterms:created xsi:type="dcterms:W3CDTF">2023-02-01T03:57:00Z</dcterms:created>
  <dcterms:modified xsi:type="dcterms:W3CDTF">2023-02-01T03:57:00Z</dcterms:modified>
</cp:coreProperties>
</file>