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>Department of Computer Science and Engineering</w:t>
      </w:r>
      <w:r w:rsidR="005435CB" w:rsidRPr="00B62168">
        <w:rPr>
          <w:rFonts w:eastAsia="Times New Roman"/>
          <w:b/>
          <w:sz w:val="38"/>
          <w:szCs w:val="38"/>
        </w:rPr>
        <w:t xml:space="preserve"> </w:t>
      </w:r>
      <w:r w:rsidRPr="00B62168">
        <w:rPr>
          <w:rFonts w:eastAsia="Times New Roman"/>
          <w:b/>
          <w:sz w:val="38"/>
          <w:szCs w:val="38"/>
        </w:rPr>
        <w:t>(CSE)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B62168" w:rsidRDefault="005435CB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Semester: (Spring, Year: 2023</w:t>
      </w:r>
      <w:r w:rsidR="006D01A4" w:rsidRPr="00B62168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B62168" w:rsidRDefault="00F9436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04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 xml:space="preserve">Course Title: </w:t>
      </w:r>
      <w:r w:rsidR="005435CB" w:rsidRPr="00B62168">
        <w:rPr>
          <w:rFonts w:eastAsia="Times New Roman"/>
          <w:b/>
          <w:sz w:val="28"/>
          <w:szCs w:val="28"/>
        </w:rPr>
        <w:t>Engineering Drawing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Code:</w:t>
      </w:r>
      <w:r w:rsidR="005435CB" w:rsidRPr="00B62168">
        <w:rPr>
          <w:rFonts w:eastAsia="Times New Roman"/>
          <w:b/>
          <w:sz w:val="28"/>
          <w:szCs w:val="28"/>
        </w:rPr>
        <w:t xml:space="preserve"> CSE-208</w:t>
      </w:r>
      <w:r w:rsidRPr="00B62168">
        <w:rPr>
          <w:rFonts w:eastAsia="Times New Roman"/>
          <w:b/>
          <w:sz w:val="28"/>
          <w:szCs w:val="28"/>
        </w:rPr>
        <w:t xml:space="preserve">                  Section:</w:t>
      </w:r>
      <w:r w:rsidR="005435CB" w:rsidRPr="00B62168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Experiment Name</w:t>
      </w:r>
      <w:r w:rsidR="00F94360">
        <w:rPr>
          <w:rFonts w:eastAsia="Times New Roman"/>
          <w:b/>
          <w:sz w:val="28"/>
          <w:szCs w:val="28"/>
        </w:rPr>
        <w:t>: Implementation of 3D drawing.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83255" w:rsidRPr="00B62168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B62168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B62168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B62168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B62168">
        <w:trPr>
          <w:jc w:val="center"/>
        </w:trPr>
        <w:tc>
          <w:tcPr>
            <w:tcW w:w="536" w:type="dxa"/>
            <w:vAlign w:val="center"/>
          </w:tcPr>
          <w:p w:rsidR="00C83255" w:rsidRPr="00B62168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B62168" w:rsidRDefault="005435CB" w:rsidP="005435CB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 xml:space="preserve">Md.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Pr="00B6216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B62168" w:rsidRDefault="005435CB" w:rsidP="005435C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B62168" w:rsidRDefault="006D01A4">
      <w:pPr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Date</w:t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  <w:t xml:space="preserve">: </w:t>
      </w:r>
      <w:r w:rsidR="00F94360">
        <w:rPr>
          <w:rFonts w:eastAsia="Times New Roman"/>
          <w:b/>
          <w:sz w:val="28"/>
          <w:szCs w:val="28"/>
        </w:rPr>
        <w:t>25</w:t>
      </w:r>
      <w:r w:rsidR="00523946">
        <w:rPr>
          <w:rFonts w:eastAsia="Times New Roman"/>
          <w:b/>
          <w:sz w:val="28"/>
          <w:szCs w:val="28"/>
        </w:rPr>
        <w:t>.05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B62168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6D01A4" w:rsidRPr="00B62168">
        <w:rPr>
          <w:rFonts w:eastAsia="Times New Roman"/>
          <w:b/>
          <w:sz w:val="28"/>
          <w:szCs w:val="28"/>
        </w:rPr>
        <w:t xml:space="preserve">: </w:t>
      </w:r>
      <w:r w:rsidR="00F94360">
        <w:rPr>
          <w:rFonts w:eastAsia="Times New Roman"/>
          <w:b/>
          <w:sz w:val="28"/>
          <w:szCs w:val="28"/>
        </w:rPr>
        <w:t>27</w:t>
      </w:r>
      <w:r w:rsidR="00523946">
        <w:rPr>
          <w:rFonts w:eastAsia="Times New Roman"/>
          <w:b/>
          <w:sz w:val="28"/>
          <w:szCs w:val="28"/>
        </w:rPr>
        <w:t>.05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6D01A4">
      <w:pPr>
        <w:jc w:val="both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T</w:t>
      </w:r>
      <w:r w:rsidR="00B62168">
        <w:rPr>
          <w:rFonts w:eastAsia="Times New Roman"/>
          <w:b/>
          <w:sz w:val="28"/>
          <w:szCs w:val="28"/>
        </w:rPr>
        <w:t>eacher’s Name</w:t>
      </w:r>
      <w:r w:rsidR="00B62168">
        <w:rPr>
          <w:rFonts w:eastAsia="Times New Roman"/>
          <w:b/>
          <w:sz w:val="28"/>
          <w:szCs w:val="28"/>
        </w:rPr>
        <w:tab/>
      </w:r>
      <w:r w:rsidR="005435CB" w:rsidRPr="00B62168">
        <w:rPr>
          <w:rFonts w:eastAsia="Times New Roman"/>
          <w:b/>
          <w:sz w:val="28"/>
          <w:szCs w:val="28"/>
        </w:rPr>
        <w:t xml:space="preserve">: </w:t>
      </w:r>
      <w:proofErr w:type="spellStart"/>
      <w:r w:rsidR="005435CB" w:rsidRPr="00B62168">
        <w:rPr>
          <w:b/>
          <w:sz w:val="28"/>
          <w:szCs w:val="28"/>
        </w:rPr>
        <w:t>Rusmita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Halim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Chaity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[For Teachers use only:</w:t>
      </w:r>
      <w:r w:rsidRPr="00B62168">
        <w:rPr>
          <w:rFonts w:eastAsia="Times New Roman"/>
          <w:b/>
          <w:color w:val="6AA84F"/>
          <w:sz w:val="28"/>
          <w:szCs w:val="28"/>
        </w:rPr>
        <w:t xml:space="preserve"> </w:t>
      </w:r>
      <w:r w:rsidRPr="00B62168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B62168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B62168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B62168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B62168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 xml:space="preserve">  Date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7445" w:rsidRDefault="003C7445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3C7445" w:rsidRDefault="003C7445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Default="006D01A4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B62168">
        <w:rPr>
          <w:rFonts w:ascii="Algerian" w:eastAsia="Times New Roman" w:hAnsi="Algerian" w:cs="Times New Roman"/>
          <w:b/>
          <w:sz w:val="24"/>
          <w:szCs w:val="24"/>
        </w:rPr>
        <w:lastRenderedPageBreak/>
        <w:t xml:space="preserve">LAB REPORT TEMPLATE </w:t>
      </w:r>
    </w:p>
    <w:p w:rsid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B62168" w:rsidRP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Pr="00E37052" w:rsidRDefault="006D01A4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TITLE OF THE LAB EXPERIMENT</w:t>
      </w:r>
    </w:p>
    <w:p w:rsidR="00E37052" w:rsidRDefault="00F94360">
      <w:pPr>
        <w:jc w:val="both"/>
        <w:rPr>
          <w:rFonts w:eastAsia="Times New Roman"/>
        </w:rPr>
      </w:pPr>
      <w:proofErr w:type="gramStart"/>
      <w:r w:rsidRPr="00F94360">
        <w:rPr>
          <w:rFonts w:eastAsia="Times New Roman"/>
        </w:rPr>
        <w:t>Implementation of 3D drawing.</w:t>
      </w:r>
      <w:proofErr w:type="gramEnd"/>
    </w:p>
    <w:p w:rsidR="00F94360" w:rsidRPr="00F94360" w:rsidRDefault="00F94360">
      <w:pPr>
        <w:jc w:val="both"/>
        <w:rPr>
          <w:rFonts w:eastAsia="Times New Roman"/>
        </w:rPr>
      </w:pPr>
    </w:p>
    <w:p w:rsidR="00C83255" w:rsidRPr="00E37052" w:rsidRDefault="005435CB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2. OBJECTIVES/AIM 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the </w:t>
      </w:r>
      <w:r w:rsidR="00F94360">
        <w:rPr>
          <w:rFonts w:eastAsia="Times New Roman"/>
        </w:rPr>
        <w:t>basic knowledge of 3</w:t>
      </w:r>
      <w:r w:rsidRPr="00E37052">
        <w:rPr>
          <w:rFonts w:eastAsia="Times New Roman"/>
        </w:rPr>
        <w:t>D drawing tools and techniques.</w:t>
      </w:r>
    </w:p>
    <w:p w:rsidR="005435CB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impleme</w:t>
      </w:r>
      <w:r w:rsidR="00F94360">
        <w:rPr>
          <w:rFonts w:eastAsia="Times New Roman"/>
        </w:rPr>
        <w:t>nt the skills to develop basic 3</w:t>
      </w:r>
      <w:r w:rsidRPr="00E37052">
        <w:rPr>
          <w:rFonts w:eastAsia="Times New Roman"/>
        </w:rPr>
        <w:t>D drawings.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Knowledge about </w:t>
      </w:r>
      <w:proofErr w:type="spellStart"/>
      <w:r w:rsidRPr="00E37052">
        <w:rPr>
          <w:rFonts w:eastAsia="Times New Roman"/>
        </w:rPr>
        <w:t>autoCad</w:t>
      </w:r>
      <w:proofErr w:type="spellEnd"/>
      <w:r w:rsidRPr="00E37052">
        <w:rPr>
          <w:rFonts w:eastAsia="Times New Roman"/>
        </w:rPr>
        <w:t xml:space="preserve"> and </w:t>
      </w:r>
      <w:proofErr w:type="gramStart"/>
      <w:r w:rsidRPr="00E37052">
        <w:rPr>
          <w:rFonts w:eastAsia="Times New Roman"/>
        </w:rPr>
        <w:t>it’s</w:t>
      </w:r>
      <w:proofErr w:type="gramEnd"/>
      <w:r w:rsidRPr="00E37052">
        <w:rPr>
          <w:rFonts w:eastAsia="Times New Roman"/>
        </w:rPr>
        <w:t xml:space="preserve"> </w:t>
      </w:r>
      <w:r w:rsidR="00F94360">
        <w:rPr>
          <w:rFonts w:eastAsia="Times New Roman"/>
        </w:rPr>
        <w:t xml:space="preserve">3D </w:t>
      </w:r>
      <w:r w:rsidRPr="00E37052">
        <w:rPr>
          <w:rFonts w:eastAsia="Times New Roman"/>
        </w:rPr>
        <w:t>tools. E</w:t>
      </w:r>
      <w:r w:rsidR="00F94360">
        <w:rPr>
          <w:rFonts w:eastAsia="Times New Roman"/>
        </w:rPr>
        <w:t>xample: Press/Pull, Exclude</w:t>
      </w:r>
      <w:r w:rsidRPr="00E37052">
        <w:rPr>
          <w:rFonts w:eastAsia="Times New Roman"/>
        </w:rPr>
        <w:t xml:space="preserve"> etc.</w:t>
      </w:r>
    </w:p>
    <w:p w:rsidR="00702E72" w:rsidRPr="00E37052" w:rsidRDefault="00F94360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To implement of </w:t>
      </w:r>
      <w:proofErr w:type="gramStart"/>
      <w:r>
        <w:rPr>
          <w:rFonts w:eastAsia="Times New Roman"/>
        </w:rPr>
        <w:t>All</w:t>
      </w:r>
      <w:proofErr w:type="gramEnd"/>
      <w:r>
        <w:rPr>
          <w:rFonts w:eastAsia="Times New Roman"/>
        </w:rPr>
        <w:t xml:space="preserve"> the given 3</w:t>
      </w:r>
      <w:r w:rsidR="00702E72" w:rsidRPr="00E37052">
        <w:rPr>
          <w:rFonts w:eastAsia="Times New Roman"/>
        </w:rPr>
        <w:t>D task in Lab Report.</w:t>
      </w:r>
    </w:p>
    <w:p w:rsidR="00702E72" w:rsidRPr="00702E72" w:rsidRDefault="00702E72" w:rsidP="00702E7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Pr="00815728" w:rsidRDefault="006D01A4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3. PROCEDURE </w:t>
      </w:r>
      <w:r w:rsidR="00E63209" w:rsidRPr="00815728">
        <w:rPr>
          <w:rFonts w:eastAsia="Times New Roman"/>
          <w:b/>
          <w:sz w:val="24"/>
          <w:szCs w:val="24"/>
        </w:rPr>
        <w:t xml:space="preserve">/ ANALYSIS / DESIGN </w:t>
      </w:r>
    </w:p>
    <w:p w:rsidR="00E63209" w:rsidRPr="00E63209" w:rsidRDefault="00E63209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Problem Analysis:</w:t>
      </w:r>
      <w:r w:rsidRPr="00E63209">
        <w:t xml:space="preserve"> </w:t>
      </w:r>
      <w:r w:rsidR="00F94360">
        <w:rPr>
          <w:rFonts w:eastAsia="Times New Roman"/>
          <w:sz w:val="24"/>
          <w:szCs w:val="24"/>
        </w:rPr>
        <w:t>3D modeling</w:t>
      </w:r>
      <w:r w:rsidRPr="00E37052">
        <w:rPr>
          <w:rFonts w:eastAsia="Times New Roman"/>
          <w:sz w:val="24"/>
          <w:szCs w:val="24"/>
        </w:rPr>
        <w:t xml:space="preserve"> and drawing is the process of creating and editing technical drawings, as well as annotating designs.</w:t>
      </w:r>
    </w:p>
    <w:p w:rsidR="00E37052" w:rsidRDefault="00E37052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209" w:rsidRDefault="00E63209" w:rsidP="00E63209">
      <w:pPr>
        <w:jc w:val="both"/>
        <w:rPr>
          <w:rFonts w:eastAsia="Times New Roman"/>
        </w:rPr>
      </w:pPr>
      <w:r w:rsidRPr="00E37052">
        <w:rPr>
          <w:rFonts w:eastAsia="Times New Roman"/>
          <w:b/>
          <w:sz w:val="24"/>
          <w:szCs w:val="24"/>
        </w:rPr>
        <w:t>3.1. Setting Drawing Limits: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052">
        <w:rPr>
          <w:rFonts w:eastAsia="Times New Roman"/>
        </w:rPr>
        <w:t>For setting drawing limits Type LIMITS and press enter. Command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line will prompt “Specify lower left corner or [ON/OFF] &lt;00-000</w:t>
      </w:r>
      <w:proofErr w:type="gramStart"/>
      <w:r w:rsidRPr="00E37052">
        <w:rPr>
          <w:rFonts w:eastAsia="Times New Roman"/>
        </w:rPr>
        <w:t>,00</w:t>
      </w:r>
      <w:proofErr w:type="gramEnd"/>
      <w:r w:rsidRPr="00E37052">
        <w:rPr>
          <w:rFonts w:eastAsia="Times New Roman"/>
        </w:rPr>
        <w:t>-000&gt;:” simply press enter to accept the default</w:t>
      </w:r>
      <w:r w:rsidR="00E37052">
        <w:rPr>
          <w:rFonts w:eastAsia="Times New Roman"/>
        </w:rPr>
        <w:t xml:space="preserve"> </w:t>
      </w:r>
      <w:r w:rsidRPr="00E37052">
        <w:rPr>
          <w:rFonts w:eastAsia="Times New Roman"/>
        </w:rPr>
        <w:t>values of the lower left corner which is 0,0.</w:t>
      </w:r>
    </w:p>
    <w:p w:rsidR="00E37052" w:rsidRPr="00E37052" w:rsidRDefault="00E37052" w:rsidP="00E63209">
      <w:pPr>
        <w:jc w:val="both"/>
        <w:rPr>
          <w:rFonts w:eastAsia="Times New Roman"/>
        </w:rPr>
      </w:pPr>
    </w:p>
    <w:p w:rsidR="00E63209" w:rsidRDefault="00003216" w:rsidP="00E63209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3.2. </w:t>
      </w:r>
      <w:r w:rsidR="00E63209" w:rsidRPr="00E37052">
        <w:rPr>
          <w:rFonts w:eastAsia="Times New Roman"/>
          <w:b/>
          <w:sz w:val="24"/>
          <w:szCs w:val="24"/>
        </w:rPr>
        <w:t>Drawing and Modify tools:</w:t>
      </w:r>
    </w:p>
    <w:p w:rsidR="002326E0" w:rsidRPr="00B709A9" w:rsidRDefault="002326E0" w:rsidP="00003216">
      <w:pPr>
        <w:jc w:val="both"/>
        <w:rPr>
          <w:rFonts w:eastAsia="Times New Roman"/>
          <w:b/>
        </w:rPr>
      </w:pPr>
    </w:p>
    <w:p w:rsidR="00003216" w:rsidRPr="003C7445" w:rsidRDefault="00044DAA" w:rsidP="00044DAA">
      <w:pPr>
        <w:jc w:val="both"/>
        <w:rPr>
          <w:color w:val="000000" w:themeColor="text1"/>
          <w:shd w:val="clear" w:color="auto" w:fill="FFFFFF"/>
        </w:rPr>
      </w:pPr>
      <w:r w:rsidRPr="003C7445">
        <w:rPr>
          <w:color w:val="000000" w:themeColor="text1"/>
          <w:shd w:val="clear" w:color="auto" w:fill="FFFFFF"/>
        </w:rPr>
        <w:t>Use the modeling tools shown in the 3D Modeling workspace to create your model. There are many power</w:t>
      </w:r>
      <w:r w:rsidR="00FB495A">
        <w:rPr>
          <w:color w:val="000000" w:themeColor="text1"/>
          <w:shd w:val="clear" w:color="auto" w:fill="FFFFFF"/>
        </w:rPr>
        <w:t>ful 3D modeling commands for us</w:t>
      </w:r>
      <w:r w:rsidRPr="003C7445">
        <w:rPr>
          <w:color w:val="000000" w:themeColor="text1"/>
          <w:shd w:val="clear" w:color="auto" w:fill="FFFFFF"/>
        </w:rPr>
        <w:t xml:space="preserve"> to explore in AutoCAD and here are some of the most common ones:</w:t>
      </w:r>
    </w:p>
    <w:p w:rsidR="00044DAA" w:rsidRPr="003C7445" w:rsidRDefault="00044DAA" w:rsidP="00044DAA">
      <w:pPr>
        <w:jc w:val="both"/>
        <w:rPr>
          <w:color w:val="000000" w:themeColor="text1"/>
          <w:shd w:val="clear" w:color="auto" w:fill="FFFFFF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proofErr w:type="spellStart"/>
      <w:proofErr w:type="gramStart"/>
      <w:r w:rsidRPr="003C7445">
        <w:rPr>
          <w:rFonts w:eastAsia="Times New Roman"/>
          <w:b/>
          <w:bCs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> :</w:t>
      </w:r>
      <w:proofErr w:type="gramEnd"/>
      <w:r w:rsidR="00B709A9" w:rsidRPr="003C7445">
        <w:rPr>
          <w:rFonts w:eastAsia="Times New Roman"/>
          <w:color w:val="000000" w:themeColor="text1"/>
        </w:rPr>
        <w:t xml:space="preserve"> </w:t>
      </w:r>
      <w:proofErr w:type="spellStart"/>
      <w:r w:rsidRPr="003C7445">
        <w:rPr>
          <w:rFonts w:eastAsia="Times New Roman"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 xml:space="preserve"> allows you to select a closed drawing object like a wall outlin</w:t>
      </w:r>
      <w:r w:rsidR="00FB495A">
        <w:rPr>
          <w:rFonts w:eastAsia="Times New Roman"/>
          <w:color w:val="000000" w:themeColor="text1"/>
        </w:rPr>
        <w:t xml:space="preserve">e and give it height by moving </w:t>
      </w:r>
      <w:r w:rsidRPr="003C7445">
        <w:rPr>
          <w:rFonts w:eastAsia="Times New Roman"/>
          <w:color w:val="000000" w:themeColor="text1"/>
        </w:rPr>
        <w:t>our mouse to the desired location.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proofErr w:type="gramStart"/>
      <w:r w:rsidRPr="003C7445">
        <w:rPr>
          <w:rFonts w:eastAsia="Times New Roman"/>
          <w:b/>
          <w:bCs/>
          <w:color w:val="000000" w:themeColor="text1"/>
        </w:rPr>
        <w:t>Extrude</w:t>
      </w:r>
      <w:r w:rsidRPr="003C7445">
        <w:rPr>
          <w:rFonts w:eastAsia="Times New Roman"/>
          <w:color w:val="000000" w:themeColor="text1"/>
        </w:rPr>
        <w:t> :</w:t>
      </w:r>
      <w:proofErr w:type="gramEnd"/>
      <w:r w:rsidRPr="003C7445">
        <w:rPr>
          <w:rFonts w:eastAsia="Times New Roman"/>
          <w:color w:val="000000" w:themeColor="text1"/>
        </w:rPr>
        <w:t xml:space="preserve"> Extrude works similarly to </w:t>
      </w:r>
      <w:proofErr w:type="spellStart"/>
      <w:r w:rsidRPr="003C7445">
        <w:rPr>
          <w:rFonts w:eastAsia="Times New Roman"/>
          <w:color w:val="000000" w:themeColor="text1"/>
        </w:rPr>
        <w:t>Presspull</w:t>
      </w:r>
      <w:proofErr w:type="spellEnd"/>
      <w:r w:rsidRPr="003C7445">
        <w:rPr>
          <w:rFonts w:eastAsia="Times New Roman"/>
          <w:color w:val="000000" w:themeColor="text1"/>
        </w:rPr>
        <w:t xml:space="preserve"> except that, instead of moving your mouse, you enter a numerical value.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Sweep: </w:t>
      </w:r>
      <w:r w:rsidRPr="003C7445">
        <w:rPr>
          <w:rFonts w:eastAsia="Times New Roman"/>
          <w:bCs/>
          <w:color w:val="000000" w:themeColor="text1"/>
        </w:rPr>
        <w:t xml:space="preserve"> Sweep</w:t>
      </w:r>
      <w:r w:rsidRPr="003C7445">
        <w:rPr>
          <w:rFonts w:eastAsia="Times New Roman"/>
          <w:color w:val="000000" w:themeColor="text1"/>
        </w:rPr>
        <w:t> allows you to us</w:t>
      </w:r>
      <w:r w:rsidR="00FB495A">
        <w:rPr>
          <w:rFonts w:eastAsia="Times New Roman"/>
          <w:color w:val="000000" w:themeColor="text1"/>
        </w:rPr>
        <w:t>e a drawing shape or profile we</w:t>
      </w:r>
      <w:r w:rsidRPr="003C7445">
        <w:rPr>
          <w:rFonts w:eastAsia="Times New Roman"/>
          <w:color w:val="000000" w:themeColor="text1"/>
        </w:rPr>
        <w:t xml:space="preserve"> have and extend it along a specified path to create a solid shape. We’ll be using this command in our tutorial below to create a freeform shape.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Union: </w:t>
      </w:r>
      <w:r w:rsidRPr="003C7445">
        <w:rPr>
          <w:rFonts w:eastAsia="Times New Roman"/>
          <w:bCs/>
          <w:color w:val="000000" w:themeColor="text1"/>
        </w:rPr>
        <w:t>Union</w:t>
      </w:r>
      <w:r w:rsidRPr="003C7445">
        <w:rPr>
          <w:rFonts w:eastAsia="Times New Roman"/>
          <w:color w:val="000000" w:themeColor="text1"/>
        </w:rPr>
        <w:t> combines multiple selected solids, surfaces, or regions into one.</w:t>
      </w:r>
    </w:p>
    <w:p w:rsidR="00FB495A" w:rsidRPr="003C7445" w:rsidRDefault="00FB495A" w:rsidP="00FB495A">
      <w:pPr>
        <w:pStyle w:val="ListParagraph"/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</w:p>
    <w:p w:rsidR="00044DAA" w:rsidRPr="003C7445" w:rsidRDefault="00044DAA" w:rsidP="00B709A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7" w:line="240" w:lineRule="auto"/>
        <w:rPr>
          <w:rFonts w:eastAsia="Times New Roman"/>
          <w:color w:val="000000" w:themeColor="text1"/>
        </w:rPr>
      </w:pPr>
      <w:r w:rsidRPr="003C7445">
        <w:rPr>
          <w:rFonts w:eastAsia="Times New Roman"/>
          <w:b/>
          <w:bCs/>
          <w:color w:val="000000" w:themeColor="text1"/>
        </w:rPr>
        <w:t xml:space="preserve">Subtract: </w:t>
      </w:r>
      <w:r w:rsidRPr="003C7445">
        <w:rPr>
          <w:rFonts w:eastAsia="Times New Roman"/>
          <w:bCs/>
          <w:color w:val="000000" w:themeColor="text1"/>
        </w:rPr>
        <w:t xml:space="preserve">Subtract </w:t>
      </w:r>
      <w:r w:rsidRPr="003C7445">
        <w:rPr>
          <w:rFonts w:eastAsia="Times New Roman"/>
          <w:color w:val="000000" w:themeColor="text1"/>
        </w:rPr>
        <w:t>allows you to create a solid by removing one from another.</w:t>
      </w:r>
    </w:p>
    <w:p w:rsidR="00044DAA" w:rsidRPr="00044DAA" w:rsidRDefault="00044DAA" w:rsidP="00044DAA">
      <w:pPr>
        <w:jc w:val="both"/>
        <w:rPr>
          <w:rFonts w:eastAsia="Times New Roman"/>
        </w:rPr>
      </w:pPr>
    </w:p>
    <w:p w:rsidR="00FC7682" w:rsidRPr="00E37052" w:rsidRDefault="00FC7682" w:rsidP="00FC7682">
      <w:pPr>
        <w:jc w:val="both"/>
        <w:rPr>
          <w:rFonts w:eastAsia="Times New Roman"/>
        </w:rPr>
      </w:pPr>
    </w:p>
    <w:p w:rsidR="00523946" w:rsidRDefault="00523946" w:rsidP="00523946">
      <w:pPr>
        <w:jc w:val="both"/>
        <w:rPr>
          <w:rFonts w:eastAsia="Times New Roman"/>
        </w:rPr>
      </w:pPr>
    </w:p>
    <w:p w:rsidR="00003216" w:rsidRDefault="00003216" w:rsidP="000032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3C7445" w:rsidRDefault="003C7445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C83255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:rsidR="00E37052" w:rsidRPr="00E37052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</w:p>
    <w:p w:rsidR="00AE35F9" w:rsidRDefault="00AE35F9" w:rsidP="00AE35F9">
      <w:pPr>
        <w:jc w:val="both"/>
        <w:rPr>
          <w:rFonts w:eastAsia="Times New Roman"/>
          <w:b/>
        </w:rPr>
      </w:pPr>
      <w:r w:rsidRPr="007747CF">
        <w:rPr>
          <w:rFonts w:eastAsia="Times New Roman"/>
          <w:b/>
        </w:rPr>
        <w:t>D</w:t>
      </w:r>
      <w:r w:rsidR="00523946">
        <w:rPr>
          <w:rFonts w:eastAsia="Times New Roman"/>
          <w:b/>
        </w:rPr>
        <w:t>etailed steps to drawing of Lab Exercise</w:t>
      </w:r>
      <w:r w:rsidRPr="007747CF">
        <w:rPr>
          <w:rFonts w:eastAsia="Times New Roman"/>
          <w:b/>
        </w:rPr>
        <w:t>:</w:t>
      </w:r>
    </w:p>
    <w:p w:rsidR="003C7445" w:rsidRPr="003C7445" w:rsidRDefault="003C7445" w:rsidP="00AE35F9">
      <w:pPr>
        <w:jc w:val="both"/>
        <w:rPr>
          <w:rFonts w:eastAsia="Times New Roman"/>
        </w:rPr>
      </w:pPr>
    </w:p>
    <w:p w:rsidR="002326E0" w:rsidRPr="003C7445" w:rsidRDefault="00E144D1" w:rsidP="00E144D1">
      <w:pPr>
        <w:jc w:val="center"/>
        <w:rPr>
          <w:rFonts w:eastAsia="Times New Roman"/>
          <w:color w:val="089BA2" w:themeColor="accent3" w:themeShade="BF"/>
        </w:rPr>
      </w:pPr>
      <w:r w:rsidRPr="003C7445">
        <w:rPr>
          <w:rFonts w:eastAsia="Times New Roman"/>
          <w:color w:val="089BA2" w:themeColor="accent3" w:themeShade="BF"/>
        </w:rPr>
        <w:t>-----Note: drawing details is given column to column-----</w:t>
      </w:r>
    </w:p>
    <w:p w:rsidR="00E144D1" w:rsidRDefault="00E144D1" w:rsidP="00935F67">
      <w:pPr>
        <w:jc w:val="both"/>
        <w:rPr>
          <w:rFonts w:eastAsia="Times New Roman"/>
        </w:rPr>
      </w:pPr>
    </w:p>
    <w:p w:rsidR="00815728" w:rsidRDefault="00935F67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 xml:space="preserve">Drawing1: First select polygon and draw three sides polygon. Then </w:t>
      </w:r>
      <w:proofErr w:type="gramStart"/>
      <w:r w:rsidRPr="003C7445">
        <w:rPr>
          <w:rFonts w:eastAsia="Times New Roman"/>
        </w:rPr>
        <w:t>press pull</w:t>
      </w:r>
      <w:proofErr w:type="gramEnd"/>
      <w:r w:rsidRPr="003C7445">
        <w:rPr>
          <w:rFonts w:eastAsia="Times New Roman"/>
        </w:rPr>
        <w:t xml:space="preserve"> the polygon with its height.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935F67" w:rsidRDefault="00935F67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>Drawing2: Simply select cone and draw the con with height and radius.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935F67" w:rsidRDefault="00935F67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 xml:space="preserve">Drawing3: Simply select </w:t>
      </w:r>
      <w:r w:rsidR="00E144D1" w:rsidRPr="003C7445">
        <w:rPr>
          <w:rFonts w:eastAsia="Times New Roman"/>
        </w:rPr>
        <w:t>cylinder and draw the cylinder</w:t>
      </w:r>
      <w:r w:rsidRPr="003C7445">
        <w:rPr>
          <w:rFonts w:eastAsia="Times New Roman"/>
        </w:rPr>
        <w:t xml:space="preserve"> with height and radius.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E144D1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>Drawing4: Simply select pyramid and draw the pyramid with height and width and length.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E144D1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>Drawing5: Simply select box and draw the box with height and width and length.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E144D1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>Drawing6: Simply select sphere and draw the sphere with height radius.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E144D1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 xml:space="preserve">Drawing7: First select polygon and draw five sides polygon. Then </w:t>
      </w:r>
      <w:proofErr w:type="gramStart"/>
      <w:r w:rsidRPr="003C7445">
        <w:rPr>
          <w:rFonts w:eastAsia="Times New Roman"/>
        </w:rPr>
        <w:t>press pull</w:t>
      </w:r>
      <w:proofErr w:type="gramEnd"/>
      <w:r w:rsidRPr="003C7445">
        <w:rPr>
          <w:rFonts w:eastAsia="Times New Roman"/>
        </w:rPr>
        <w:t xml:space="preserve"> the polygon with its height.</w:t>
      </w:r>
    </w:p>
    <w:p w:rsidR="003C7445" w:rsidRPr="003C7445" w:rsidRDefault="003C7445" w:rsidP="00FB495A">
      <w:pPr>
        <w:pStyle w:val="ListParagraph"/>
        <w:jc w:val="both"/>
        <w:rPr>
          <w:rFonts w:eastAsia="Times New Roman"/>
        </w:rPr>
      </w:pPr>
    </w:p>
    <w:p w:rsidR="00E144D1" w:rsidRPr="003C7445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>Drawing8: Simply select pyramid and draw the pyramid with height and width and length. Then mirror the pyramid.</w:t>
      </w:r>
    </w:p>
    <w:p w:rsidR="00E144D1" w:rsidRDefault="00E144D1" w:rsidP="00E144D1">
      <w:pPr>
        <w:jc w:val="both"/>
        <w:rPr>
          <w:rFonts w:eastAsia="Times New Roman"/>
        </w:rPr>
      </w:pPr>
    </w:p>
    <w:p w:rsidR="00E144D1" w:rsidRPr="003C7445" w:rsidRDefault="00E144D1" w:rsidP="003C7445">
      <w:pPr>
        <w:pStyle w:val="ListParagraph"/>
        <w:numPr>
          <w:ilvl w:val="0"/>
          <w:numId w:val="25"/>
        </w:numPr>
        <w:jc w:val="both"/>
        <w:rPr>
          <w:rFonts w:eastAsia="Times New Roman"/>
        </w:rPr>
      </w:pPr>
      <w:r w:rsidRPr="003C7445">
        <w:rPr>
          <w:rFonts w:eastAsia="Times New Roman"/>
        </w:rPr>
        <w:t xml:space="preserve">Drawing9: First select polygon and draw six sides polygon. Then </w:t>
      </w:r>
      <w:proofErr w:type="gramStart"/>
      <w:r w:rsidRPr="003C7445">
        <w:rPr>
          <w:rFonts w:eastAsia="Times New Roman"/>
        </w:rPr>
        <w:t>press pull</w:t>
      </w:r>
      <w:proofErr w:type="gramEnd"/>
      <w:r w:rsidRPr="003C7445">
        <w:rPr>
          <w:rFonts w:eastAsia="Times New Roman"/>
        </w:rPr>
        <w:t xml:space="preserve"> the polygon with its height.</w:t>
      </w:r>
    </w:p>
    <w:p w:rsidR="00E144D1" w:rsidRDefault="00E144D1" w:rsidP="00E144D1">
      <w:pPr>
        <w:jc w:val="both"/>
        <w:rPr>
          <w:rFonts w:eastAsia="Times New Roman"/>
        </w:rPr>
      </w:pPr>
    </w:p>
    <w:p w:rsidR="00E144D1" w:rsidRDefault="00E144D1" w:rsidP="00E144D1">
      <w:pPr>
        <w:jc w:val="both"/>
        <w:rPr>
          <w:rFonts w:eastAsia="Times New Roman"/>
        </w:rPr>
      </w:pPr>
    </w:p>
    <w:p w:rsidR="00E144D1" w:rsidRDefault="00E144D1" w:rsidP="00E144D1">
      <w:pPr>
        <w:jc w:val="both"/>
        <w:rPr>
          <w:rFonts w:eastAsia="Times New Roman"/>
        </w:rPr>
      </w:pPr>
    </w:p>
    <w:p w:rsidR="00E144D1" w:rsidRDefault="00E144D1" w:rsidP="00E144D1">
      <w:pPr>
        <w:jc w:val="both"/>
        <w:rPr>
          <w:rFonts w:eastAsia="Times New Roman"/>
        </w:rPr>
      </w:pPr>
    </w:p>
    <w:p w:rsidR="00E144D1" w:rsidRDefault="00E144D1" w:rsidP="00E144D1">
      <w:pPr>
        <w:jc w:val="both"/>
        <w:rPr>
          <w:rFonts w:eastAsia="Times New Roman"/>
        </w:rPr>
      </w:pPr>
    </w:p>
    <w:p w:rsidR="00E144D1" w:rsidRDefault="00E144D1" w:rsidP="00935F67">
      <w:pPr>
        <w:jc w:val="both"/>
        <w:rPr>
          <w:rFonts w:eastAsia="Times New Roman"/>
        </w:rPr>
      </w:pPr>
    </w:p>
    <w:p w:rsidR="00935F67" w:rsidRPr="00935F67" w:rsidRDefault="00935F67" w:rsidP="00935F67">
      <w:pPr>
        <w:jc w:val="both"/>
        <w:rPr>
          <w:rFonts w:eastAsia="Times New Roman"/>
        </w:rPr>
      </w:pPr>
    </w:p>
    <w:p w:rsidR="00935F67" w:rsidRDefault="00935F67" w:rsidP="00935F67">
      <w:pPr>
        <w:jc w:val="both"/>
        <w:rPr>
          <w:rFonts w:eastAsia="Times New Roman"/>
        </w:rPr>
      </w:pPr>
    </w:p>
    <w:p w:rsidR="00935F67" w:rsidRPr="00935F67" w:rsidRDefault="00935F67" w:rsidP="00935F67">
      <w:pPr>
        <w:jc w:val="both"/>
        <w:rPr>
          <w:rFonts w:eastAsia="Times New Roman"/>
        </w:rPr>
      </w:pPr>
    </w:p>
    <w:p w:rsidR="00935F67" w:rsidRDefault="00935F67" w:rsidP="003C7445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41558" cy="4132684"/>
            <wp:effectExtent l="19050" t="0" r="0" b="0"/>
            <wp:docPr id="1" name="Picture 0" descr="LabReport4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4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58" cy="41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B0" w:rsidRDefault="003C7445" w:rsidP="003C74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Fig.4.1: 3D Basic Implementation.</w:t>
      </w: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255" w:rsidRDefault="006D01A4">
      <w:pPr>
        <w:jc w:val="both"/>
        <w:rPr>
          <w:rFonts w:eastAsia="Times New Roman"/>
          <w:b/>
          <w:sz w:val="24"/>
          <w:szCs w:val="24"/>
        </w:rPr>
      </w:pPr>
      <w:r w:rsidRPr="007747CF">
        <w:rPr>
          <w:rFonts w:eastAsia="Times New Roman"/>
          <w:b/>
          <w:sz w:val="24"/>
          <w:szCs w:val="24"/>
        </w:rPr>
        <w:t xml:space="preserve">5. TEST RESULT / OUTPUT </w:t>
      </w:r>
    </w:p>
    <w:p w:rsidR="007747CF" w:rsidRPr="007747CF" w:rsidRDefault="007747CF">
      <w:pPr>
        <w:jc w:val="both"/>
        <w:rPr>
          <w:rFonts w:eastAsia="Times New Roman"/>
          <w:b/>
          <w:sz w:val="24"/>
          <w:szCs w:val="24"/>
        </w:rPr>
      </w:pPr>
    </w:p>
    <w:p w:rsidR="009E7900" w:rsidRPr="007747CF" w:rsidRDefault="009E7900">
      <w:pPr>
        <w:jc w:val="both"/>
        <w:rPr>
          <w:rFonts w:eastAsia="Times New Roman"/>
        </w:rPr>
      </w:pPr>
      <w:r w:rsidRPr="007747CF">
        <w:rPr>
          <w:rFonts w:eastAsia="Times New Roman"/>
        </w:rPr>
        <w:t>The result or output of the given task is given below. Where we can see that when</w:t>
      </w:r>
      <w:r w:rsidR="002326E0">
        <w:rPr>
          <w:rFonts w:eastAsia="Times New Roman"/>
        </w:rPr>
        <w:t xml:space="preserve"> I am g</w:t>
      </w:r>
      <w:r w:rsidR="00E144D1">
        <w:rPr>
          <w:rFonts w:eastAsia="Times New Roman"/>
        </w:rPr>
        <w:t xml:space="preserve">oes to measure the diameter, </w:t>
      </w:r>
      <w:r w:rsidR="002326E0">
        <w:rPr>
          <w:rFonts w:eastAsia="Times New Roman"/>
        </w:rPr>
        <w:t>length</w:t>
      </w:r>
      <w:r w:rsidR="00E144D1">
        <w:rPr>
          <w:rFonts w:eastAsia="Times New Roman"/>
        </w:rPr>
        <w:t xml:space="preserve"> and height successfully</w:t>
      </w:r>
      <w:r w:rsidR="002326E0">
        <w:rPr>
          <w:rFonts w:eastAsia="Times New Roman"/>
        </w:rPr>
        <w:t>.</w:t>
      </w:r>
      <w:r w:rsidR="00E144D1">
        <w:rPr>
          <w:rFonts w:eastAsia="Times New Roman"/>
        </w:rPr>
        <w:t xml:space="preserve"> Before measurement I am draw the given tasks</w:t>
      </w:r>
      <w:r w:rsidR="003C7445">
        <w:rPr>
          <w:rFonts w:eastAsia="Times New Roman"/>
        </w:rPr>
        <w:t>.</w:t>
      </w:r>
      <w:r w:rsidRPr="007747CF">
        <w:rPr>
          <w:rFonts w:eastAsia="Times New Roman"/>
        </w:rPr>
        <w:t xml:space="preserve"> </w:t>
      </w:r>
      <w:r w:rsidR="00E144D1">
        <w:rPr>
          <w:rFonts w:eastAsia="Times New Roman"/>
        </w:rPr>
        <w:t>I</w:t>
      </w:r>
      <w:r w:rsidR="00966361" w:rsidRPr="007747CF">
        <w:rPr>
          <w:rFonts w:eastAsia="Times New Roman"/>
        </w:rPr>
        <w:t xml:space="preserve">t can measure successfully but the </w:t>
      </w:r>
      <w:r w:rsidR="003C7445">
        <w:rPr>
          <w:rFonts w:eastAsia="Times New Roman"/>
        </w:rPr>
        <w:t>height is not measure with correct order</w:t>
      </w:r>
      <w:r w:rsidR="00966361" w:rsidRPr="007747CF">
        <w:rPr>
          <w:rFonts w:eastAsia="Times New Roman"/>
        </w:rPr>
        <w:t>. It is the drawbacks of this experiment.</w:t>
      </w:r>
    </w:p>
    <w:p w:rsidR="009E7900" w:rsidRPr="002326E0" w:rsidRDefault="00E144D1" w:rsidP="003C7445">
      <w:pPr>
        <w:jc w:val="center"/>
        <w:rPr>
          <w:rFonts w:eastAsia="Times New Roman"/>
          <w:b/>
        </w:rPr>
      </w:pPr>
      <w:r>
        <w:rPr>
          <w:rFonts w:eastAsia="Times New Roman"/>
          <w:b/>
          <w:noProof/>
        </w:rPr>
        <w:lastRenderedPageBreak/>
        <w:drawing>
          <wp:inline distT="0" distB="0" distL="0" distR="0">
            <wp:extent cx="5670839" cy="3876326"/>
            <wp:effectExtent l="19050" t="0" r="6061" b="0"/>
            <wp:docPr id="2" name="Picture 1" descr="LAbReport4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4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39" cy="38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28" w:rsidRPr="00282FF5" w:rsidRDefault="003C7445" w:rsidP="007747CF">
      <w:pPr>
        <w:jc w:val="center"/>
        <w:rPr>
          <w:rFonts w:eastAsia="Times New Roman"/>
        </w:rPr>
      </w:pPr>
      <w:r>
        <w:rPr>
          <w:rFonts w:eastAsia="Times New Roman"/>
        </w:rPr>
        <w:t>Figure: 4.2</w:t>
      </w:r>
      <w:r w:rsidR="002326E0" w:rsidRPr="00282FF5">
        <w:rPr>
          <w:rFonts w:eastAsia="Times New Roman"/>
        </w:rPr>
        <w:t>: Final</w:t>
      </w:r>
      <w:r w:rsidR="00FB495A">
        <w:rPr>
          <w:rFonts w:eastAsia="Times New Roman"/>
        </w:rPr>
        <w:t xml:space="preserve"> basic 3D</w:t>
      </w:r>
      <w:r w:rsidR="002326E0" w:rsidRPr="00282FF5">
        <w:rPr>
          <w:rFonts w:eastAsia="Times New Roman"/>
        </w:rPr>
        <w:t xml:space="preserve"> Drawing </w:t>
      </w: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9E7900" w:rsidRPr="00815728" w:rsidRDefault="009E7900">
      <w:pPr>
        <w:jc w:val="both"/>
        <w:rPr>
          <w:rFonts w:eastAsia="Times New Roman"/>
          <w:sz w:val="24"/>
          <w:szCs w:val="24"/>
        </w:rPr>
      </w:pPr>
    </w:p>
    <w:p w:rsidR="00C83255" w:rsidRPr="00815728" w:rsidRDefault="00815728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6. ANALYSIS AND DISCUSSION </w:t>
      </w:r>
    </w:p>
    <w:p w:rsidR="00C83255" w:rsidRPr="00815728" w:rsidRDefault="00966361" w:rsidP="00966361">
      <w:pPr>
        <w:jc w:val="both"/>
        <w:rPr>
          <w:rFonts w:eastAsia="Times New Roman"/>
        </w:rPr>
      </w:pPr>
      <w:r w:rsidRPr="00815728">
        <w:rPr>
          <w:rFonts w:eastAsia="Times New Roman"/>
        </w:rPr>
        <w:t>Based on the focused objective(s)</w:t>
      </w:r>
      <w:r w:rsidR="00FB495A">
        <w:rPr>
          <w:rFonts w:eastAsia="Times New Roman"/>
        </w:rPr>
        <w:t xml:space="preserve"> to understand about the basic</w:t>
      </w:r>
      <w:r w:rsidRPr="00815728">
        <w:rPr>
          <w:rFonts w:eastAsia="Times New Roman"/>
        </w:rPr>
        <w:t xml:space="preserve"> knowle</w:t>
      </w:r>
      <w:r w:rsidR="00B709A9">
        <w:rPr>
          <w:rFonts w:eastAsia="Times New Roman"/>
        </w:rPr>
        <w:t>dge of 3D modeling</w:t>
      </w:r>
      <w:r w:rsidR="00785ADD" w:rsidRPr="00815728">
        <w:rPr>
          <w:rFonts w:eastAsia="Times New Roman"/>
        </w:rPr>
        <w:t xml:space="preserve"> and implement </w:t>
      </w:r>
      <w:r w:rsidRPr="00815728">
        <w:rPr>
          <w:rFonts w:eastAsia="Times New Roman"/>
        </w:rPr>
        <w:t>those to design a real life object. An</w:t>
      </w:r>
      <w:r w:rsidR="00785ADD" w:rsidRPr="00815728">
        <w:rPr>
          <w:rFonts w:eastAsia="Times New Roman"/>
        </w:rPr>
        <w:t>d the lab exercise made us</w:t>
      </w:r>
      <w:r w:rsidRPr="00815728">
        <w:rPr>
          <w:rFonts w:eastAsia="Times New Roman"/>
        </w:rPr>
        <w:t xml:space="preserve"> more confident towards the fulfil</w:t>
      </w:r>
      <w:r w:rsidR="00785ADD" w:rsidRPr="00815728">
        <w:rPr>
          <w:rFonts w:eastAsia="Times New Roman"/>
        </w:rPr>
        <w:t>led of the objectives</w:t>
      </w:r>
      <w:r w:rsidRPr="00815728">
        <w:rPr>
          <w:rFonts w:eastAsia="Times New Roman"/>
        </w:rPr>
        <w:t>.</w:t>
      </w:r>
      <w:r w:rsidR="00785ADD" w:rsidRPr="00815728">
        <w:rPr>
          <w:rFonts w:eastAsia="Times New Roman"/>
        </w:rPr>
        <w:t xml:space="preserve"> And in this experiment I am learn about some basic drawing tools and how to implement the given task using those tools. When I </w:t>
      </w:r>
      <w:proofErr w:type="gramStart"/>
      <w:r w:rsidR="00785ADD" w:rsidRPr="00815728">
        <w:rPr>
          <w:rFonts w:eastAsia="Times New Roman"/>
        </w:rPr>
        <w:t>go</w:t>
      </w:r>
      <w:r w:rsidR="00FB495A">
        <w:rPr>
          <w:rFonts w:eastAsia="Times New Roman"/>
        </w:rPr>
        <w:t>es</w:t>
      </w:r>
      <w:proofErr w:type="gramEnd"/>
      <w:r w:rsidR="00785ADD" w:rsidRPr="00815728">
        <w:rPr>
          <w:rFonts w:eastAsia="Times New Roman"/>
        </w:rPr>
        <w:t xml:space="preserve"> to solved the given task</w:t>
      </w:r>
      <w:r w:rsidR="00FB495A">
        <w:rPr>
          <w:rFonts w:eastAsia="Times New Roman"/>
        </w:rPr>
        <w:t>s</w:t>
      </w:r>
      <w:r w:rsidR="00785ADD" w:rsidRPr="00815728">
        <w:rPr>
          <w:rFonts w:eastAsia="Times New Roman"/>
        </w:rPr>
        <w:t xml:space="preserve"> I face some problem. But I am overcome this problem by analyzing in a long time. And fina</w:t>
      </w:r>
      <w:r w:rsidR="00B709A9">
        <w:rPr>
          <w:rFonts w:eastAsia="Times New Roman"/>
        </w:rPr>
        <w:t>lly my Lab Experiment-4</w:t>
      </w:r>
      <w:r w:rsidR="00785ADD" w:rsidRPr="00815728">
        <w:rPr>
          <w:rFonts w:eastAsia="Times New Roman"/>
        </w:rPr>
        <w:t xml:space="preserve"> is done. </w:t>
      </w:r>
      <w:r w:rsidR="00815728">
        <w:rPr>
          <w:rFonts w:eastAsia="Times New Roman"/>
        </w:rPr>
        <w:t>This is al</w:t>
      </w:r>
      <w:r w:rsidR="00B709A9">
        <w:rPr>
          <w:rFonts w:eastAsia="Times New Roman"/>
        </w:rPr>
        <w:t>l about of this lab experiment 4</w:t>
      </w:r>
      <w:r w:rsidR="00815728">
        <w:rPr>
          <w:rFonts w:eastAsia="Times New Roman"/>
        </w:rPr>
        <w:t>.</w:t>
      </w:r>
    </w:p>
    <w:p w:rsidR="00C83255" w:rsidRDefault="00C83255" w:rsidP="00A77EF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83255" w:rsidRDefault="00C832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3255" w:rsidSect="00CD4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03E9"/>
    <w:multiLevelType w:val="hybridMultilevel"/>
    <w:tmpl w:val="76F0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4133C"/>
    <w:multiLevelType w:val="hybridMultilevel"/>
    <w:tmpl w:val="3BE0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06E8"/>
    <w:multiLevelType w:val="hybridMultilevel"/>
    <w:tmpl w:val="1F00851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70F3C"/>
    <w:multiLevelType w:val="hybridMultilevel"/>
    <w:tmpl w:val="2B9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81427"/>
    <w:multiLevelType w:val="multilevel"/>
    <w:tmpl w:val="BD8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A639D"/>
    <w:multiLevelType w:val="hybridMultilevel"/>
    <w:tmpl w:val="BA0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D0565"/>
    <w:multiLevelType w:val="hybridMultilevel"/>
    <w:tmpl w:val="DF08F6A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A1770C5"/>
    <w:multiLevelType w:val="hybridMultilevel"/>
    <w:tmpl w:val="0E149358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90C35"/>
    <w:multiLevelType w:val="hybridMultilevel"/>
    <w:tmpl w:val="FDBEF33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92F80"/>
    <w:multiLevelType w:val="hybridMultilevel"/>
    <w:tmpl w:val="EA2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B2640D8"/>
    <w:multiLevelType w:val="hybridMultilevel"/>
    <w:tmpl w:val="BA4EF07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C566F"/>
    <w:multiLevelType w:val="hybridMultilevel"/>
    <w:tmpl w:val="5F98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4B8A"/>
    <w:multiLevelType w:val="hybridMultilevel"/>
    <w:tmpl w:val="42D8EE00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06CC9"/>
    <w:multiLevelType w:val="hybridMultilevel"/>
    <w:tmpl w:val="417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63BD4"/>
    <w:multiLevelType w:val="hybridMultilevel"/>
    <w:tmpl w:val="EBBA04E4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E67DE4"/>
    <w:multiLevelType w:val="hybridMultilevel"/>
    <w:tmpl w:val="B68A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357CB"/>
    <w:multiLevelType w:val="hybridMultilevel"/>
    <w:tmpl w:val="9A3A0D5E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C31FAF"/>
    <w:multiLevelType w:val="hybridMultilevel"/>
    <w:tmpl w:val="557E599C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6228D"/>
    <w:multiLevelType w:val="hybridMultilevel"/>
    <w:tmpl w:val="771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059B1"/>
    <w:multiLevelType w:val="hybridMultilevel"/>
    <w:tmpl w:val="54745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95F16"/>
    <w:multiLevelType w:val="hybridMultilevel"/>
    <w:tmpl w:val="29F6111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8"/>
  </w:num>
  <w:num w:numId="5">
    <w:abstractNumId w:val="3"/>
  </w:num>
  <w:num w:numId="6">
    <w:abstractNumId w:val="19"/>
  </w:num>
  <w:num w:numId="7">
    <w:abstractNumId w:val="2"/>
  </w:num>
  <w:num w:numId="8">
    <w:abstractNumId w:val="23"/>
  </w:num>
  <w:num w:numId="9">
    <w:abstractNumId w:val="15"/>
  </w:num>
  <w:num w:numId="10">
    <w:abstractNumId w:val="20"/>
  </w:num>
  <w:num w:numId="11">
    <w:abstractNumId w:val="6"/>
  </w:num>
  <w:num w:numId="12">
    <w:abstractNumId w:val="13"/>
  </w:num>
  <w:num w:numId="13">
    <w:abstractNumId w:val="17"/>
  </w:num>
  <w:num w:numId="14">
    <w:abstractNumId w:val="10"/>
  </w:num>
  <w:num w:numId="15">
    <w:abstractNumId w:val="16"/>
  </w:num>
  <w:num w:numId="16">
    <w:abstractNumId w:val="5"/>
  </w:num>
  <w:num w:numId="17">
    <w:abstractNumId w:val="22"/>
  </w:num>
  <w:num w:numId="18">
    <w:abstractNumId w:val="24"/>
  </w:num>
  <w:num w:numId="19">
    <w:abstractNumId w:val="9"/>
  </w:num>
  <w:num w:numId="20">
    <w:abstractNumId w:val="1"/>
  </w:num>
  <w:num w:numId="21">
    <w:abstractNumId w:val="21"/>
  </w:num>
  <w:num w:numId="22">
    <w:abstractNumId w:val="8"/>
  </w:num>
  <w:num w:numId="23">
    <w:abstractNumId w:val="4"/>
  </w:num>
  <w:num w:numId="24">
    <w:abstractNumId w:val="1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3216"/>
    <w:rsid w:val="00044DAA"/>
    <w:rsid w:val="00087E3B"/>
    <w:rsid w:val="001A51D5"/>
    <w:rsid w:val="002326E0"/>
    <w:rsid w:val="00240CC2"/>
    <w:rsid w:val="00282FF5"/>
    <w:rsid w:val="00374F58"/>
    <w:rsid w:val="003C7445"/>
    <w:rsid w:val="00416CF6"/>
    <w:rsid w:val="00470707"/>
    <w:rsid w:val="004B1F85"/>
    <w:rsid w:val="00523946"/>
    <w:rsid w:val="005435CB"/>
    <w:rsid w:val="006D01A4"/>
    <w:rsid w:val="00702E72"/>
    <w:rsid w:val="007747CF"/>
    <w:rsid w:val="00785ADD"/>
    <w:rsid w:val="007F5499"/>
    <w:rsid w:val="00815728"/>
    <w:rsid w:val="0089414E"/>
    <w:rsid w:val="008B7ABD"/>
    <w:rsid w:val="00935F67"/>
    <w:rsid w:val="00966361"/>
    <w:rsid w:val="009E7900"/>
    <w:rsid w:val="00A77EF7"/>
    <w:rsid w:val="00AE35F9"/>
    <w:rsid w:val="00B62168"/>
    <w:rsid w:val="00B709A9"/>
    <w:rsid w:val="00BA44A5"/>
    <w:rsid w:val="00C63F3D"/>
    <w:rsid w:val="00C83255"/>
    <w:rsid w:val="00CD45A8"/>
    <w:rsid w:val="00DB265E"/>
    <w:rsid w:val="00E144D1"/>
    <w:rsid w:val="00E37052"/>
    <w:rsid w:val="00E63209"/>
    <w:rsid w:val="00F832B0"/>
    <w:rsid w:val="00F94360"/>
    <w:rsid w:val="00FB495A"/>
    <w:rsid w:val="00FC7682"/>
    <w:rsid w:val="00FF201A"/>
    <w:rsid w:val="00FF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5A8"/>
  </w:style>
  <w:style w:type="paragraph" w:styleId="Heading1">
    <w:name w:val="heading 1"/>
    <w:basedOn w:val="Normal"/>
    <w:next w:val="Normal"/>
    <w:qFormat/>
    <w:rsid w:val="00CD45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D45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D45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D45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D45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D45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45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D45A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D45A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D45A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D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15</cp:revision>
  <dcterms:created xsi:type="dcterms:W3CDTF">2021-04-29T11:33:00Z</dcterms:created>
  <dcterms:modified xsi:type="dcterms:W3CDTF">2023-05-27T10:14:00Z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