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E2AC6A5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CASE :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un</w:t>
      </w:r>
      <w:r w:rsidR="00675BF4" w:rsidRPr="003E4735">
        <w:rPr>
          <w:b/>
          <w:sz w:val="28"/>
          <w:szCs w:val="28"/>
          <w:u w:val="single"/>
          <w:lang w:val="en-US"/>
        </w:rPr>
        <w:t xml:space="preserve"> </w:t>
      </w:r>
      <w:r w:rsidR="003E4735" w:rsidRPr="003E4735">
        <w:rPr>
          <w:b/>
          <w:sz w:val="28"/>
          <w:szCs w:val="28"/>
          <w:u w:val="single"/>
          <w:lang w:val="en-US"/>
        </w:rPr>
        <w:t>art</w:t>
      </w:r>
      <w:r w:rsidR="003E4735">
        <w:rPr>
          <w:b/>
          <w:sz w:val="28"/>
          <w:szCs w:val="28"/>
          <w:u w:val="single"/>
          <w:lang w:val="en-US"/>
        </w:rPr>
        <w:t>icle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84C62E6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2D5360">
        <w:t>article</w:t>
      </w:r>
      <w:r w:rsidR="00596144">
        <w:t xml:space="preserve">. On accède </w:t>
      </w:r>
      <w:r w:rsidR="002D5360">
        <w:t>à l'article</w:t>
      </w:r>
      <w:r w:rsidR="00596144">
        <w:t xml:space="preserve">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571E3971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4DC859D1" w:rsidR="00182D09" w:rsidRDefault="006133FA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2D5360">
        <w:t>articles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5E40E283" w14:textId="42F237DA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r w:rsidR="002D5360">
        <w:t>l'article</w:t>
      </w:r>
      <w:r w:rsidR="00E808E8">
        <w:t xml:space="preserve"> désiré.</w:t>
      </w:r>
    </w:p>
    <w:p w14:paraId="7A3EB63F" w14:textId="6F4B8B6C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charge les informations </w:t>
      </w:r>
      <w:r w:rsidR="002D5360">
        <w:t>de l'article</w:t>
      </w:r>
      <w:r w:rsidR="00E808E8">
        <w:t xml:space="preserve"> choisi et les affiche à la place de l'interface de recherche.</w:t>
      </w:r>
    </w:p>
    <w:p w14:paraId="145F4F90" w14:textId="3479DD41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2D5360">
        <w:t>l'article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B1AF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2D5360">
        <w:t>article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</w:p>
    <w:p w14:paraId="55532783" w14:textId="4471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 l'article</w:t>
      </w:r>
      <w:r w:rsidR="00E808E8">
        <w:t xml:space="preserve"> demandé (étape </w:t>
      </w:r>
      <w:r w:rsidR="002D5360">
        <w:t>e</w:t>
      </w:r>
      <w:r w:rsidR="00E808E8">
        <w:t xml:space="preserve">), affichage d'un message d'erreur et retour à l'étape </w:t>
      </w:r>
      <w:r w:rsidR="002D5360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7F3CE190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E6B98"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011781D0" w14:textId="39F2165B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48BC7835" w14:textId="77777777" w:rsidTr="002D5360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49B19949" w14:textId="6A7BB371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D52674D" w14:textId="269FD37D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D51D063" w14:textId="5C81294A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5BD30D" w14:textId="6219F5A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3F0CB1BB" w14:textId="77777777" w:rsidTr="002D5360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021A258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0FAF9CE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7167169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2009D9E6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2EFC86A8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5206FE9C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6EDFA59B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1DB68DAF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0E8C1E5A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2D5360" w14:paraId="068DF009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6A78A45" w14:textId="18D49128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44705AFF" w14:textId="55EB8DBD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55FD1FD" w14:textId="29734576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8079938" w14:textId="1C0A1BA3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2D5360" w14:paraId="189766FF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B9CFDCD" w14:textId="1CBD42E2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C183DA" w14:textId="23BBA5F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AEC2EFD" w14:textId="70DA50E9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1C04803" w14:textId="025F0198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698DB048" w:rsidR="002D5360" w:rsidRPr="000E14C5" w:rsidRDefault="00191A25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41B6E8B8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3069AA47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477B00A4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73549FEE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03273517" w14:textId="1BA16237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1941A768" w:rsidR="00140A89" w:rsidRPr="0096182E" w:rsidRDefault="00191A2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BC21F" wp14:editId="64BF1FF5">
            <wp:simplePos x="0" y="0"/>
            <wp:positionH relativeFrom="column">
              <wp:posOffset>673100</wp:posOffset>
            </wp:positionH>
            <wp:positionV relativeFrom="paragraph">
              <wp:posOffset>182880</wp:posOffset>
            </wp:positionV>
            <wp:extent cx="4138930" cy="5524500"/>
            <wp:effectExtent l="0" t="6985" r="6985" b="6985"/>
            <wp:wrapThrough wrapText="bothSides">
              <wp:wrapPolygon edited="0">
                <wp:start x="21636" y="27"/>
                <wp:lineTo x="63" y="27"/>
                <wp:lineTo x="63" y="21553"/>
                <wp:lineTo x="21636" y="21553"/>
                <wp:lineTo x="21636" y="27"/>
              </wp:wrapPolygon>
            </wp:wrapThrough>
            <wp:docPr id="1" name="Image 1" descr="Une image contenant assis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Consul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3893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E6758" w14:textId="4D2CC13B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5D5C2992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4D268" w14:textId="77777777" w:rsidR="00C479D9" w:rsidRDefault="00C479D9">
      <w:pPr>
        <w:spacing w:line="240" w:lineRule="auto"/>
      </w:pPr>
      <w:r>
        <w:separator/>
      </w:r>
    </w:p>
  </w:endnote>
  <w:endnote w:type="continuationSeparator" w:id="0">
    <w:p w14:paraId="097DB10E" w14:textId="77777777" w:rsidR="00C479D9" w:rsidRDefault="00C47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44039" w14:textId="77777777" w:rsidR="00C479D9" w:rsidRDefault="00C479D9">
      <w:pPr>
        <w:spacing w:line="240" w:lineRule="auto"/>
      </w:pPr>
      <w:r>
        <w:separator/>
      </w:r>
    </w:p>
  </w:footnote>
  <w:footnote w:type="continuationSeparator" w:id="0">
    <w:p w14:paraId="3791B7AA" w14:textId="77777777" w:rsidR="00C479D9" w:rsidRDefault="00C479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94832"/>
    <w:rsid w:val="004B4909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B41A86"/>
    <w:rsid w:val="00BE6B98"/>
    <w:rsid w:val="00C479D9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2020-05-30T12:52:00Z</dcterms:created>
  <dcterms:modified xsi:type="dcterms:W3CDTF">2020-05-31T13:33:00Z</dcterms:modified>
</cp:coreProperties>
</file>