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12486" w14:textId="24A687EF" w:rsidR="00182D09" w:rsidRDefault="006133F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USE CASE : </w:t>
      </w:r>
      <w:r w:rsidR="00A63557">
        <w:rPr>
          <w:b/>
          <w:sz w:val="28"/>
          <w:szCs w:val="28"/>
          <w:u w:val="single"/>
        </w:rPr>
        <w:t>Mettre à jour les informations d'un employé</w:t>
      </w:r>
    </w:p>
    <w:p w14:paraId="1DE31195" w14:textId="77777777" w:rsidR="00182D09" w:rsidRDefault="00182D09"/>
    <w:p w14:paraId="2B263FFF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Description :</w:t>
      </w:r>
    </w:p>
    <w:p w14:paraId="7571DC52" w14:textId="77777777" w:rsidR="00182D09" w:rsidRDefault="00182D09"/>
    <w:p w14:paraId="0E1A6426" w14:textId="55A59CAB" w:rsidR="000A1753" w:rsidRDefault="006133FA" w:rsidP="000A1753">
      <w:pPr>
        <w:ind w:left="720"/>
      </w:pPr>
      <w:r>
        <w:tab/>
      </w:r>
      <w:r w:rsidR="000A1753">
        <w:t xml:space="preserve">Ce cas d'utilisation permet de modifier les différentes informations qui caractérisent un </w:t>
      </w:r>
      <w:r w:rsidR="00A63557">
        <w:t>employé</w:t>
      </w:r>
      <w:r w:rsidR="000A1753">
        <w:t xml:space="preserve"> après la création de sa fiche dans la base de </w:t>
      </w:r>
      <w:r w:rsidR="004B4909">
        <w:t>données</w:t>
      </w:r>
      <w:r w:rsidR="000A1753">
        <w:t>.</w:t>
      </w:r>
      <w:r w:rsidR="000542F1">
        <w:t xml:space="preserve"> Ce cas d'utilisation serait accessible depuis la consultation d'un </w:t>
      </w:r>
      <w:r w:rsidR="00A63557">
        <w:t>employé.</w:t>
      </w:r>
    </w:p>
    <w:p w14:paraId="2C1E28F5" w14:textId="2580B2FD" w:rsidR="00182D09" w:rsidRDefault="00182D09"/>
    <w:p w14:paraId="1C15F987" w14:textId="77777777" w:rsidR="00182D09" w:rsidRDefault="00182D09"/>
    <w:p w14:paraId="12125E34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Déroulement : </w:t>
      </w:r>
    </w:p>
    <w:p w14:paraId="65B4A02B" w14:textId="77777777" w:rsidR="00182D09" w:rsidRDefault="006133FA">
      <w:r>
        <w:tab/>
      </w:r>
      <w:r>
        <w:tab/>
      </w:r>
    </w:p>
    <w:p w14:paraId="5D718310" w14:textId="77777777" w:rsidR="00182D09" w:rsidRDefault="006133FA">
      <w:pPr>
        <w:rPr>
          <w:i/>
        </w:rPr>
      </w:pPr>
      <w:r>
        <w:tab/>
      </w:r>
      <w:r>
        <w:tab/>
      </w:r>
      <w:r>
        <w:rPr>
          <w:i/>
        </w:rPr>
        <w:t>2.1. Flot de base :</w:t>
      </w:r>
    </w:p>
    <w:p w14:paraId="66BDD6CD" w14:textId="77777777" w:rsidR="00182D09" w:rsidRDefault="00182D09"/>
    <w:p w14:paraId="17D06376" w14:textId="477DE35F" w:rsidR="00A63557" w:rsidRDefault="00A63557" w:rsidP="000542F1">
      <w:pPr>
        <w:numPr>
          <w:ilvl w:val="0"/>
          <w:numId w:val="1"/>
        </w:numPr>
      </w:pPr>
      <w:r>
        <w:t>Le système charge la liste des employés et affiche un champ de saisie pour une recherche par nom et prénom</w:t>
      </w:r>
    </w:p>
    <w:p w14:paraId="14F38413" w14:textId="5EB07B15" w:rsidR="00A63557" w:rsidRDefault="00A63557" w:rsidP="000542F1">
      <w:pPr>
        <w:numPr>
          <w:ilvl w:val="0"/>
          <w:numId w:val="1"/>
        </w:numPr>
      </w:pPr>
      <w:r>
        <w:t>L'utilisateur saisit le nom et prénom d'un employé dans le champ de recherche</w:t>
      </w:r>
    </w:p>
    <w:p w14:paraId="6E8134C6" w14:textId="52B8CB5A" w:rsidR="00182D09" w:rsidRDefault="006133FA" w:rsidP="000542F1">
      <w:pPr>
        <w:numPr>
          <w:ilvl w:val="0"/>
          <w:numId w:val="1"/>
        </w:numPr>
      </w:pPr>
      <w:r>
        <w:t xml:space="preserve">Le système affiche les informations à saisir pour </w:t>
      </w:r>
      <w:r w:rsidR="00A63557">
        <w:t>modifier la fiche d'un employé.</w:t>
      </w:r>
    </w:p>
    <w:p w14:paraId="6DD28544" w14:textId="3E1C9EF4" w:rsidR="00182D09" w:rsidRDefault="006133FA">
      <w:pPr>
        <w:numPr>
          <w:ilvl w:val="0"/>
          <w:numId w:val="1"/>
        </w:numPr>
      </w:pPr>
      <w:r>
        <w:t xml:space="preserve">L’utilisateur saisit les </w:t>
      </w:r>
      <w:r w:rsidR="000542F1">
        <w:t xml:space="preserve">nouvelles </w:t>
      </w:r>
      <w:r>
        <w:t xml:space="preserve">informations d’identité </w:t>
      </w:r>
      <w:r w:rsidR="00A63557">
        <w:t>de l'employé</w:t>
      </w:r>
    </w:p>
    <w:p w14:paraId="6B0AC158" w14:textId="4F7B530B" w:rsidR="00A63557" w:rsidRDefault="00A63557" w:rsidP="00FF3562">
      <w:pPr>
        <w:numPr>
          <w:ilvl w:val="0"/>
          <w:numId w:val="1"/>
        </w:numPr>
      </w:pPr>
      <w:r>
        <w:t>Le système vérifie la validité des champs de contact (n° de téléphone à 10 chiffres, format d’e-mail correct, ...)</w:t>
      </w:r>
    </w:p>
    <w:p w14:paraId="321C7E10" w14:textId="6B43C8D2" w:rsidR="00A63557" w:rsidRDefault="00A63557" w:rsidP="00F21C1A">
      <w:pPr>
        <w:numPr>
          <w:ilvl w:val="0"/>
          <w:numId w:val="1"/>
        </w:numPr>
      </w:pPr>
      <w:r>
        <w:t xml:space="preserve">L’utilisateur saisit les nouvelles informations </w:t>
      </w:r>
      <w:r>
        <w:t>de poste</w:t>
      </w:r>
      <w:r>
        <w:t xml:space="preserve"> de l'employé</w:t>
      </w:r>
    </w:p>
    <w:p w14:paraId="404F6CED" w14:textId="3788479F" w:rsidR="00182D09" w:rsidRDefault="006133FA" w:rsidP="00A63557">
      <w:pPr>
        <w:numPr>
          <w:ilvl w:val="0"/>
          <w:numId w:val="1"/>
        </w:numPr>
      </w:pPr>
      <w:r>
        <w:t xml:space="preserve">L’utilisateur saisit les </w:t>
      </w:r>
      <w:r w:rsidR="000542F1">
        <w:t xml:space="preserve">nouvelles </w:t>
      </w:r>
      <w:r>
        <w:t xml:space="preserve">informations d’adresse </w:t>
      </w:r>
      <w:r w:rsidR="00A63557">
        <w:t>de l'employé</w:t>
      </w:r>
    </w:p>
    <w:p w14:paraId="5E40E283" w14:textId="227C02BF" w:rsidR="00182D09" w:rsidRDefault="006133FA" w:rsidP="00A63557">
      <w:pPr>
        <w:numPr>
          <w:ilvl w:val="0"/>
          <w:numId w:val="1"/>
        </w:numPr>
      </w:pPr>
      <w:r>
        <w:t>Le système vérifie la validité des champs d’adresse</w:t>
      </w:r>
    </w:p>
    <w:p w14:paraId="52E275FD" w14:textId="77777777" w:rsidR="00182D09" w:rsidRDefault="006133FA">
      <w:pPr>
        <w:numPr>
          <w:ilvl w:val="0"/>
          <w:numId w:val="1"/>
        </w:numPr>
      </w:pPr>
      <w:r>
        <w:t>L’utilisateur valide les saisies</w:t>
      </w:r>
    </w:p>
    <w:p w14:paraId="54D5425A" w14:textId="503F7484" w:rsidR="00182D09" w:rsidRDefault="006133FA">
      <w:pPr>
        <w:numPr>
          <w:ilvl w:val="0"/>
          <w:numId w:val="1"/>
        </w:numPr>
      </w:pPr>
      <w:r>
        <w:t>Le système enregistre le</w:t>
      </w:r>
      <w:r w:rsidR="000542F1">
        <w:t>s</w:t>
      </w:r>
      <w:r>
        <w:t xml:space="preserve"> </w:t>
      </w:r>
      <w:r w:rsidR="000542F1">
        <w:t xml:space="preserve">modifications </w:t>
      </w:r>
      <w:r w:rsidR="00A63557">
        <w:t>de la fiche employé</w:t>
      </w:r>
    </w:p>
    <w:p w14:paraId="145F4F90" w14:textId="77777777" w:rsidR="00182D09" w:rsidRDefault="006133FA">
      <w:r>
        <w:tab/>
      </w:r>
    </w:p>
    <w:p w14:paraId="277C0B20" w14:textId="77777777" w:rsidR="00182D09" w:rsidRDefault="006133FA">
      <w:r>
        <w:tab/>
      </w:r>
      <w:r>
        <w:tab/>
      </w:r>
      <w:r>
        <w:rPr>
          <w:i/>
        </w:rPr>
        <w:t>2.2 Flots alternatifs :</w:t>
      </w:r>
      <w:r>
        <w:t xml:space="preserve"> </w:t>
      </w:r>
    </w:p>
    <w:p w14:paraId="5CC38CDC" w14:textId="77777777" w:rsidR="00182D09" w:rsidRDefault="00182D09"/>
    <w:p w14:paraId="54FFC3A4" w14:textId="77777777" w:rsidR="00182D09" w:rsidRDefault="006133FA">
      <w:pPr>
        <w:numPr>
          <w:ilvl w:val="0"/>
          <w:numId w:val="2"/>
        </w:numPr>
      </w:pPr>
      <w:r>
        <w:t>FA1 : le système ne charge pas la liste des pays, fin du use case et affiche un message d’erreur.</w:t>
      </w:r>
    </w:p>
    <w:p w14:paraId="73013DBF" w14:textId="2D53929E" w:rsidR="00182D09" w:rsidRDefault="006133FA">
      <w:pPr>
        <w:numPr>
          <w:ilvl w:val="0"/>
          <w:numId w:val="2"/>
        </w:numPr>
      </w:pPr>
      <w:r>
        <w:t xml:space="preserve">FA2 : les champs d’adresse ne sont pas valides (étape </w:t>
      </w:r>
      <w:r w:rsidR="00A63557">
        <w:t>h</w:t>
      </w:r>
      <w:r>
        <w:t xml:space="preserve">), retour à l'étape </w:t>
      </w:r>
      <w:r w:rsidR="00A63557">
        <w:t>g</w:t>
      </w:r>
      <w:r>
        <w:t xml:space="preserve"> et affiche un message d’erreur.</w:t>
      </w:r>
    </w:p>
    <w:p w14:paraId="11AABA0E" w14:textId="3C53BC72" w:rsidR="00182D09" w:rsidRDefault="006133FA">
      <w:pPr>
        <w:numPr>
          <w:ilvl w:val="0"/>
          <w:numId w:val="2"/>
        </w:numPr>
      </w:pPr>
      <w:r>
        <w:t xml:space="preserve">FA3 : les champs de contacts ne sont pas valides (étape </w:t>
      </w:r>
      <w:r w:rsidR="00A63557">
        <w:t>e</w:t>
      </w:r>
      <w:r>
        <w:t xml:space="preserve">), retour à l’étape </w:t>
      </w:r>
      <w:r w:rsidR="00A63557">
        <w:t>d</w:t>
      </w:r>
      <w:r>
        <w:t xml:space="preserve"> et affiche un message d’erreur.</w:t>
      </w:r>
    </w:p>
    <w:p w14:paraId="5DB073B1" w14:textId="69A88B76" w:rsidR="00182D09" w:rsidRDefault="006133FA">
      <w:pPr>
        <w:numPr>
          <w:ilvl w:val="0"/>
          <w:numId w:val="2"/>
        </w:numPr>
      </w:pPr>
      <w:r>
        <w:t xml:space="preserve">FA4 : le système ne parvient pas à enregistrer </w:t>
      </w:r>
      <w:r w:rsidR="00A63557">
        <w:t>les modifications de la fiche employé</w:t>
      </w:r>
      <w:r>
        <w:t xml:space="preserve"> (étape </w:t>
      </w:r>
      <w:r w:rsidR="00A63557">
        <w:t>j</w:t>
      </w:r>
      <w:r>
        <w:t xml:space="preserve">), retour à l’étape </w:t>
      </w:r>
      <w:r w:rsidR="00A63557">
        <w:t>i</w:t>
      </w:r>
      <w:r>
        <w:t xml:space="preserve"> et affiche un message d’erreur.</w:t>
      </w:r>
    </w:p>
    <w:p w14:paraId="55532783" w14:textId="77777777" w:rsidR="00182D09" w:rsidRDefault="00182D09">
      <w:pPr>
        <w:ind w:left="720"/>
      </w:pPr>
    </w:p>
    <w:p w14:paraId="721FC11A" w14:textId="77777777" w:rsidR="00182D09" w:rsidRDefault="006133FA">
      <w:pPr>
        <w:ind w:left="720"/>
      </w:pPr>
      <w:r>
        <w:t xml:space="preserve"> </w:t>
      </w:r>
    </w:p>
    <w:p w14:paraId="473FED98" w14:textId="77777777" w:rsidR="00182D09" w:rsidRDefault="00182D09">
      <w:pPr>
        <w:ind w:left="720"/>
      </w:pPr>
    </w:p>
    <w:p w14:paraId="7A8AB077" w14:textId="77777777" w:rsidR="00182D09" w:rsidRDefault="00182D09">
      <w:pPr>
        <w:ind w:left="720"/>
      </w:pPr>
    </w:p>
    <w:p w14:paraId="35A0B3AD" w14:textId="77777777" w:rsidR="00182D09" w:rsidRDefault="00182D09">
      <w:pPr>
        <w:ind w:left="720"/>
      </w:pPr>
    </w:p>
    <w:p w14:paraId="7119C3CB" w14:textId="77777777" w:rsidR="00182D09" w:rsidRDefault="00182D09">
      <w:pPr>
        <w:ind w:left="720"/>
      </w:pPr>
    </w:p>
    <w:p w14:paraId="04793BAF" w14:textId="77777777" w:rsidR="00182D09" w:rsidRDefault="00182D09">
      <w:pPr>
        <w:ind w:left="720"/>
      </w:pPr>
    </w:p>
    <w:p w14:paraId="39F362A5" w14:textId="77777777" w:rsidR="00182D09" w:rsidRDefault="00182D09">
      <w:pPr>
        <w:ind w:left="720"/>
      </w:pPr>
    </w:p>
    <w:p w14:paraId="491C2503" w14:textId="77777777" w:rsidR="00182D09" w:rsidRDefault="00182D09">
      <w:pPr>
        <w:ind w:left="720"/>
      </w:pPr>
    </w:p>
    <w:p w14:paraId="57C4D275" w14:textId="39B49FE4" w:rsidR="00182D09" w:rsidRDefault="00182D09">
      <w:pPr>
        <w:ind w:left="720"/>
      </w:pPr>
    </w:p>
    <w:p w14:paraId="6166D334" w14:textId="77777777" w:rsidR="0064027E" w:rsidRDefault="0064027E">
      <w:pPr>
        <w:ind w:left="720"/>
      </w:pPr>
    </w:p>
    <w:p w14:paraId="34CAC1B3" w14:textId="77777777" w:rsidR="00182D09" w:rsidRDefault="00182D09"/>
    <w:p w14:paraId="6175B8C8" w14:textId="77777777" w:rsidR="00182D09" w:rsidRDefault="006133FA">
      <w:r>
        <w:tab/>
      </w:r>
    </w:p>
    <w:p w14:paraId="7C3EB8CE" w14:textId="1B05F92B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t>Exigences particulières</w:t>
      </w:r>
      <w:r w:rsidR="0064027E">
        <w:rPr>
          <w:b/>
        </w:rPr>
        <w:t xml:space="preserve"> :</w:t>
      </w:r>
    </w:p>
    <w:p w14:paraId="4F34AD21" w14:textId="77777777" w:rsidR="0064027E" w:rsidRDefault="0064027E" w:rsidP="0064027E">
      <w:pPr>
        <w:ind w:left="720"/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1962"/>
        <w:gridCol w:w="1582"/>
        <w:gridCol w:w="2928"/>
      </w:tblGrid>
      <w:tr w:rsidR="00E019EA" w14:paraId="105BE8E6" w14:textId="77777777" w:rsidTr="000E14C5">
        <w:trPr>
          <w:trHeight w:val="416"/>
        </w:trPr>
        <w:tc>
          <w:tcPr>
            <w:tcW w:w="2547" w:type="dxa"/>
            <w:shd w:val="clear" w:color="auto" w:fill="BFBFBF" w:themeFill="background1" w:themeFillShade="BF"/>
            <w:vAlign w:val="center"/>
          </w:tcPr>
          <w:p w14:paraId="279EC962" w14:textId="32205734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Libellé</w:t>
            </w:r>
          </w:p>
        </w:tc>
        <w:tc>
          <w:tcPr>
            <w:tcW w:w="1962" w:type="dxa"/>
            <w:shd w:val="clear" w:color="auto" w:fill="BFBFBF" w:themeFill="background1" w:themeFillShade="BF"/>
            <w:vAlign w:val="center"/>
          </w:tcPr>
          <w:p w14:paraId="11A075B8" w14:textId="3E92E90A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582" w:type="dxa"/>
            <w:shd w:val="clear" w:color="auto" w:fill="BFBFBF" w:themeFill="background1" w:themeFillShade="BF"/>
            <w:vAlign w:val="center"/>
          </w:tcPr>
          <w:p w14:paraId="53D0C166" w14:textId="00554B31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Longueur</w:t>
            </w:r>
          </w:p>
        </w:tc>
        <w:tc>
          <w:tcPr>
            <w:tcW w:w="2928" w:type="dxa"/>
            <w:shd w:val="clear" w:color="auto" w:fill="BFBFBF" w:themeFill="background1" w:themeFillShade="BF"/>
            <w:vAlign w:val="center"/>
          </w:tcPr>
          <w:p w14:paraId="0A9850AE" w14:textId="75AEC450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Règles de gestion</w:t>
            </w:r>
          </w:p>
        </w:tc>
      </w:tr>
      <w:tr w:rsidR="00E019EA" w14:paraId="48BC7835" w14:textId="77777777" w:rsidTr="000E14C5">
        <w:trPr>
          <w:trHeight w:val="422"/>
        </w:trPr>
        <w:tc>
          <w:tcPr>
            <w:tcW w:w="9019" w:type="dxa"/>
            <w:gridSpan w:val="4"/>
            <w:shd w:val="clear" w:color="auto" w:fill="F2F2F2" w:themeFill="background1" w:themeFillShade="F2"/>
            <w:vAlign w:val="center"/>
          </w:tcPr>
          <w:p w14:paraId="675BD30D" w14:textId="4C6DBACC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 xml:space="preserve">Informations d'identité </w:t>
            </w:r>
            <w:r w:rsidR="003B3AB1">
              <w:rPr>
                <w:b/>
                <w:bCs/>
                <w:sz w:val="20"/>
                <w:szCs w:val="20"/>
              </w:rPr>
              <w:t>de l'employé</w:t>
            </w:r>
          </w:p>
        </w:tc>
      </w:tr>
      <w:tr w:rsidR="003B3AB1" w14:paraId="2E1F3B2E" w14:textId="77777777" w:rsidTr="002C1FEE">
        <w:trPr>
          <w:trHeight w:val="422"/>
        </w:trPr>
        <w:tc>
          <w:tcPr>
            <w:tcW w:w="2547" w:type="dxa"/>
            <w:shd w:val="clear" w:color="auto" w:fill="auto"/>
            <w:vAlign w:val="center"/>
          </w:tcPr>
          <w:p w14:paraId="77CC081F" w14:textId="78A3D070" w:rsidR="003B3AB1" w:rsidRPr="002C1FEE" w:rsidRDefault="003B3AB1" w:rsidP="003B3A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Civilité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69607FAD" w14:textId="360AC0C0" w:rsidR="003B3AB1" w:rsidRPr="002C1FEE" w:rsidRDefault="003B3AB1" w:rsidP="003B3A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360EF7C6" w14:textId="44F316B1" w:rsidR="003B3AB1" w:rsidRPr="002C1FEE" w:rsidRDefault="003B3AB1" w:rsidP="003B3A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6E041825" w14:textId="54783FB9" w:rsidR="003B3AB1" w:rsidRPr="002C1FEE" w:rsidRDefault="003B3AB1" w:rsidP="003B3A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Valeurs possibles : {M/Mme}</w:t>
            </w:r>
          </w:p>
        </w:tc>
      </w:tr>
      <w:tr w:rsidR="003B3AB1" w14:paraId="3F0CB1BB" w14:textId="77777777" w:rsidTr="000E14C5">
        <w:trPr>
          <w:trHeight w:val="413"/>
        </w:trPr>
        <w:tc>
          <w:tcPr>
            <w:tcW w:w="2547" w:type="dxa"/>
            <w:vAlign w:val="center"/>
          </w:tcPr>
          <w:p w14:paraId="015C64F8" w14:textId="1B2DFDA4" w:rsidR="003B3AB1" w:rsidRPr="000E14C5" w:rsidRDefault="003B3AB1" w:rsidP="003B3A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</w:t>
            </w:r>
          </w:p>
        </w:tc>
        <w:tc>
          <w:tcPr>
            <w:tcW w:w="1962" w:type="dxa"/>
            <w:vAlign w:val="center"/>
          </w:tcPr>
          <w:p w14:paraId="509A3E28" w14:textId="124F897D" w:rsidR="003B3AB1" w:rsidRPr="000E14C5" w:rsidRDefault="003B3AB1" w:rsidP="003B3A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484F69FC" w14:textId="6FDE7920" w:rsidR="003B3AB1" w:rsidRPr="000E14C5" w:rsidRDefault="003B3AB1" w:rsidP="003B3A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29A1CB9B" w14:textId="6ED04D51" w:rsidR="003B3AB1" w:rsidRPr="000E14C5" w:rsidRDefault="003B3AB1" w:rsidP="003B3A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 de caractères spéciaux sauf exceptions*</w:t>
            </w:r>
          </w:p>
        </w:tc>
      </w:tr>
      <w:tr w:rsidR="003B3AB1" w14:paraId="2EFC86A8" w14:textId="77777777" w:rsidTr="000E14C5">
        <w:trPr>
          <w:trHeight w:val="420"/>
        </w:trPr>
        <w:tc>
          <w:tcPr>
            <w:tcW w:w="2547" w:type="dxa"/>
            <w:vAlign w:val="center"/>
          </w:tcPr>
          <w:p w14:paraId="650B2427" w14:textId="6AA4CC67" w:rsidR="003B3AB1" w:rsidRPr="000E14C5" w:rsidRDefault="003B3AB1" w:rsidP="003B3A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Prénom</w:t>
            </w:r>
          </w:p>
        </w:tc>
        <w:tc>
          <w:tcPr>
            <w:tcW w:w="1962" w:type="dxa"/>
            <w:vAlign w:val="center"/>
          </w:tcPr>
          <w:p w14:paraId="7776E879" w14:textId="474C406D" w:rsidR="003B3AB1" w:rsidRPr="000E14C5" w:rsidRDefault="003B3AB1" w:rsidP="003B3A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27C150E9" w14:textId="4DD8E3FE" w:rsidR="003B3AB1" w:rsidRPr="000E14C5" w:rsidRDefault="003B3AB1" w:rsidP="003B3A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3E49C44D" w14:textId="25F4154E" w:rsidR="003B3AB1" w:rsidRPr="000E14C5" w:rsidRDefault="003B3AB1" w:rsidP="003B3A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 de caractères spéciaux sauf exceptions*</w:t>
            </w:r>
          </w:p>
        </w:tc>
      </w:tr>
      <w:tr w:rsidR="003B3AB1" w14:paraId="51A56218" w14:textId="77777777" w:rsidTr="000E14C5">
        <w:trPr>
          <w:trHeight w:val="420"/>
        </w:trPr>
        <w:tc>
          <w:tcPr>
            <w:tcW w:w="2547" w:type="dxa"/>
            <w:vAlign w:val="center"/>
          </w:tcPr>
          <w:p w14:paraId="100DBCCE" w14:textId="1FE21F90" w:rsidR="003B3AB1" w:rsidRDefault="003B3AB1" w:rsidP="003B3A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de téléphone</w:t>
            </w:r>
          </w:p>
        </w:tc>
        <w:tc>
          <w:tcPr>
            <w:tcW w:w="1962" w:type="dxa"/>
            <w:vAlign w:val="center"/>
          </w:tcPr>
          <w:p w14:paraId="7A10DDEF" w14:textId="40E1A311" w:rsidR="003B3AB1" w:rsidRPr="000E14C5" w:rsidRDefault="003B3AB1" w:rsidP="003B3A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vAlign w:val="center"/>
          </w:tcPr>
          <w:p w14:paraId="741F1561" w14:textId="2B398F28" w:rsidR="003B3AB1" w:rsidRDefault="003B3AB1" w:rsidP="003B3A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928" w:type="dxa"/>
            <w:vAlign w:val="center"/>
          </w:tcPr>
          <w:p w14:paraId="5A35AC0D" w14:textId="77777777" w:rsidR="003B3AB1" w:rsidRDefault="003B3AB1" w:rsidP="003B3AB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Commence par</w:t>
            </w:r>
          </w:p>
          <w:p w14:paraId="6784184E" w14:textId="5816433E" w:rsidR="003B3AB1" w:rsidRPr="000E14C5" w:rsidRDefault="003B3AB1" w:rsidP="003B3A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+[indicatif d’un pays]*²</w:t>
            </w:r>
          </w:p>
        </w:tc>
      </w:tr>
      <w:tr w:rsidR="003B3AB1" w14:paraId="35D4C827" w14:textId="77777777" w:rsidTr="000E14C5">
        <w:trPr>
          <w:trHeight w:val="420"/>
        </w:trPr>
        <w:tc>
          <w:tcPr>
            <w:tcW w:w="2547" w:type="dxa"/>
            <w:vAlign w:val="center"/>
          </w:tcPr>
          <w:p w14:paraId="37563418" w14:textId="691E772A" w:rsidR="003B3AB1" w:rsidRDefault="003B3AB1" w:rsidP="003B3A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Adresse mail</w:t>
            </w:r>
          </w:p>
        </w:tc>
        <w:tc>
          <w:tcPr>
            <w:tcW w:w="1962" w:type="dxa"/>
            <w:vAlign w:val="center"/>
          </w:tcPr>
          <w:p w14:paraId="011953B7" w14:textId="50CE77B3" w:rsidR="003B3AB1" w:rsidRPr="000E14C5" w:rsidRDefault="003B3AB1" w:rsidP="003B3A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vAlign w:val="center"/>
          </w:tcPr>
          <w:p w14:paraId="43AD4289" w14:textId="1BD2E805" w:rsidR="003B3AB1" w:rsidRDefault="003B3AB1" w:rsidP="003B3A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051BC111" w14:textId="77777777" w:rsidR="003B3AB1" w:rsidRDefault="003B3AB1" w:rsidP="003B3AB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 de caractères spéciaux sauf exceptions*.</w:t>
            </w:r>
          </w:p>
          <w:p w14:paraId="68DE5E4E" w14:textId="14CA53F6" w:rsidR="003B3AB1" w:rsidRPr="000E14C5" w:rsidRDefault="003B3AB1" w:rsidP="003B3A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Contient @ et .fr/.com. Format d’une adresse mail</w:t>
            </w:r>
          </w:p>
        </w:tc>
      </w:tr>
      <w:tr w:rsidR="003B3AB1" w14:paraId="7B27206D" w14:textId="77777777" w:rsidTr="003B3AB1">
        <w:trPr>
          <w:trHeight w:val="420"/>
        </w:trPr>
        <w:tc>
          <w:tcPr>
            <w:tcW w:w="9019" w:type="dxa"/>
            <w:gridSpan w:val="4"/>
            <w:shd w:val="clear" w:color="auto" w:fill="F2F2F2" w:themeFill="background1" w:themeFillShade="F2"/>
            <w:vAlign w:val="center"/>
          </w:tcPr>
          <w:p w14:paraId="0091F9C1" w14:textId="22E1D651" w:rsidR="003B3AB1" w:rsidRDefault="003B3AB1" w:rsidP="003B3AB1">
            <w:pPr>
              <w:widowControl w:val="0"/>
              <w:jc w:val="center"/>
              <w:rPr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 xml:space="preserve">Informations </w:t>
            </w:r>
            <w:r>
              <w:rPr>
                <w:b/>
                <w:bCs/>
                <w:sz w:val="20"/>
                <w:szCs w:val="20"/>
              </w:rPr>
              <w:t>de poste</w:t>
            </w:r>
            <w:r w:rsidRPr="000E14C5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de l'employé</w:t>
            </w:r>
          </w:p>
        </w:tc>
      </w:tr>
      <w:tr w:rsidR="003B3AB1" w14:paraId="362A4657" w14:textId="77777777" w:rsidTr="000E14C5">
        <w:trPr>
          <w:trHeight w:val="420"/>
        </w:trPr>
        <w:tc>
          <w:tcPr>
            <w:tcW w:w="2547" w:type="dxa"/>
            <w:vAlign w:val="center"/>
          </w:tcPr>
          <w:p w14:paraId="27A2791F" w14:textId="60EBE16A" w:rsidR="003B3AB1" w:rsidRDefault="003B3AB1" w:rsidP="003B3A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Poste occupé</w:t>
            </w:r>
          </w:p>
        </w:tc>
        <w:tc>
          <w:tcPr>
            <w:tcW w:w="1962" w:type="dxa"/>
            <w:vAlign w:val="center"/>
          </w:tcPr>
          <w:p w14:paraId="1F0D64AB" w14:textId="65C14C57" w:rsidR="003B3AB1" w:rsidRDefault="003B3AB1" w:rsidP="003B3A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5FDBB5C2" w14:textId="439A82E4" w:rsidR="003B3AB1" w:rsidRDefault="003B3AB1" w:rsidP="003B3A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0AD8B1D1" w14:textId="199C4424" w:rsidR="003B3AB1" w:rsidRDefault="003B3AB1" w:rsidP="003B3AB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 de caractères spéciaux sauf exceptions*</w:t>
            </w:r>
          </w:p>
        </w:tc>
      </w:tr>
      <w:tr w:rsidR="003B3AB1" w14:paraId="67323F6D" w14:textId="77777777" w:rsidTr="000E14C5">
        <w:trPr>
          <w:trHeight w:val="420"/>
        </w:trPr>
        <w:tc>
          <w:tcPr>
            <w:tcW w:w="2547" w:type="dxa"/>
            <w:vAlign w:val="center"/>
          </w:tcPr>
          <w:p w14:paraId="3D67AEE1" w14:textId="010AEEC4" w:rsidR="003B3AB1" w:rsidRDefault="003B3AB1" w:rsidP="003B3A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de contrat</w:t>
            </w:r>
          </w:p>
        </w:tc>
        <w:tc>
          <w:tcPr>
            <w:tcW w:w="1962" w:type="dxa"/>
            <w:vAlign w:val="center"/>
          </w:tcPr>
          <w:p w14:paraId="4DACB1A0" w14:textId="566F3227" w:rsidR="003B3AB1" w:rsidRDefault="003B3AB1" w:rsidP="003B3A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75271BCB" w14:textId="7CD7AF3D" w:rsidR="003B3AB1" w:rsidRDefault="003B3AB1" w:rsidP="003B3A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vAlign w:val="center"/>
          </w:tcPr>
          <w:p w14:paraId="78621E53" w14:textId="57ABE705" w:rsidR="003B3AB1" w:rsidRDefault="003B3AB1" w:rsidP="003B3AB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Menu déroulant : </w:t>
            </w:r>
            <w:r w:rsidR="00F9456C">
              <w:rPr>
                <w:sz w:val="20"/>
                <w:szCs w:val="20"/>
              </w:rPr>
              <w:t>{CDI</w:t>
            </w:r>
            <w:r>
              <w:rPr>
                <w:sz w:val="20"/>
                <w:szCs w:val="20"/>
              </w:rPr>
              <w:t xml:space="preserve">, CDD, intérim, </w:t>
            </w:r>
            <w:r w:rsidR="00F9456C">
              <w:rPr>
                <w:sz w:val="20"/>
                <w:szCs w:val="20"/>
              </w:rPr>
              <w:t>saisonnier}</w:t>
            </w:r>
          </w:p>
        </w:tc>
      </w:tr>
      <w:tr w:rsidR="003B3AB1" w14:paraId="08FF0534" w14:textId="77777777" w:rsidTr="000E14C5">
        <w:trPr>
          <w:trHeight w:val="420"/>
        </w:trPr>
        <w:tc>
          <w:tcPr>
            <w:tcW w:w="2547" w:type="dxa"/>
            <w:vAlign w:val="center"/>
          </w:tcPr>
          <w:p w14:paraId="21791B48" w14:textId="1BA2E1FA" w:rsidR="003B3AB1" w:rsidRDefault="003B3AB1" w:rsidP="003B3A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de fin</w:t>
            </w:r>
          </w:p>
        </w:tc>
        <w:tc>
          <w:tcPr>
            <w:tcW w:w="1962" w:type="dxa"/>
            <w:vAlign w:val="center"/>
          </w:tcPr>
          <w:p w14:paraId="3E186E0D" w14:textId="6EC30D27" w:rsidR="003B3AB1" w:rsidRDefault="003B3AB1" w:rsidP="003B3A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vAlign w:val="center"/>
          </w:tcPr>
          <w:p w14:paraId="4A42BAD8" w14:textId="12A663BC" w:rsidR="003B3AB1" w:rsidRDefault="003B3AB1" w:rsidP="003B3A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928" w:type="dxa"/>
            <w:vAlign w:val="center"/>
          </w:tcPr>
          <w:p w14:paraId="7D06CD4D" w14:textId="0045F5B3" w:rsidR="003B3AB1" w:rsidRDefault="003B3AB1" w:rsidP="003B3AB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Durée en mois et jours</w:t>
            </w:r>
            <w:r w:rsidR="00F9456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optionnel</w:t>
            </w:r>
            <w:r w:rsidR="00F9456C">
              <w:rPr>
                <w:sz w:val="20"/>
                <w:szCs w:val="20"/>
              </w:rPr>
              <w:t xml:space="preserve"> (uniquement si CDD)</w:t>
            </w:r>
          </w:p>
        </w:tc>
      </w:tr>
      <w:tr w:rsidR="003B3AB1" w14:paraId="594BAD3B" w14:textId="77777777" w:rsidTr="000E14C5">
        <w:trPr>
          <w:trHeight w:val="420"/>
        </w:trPr>
        <w:tc>
          <w:tcPr>
            <w:tcW w:w="2547" w:type="dxa"/>
            <w:vAlign w:val="center"/>
          </w:tcPr>
          <w:p w14:paraId="7A95CFD5" w14:textId="1E2318B6" w:rsidR="003B3AB1" w:rsidRDefault="003B3AB1" w:rsidP="003B3A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Durée hebdomadaire</w:t>
            </w:r>
          </w:p>
        </w:tc>
        <w:tc>
          <w:tcPr>
            <w:tcW w:w="1962" w:type="dxa"/>
            <w:vAlign w:val="center"/>
          </w:tcPr>
          <w:p w14:paraId="605312F7" w14:textId="5CCEBEDA" w:rsidR="003B3AB1" w:rsidRDefault="003B3AB1" w:rsidP="003B3A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vAlign w:val="center"/>
          </w:tcPr>
          <w:p w14:paraId="6E0B7FD8" w14:textId="6847BC95" w:rsidR="003B3AB1" w:rsidRDefault="00F9456C" w:rsidP="003B3A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28" w:type="dxa"/>
            <w:vAlign w:val="center"/>
          </w:tcPr>
          <w:p w14:paraId="4A3473CF" w14:textId="3E35750B" w:rsidR="00F9456C" w:rsidRDefault="00F9456C" w:rsidP="00F9456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Durée en heures et minutes</w:t>
            </w:r>
          </w:p>
        </w:tc>
      </w:tr>
      <w:tr w:rsidR="00F9456C" w14:paraId="28A7C70F" w14:textId="77777777" w:rsidTr="000E14C5">
        <w:trPr>
          <w:trHeight w:val="420"/>
        </w:trPr>
        <w:tc>
          <w:tcPr>
            <w:tcW w:w="2547" w:type="dxa"/>
            <w:vAlign w:val="center"/>
          </w:tcPr>
          <w:p w14:paraId="6169EA30" w14:textId="0B096348" w:rsidR="00F9456C" w:rsidRDefault="00F9456C" w:rsidP="00F94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Salaire</w:t>
            </w:r>
          </w:p>
        </w:tc>
        <w:tc>
          <w:tcPr>
            <w:tcW w:w="1962" w:type="dxa"/>
            <w:vAlign w:val="center"/>
          </w:tcPr>
          <w:p w14:paraId="374A1F69" w14:textId="72DEF9A9" w:rsidR="00F9456C" w:rsidRDefault="00F9456C" w:rsidP="00F9456C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vAlign w:val="center"/>
          </w:tcPr>
          <w:p w14:paraId="31A3CF2B" w14:textId="6363CD08" w:rsidR="00F9456C" w:rsidRDefault="00F9456C" w:rsidP="00F94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vAlign w:val="center"/>
          </w:tcPr>
          <w:p w14:paraId="744F7E28" w14:textId="1A259546" w:rsidR="00F9456C" w:rsidRDefault="00F9456C" w:rsidP="00F9456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Réel</w:t>
            </w:r>
            <w:r w:rsidRPr="000E14C5">
              <w:rPr>
                <w:sz w:val="20"/>
                <w:szCs w:val="20"/>
              </w:rPr>
              <w:t xml:space="preserve"> positif</w:t>
            </w:r>
          </w:p>
        </w:tc>
      </w:tr>
      <w:tr w:rsidR="00E019EA" w14:paraId="189766FF" w14:textId="77777777" w:rsidTr="000E14C5">
        <w:trPr>
          <w:trHeight w:val="411"/>
        </w:trPr>
        <w:tc>
          <w:tcPr>
            <w:tcW w:w="9019" w:type="dxa"/>
            <w:gridSpan w:val="4"/>
            <w:shd w:val="clear" w:color="auto" w:fill="F2F2F2" w:themeFill="background1" w:themeFillShade="F2"/>
            <w:vAlign w:val="center"/>
          </w:tcPr>
          <w:p w14:paraId="11C04803" w14:textId="232A9CD0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Informations d'adresse du fournisseur</w:t>
            </w:r>
          </w:p>
        </w:tc>
      </w:tr>
      <w:tr w:rsidR="000E14C5" w14:paraId="080BA71D" w14:textId="77777777" w:rsidTr="000E14C5">
        <w:trPr>
          <w:trHeight w:val="411"/>
        </w:trPr>
        <w:tc>
          <w:tcPr>
            <w:tcW w:w="2547" w:type="dxa"/>
            <w:shd w:val="clear" w:color="auto" w:fill="FFFFFF" w:themeFill="background1"/>
            <w:vAlign w:val="center"/>
          </w:tcPr>
          <w:p w14:paraId="07E4EB7B" w14:textId="496CF8B1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Numéro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742A843B" w14:textId="5B47CD1D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1E1FAE44" w14:textId="6C94A83A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5D14F519" w14:textId="1E0698FB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positif uniquement</w:t>
            </w:r>
          </w:p>
        </w:tc>
      </w:tr>
      <w:tr w:rsidR="000E14C5" w14:paraId="28E960BF" w14:textId="77777777" w:rsidTr="000E14C5">
        <w:trPr>
          <w:trHeight w:val="417"/>
        </w:trPr>
        <w:tc>
          <w:tcPr>
            <w:tcW w:w="2547" w:type="dxa"/>
            <w:vAlign w:val="center"/>
          </w:tcPr>
          <w:p w14:paraId="0356F831" w14:textId="29B0245E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Voie</w:t>
            </w:r>
          </w:p>
        </w:tc>
        <w:tc>
          <w:tcPr>
            <w:tcW w:w="1962" w:type="dxa"/>
            <w:vAlign w:val="center"/>
          </w:tcPr>
          <w:p w14:paraId="3A7C2214" w14:textId="656FF201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47342E89" w14:textId="12A3F1A0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37EA0C5F" w14:textId="367931C3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  <w:tr w:rsidR="000E14C5" w14:paraId="4AC17F50" w14:textId="77777777" w:rsidTr="000E14C5">
        <w:trPr>
          <w:trHeight w:val="408"/>
        </w:trPr>
        <w:tc>
          <w:tcPr>
            <w:tcW w:w="2547" w:type="dxa"/>
            <w:vAlign w:val="center"/>
          </w:tcPr>
          <w:p w14:paraId="1C3136C3" w14:textId="6276C6E0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Code Postal</w:t>
            </w:r>
          </w:p>
        </w:tc>
        <w:tc>
          <w:tcPr>
            <w:tcW w:w="1962" w:type="dxa"/>
            <w:vAlign w:val="center"/>
          </w:tcPr>
          <w:p w14:paraId="270E933C" w14:textId="01B872B2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vAlign w:val="center"/>
          </w:tcPr>
          <w:p w14:paraId="753327B4" w14:textId="1C14B8AF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</w:t>
            </w:r>
          </w:p>
        </w:tc>
        <w:tc>
          <w:tcPr>
            <w:tcW w:w="2928" w:type="dxa"/>
            <w:vAlign w:val="center"/>
          </w:tcPr>
          <w:p w14:paraId="46872C76" w14:textId="61FDD6E2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Entier positif</w:t>
            </w:r>
          </w:p>
        </w:tc>
      </w:tr>
      <w:tr w:rsidR="000E14C5" w14:paraId="612259CB" w14:textId="77777777" w:rsidTr="000E14C5">
        <w:tc>
          <w:tcPr>
            <w:tcW w:w="2547" w:type="dxa"/>
            <w:vAlign w:val="center"/>
          </w:tcPr>
          <w:p w14:paraId="0DBC83D0" w14:textId="62298D9E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Ville</w:t>
            </w:r>
          </w:p>
        </w:tc>
        <w:tc>
          <w:tcPr>
            <w:tcW w:w="1962" w:type="dxa"/>
            <w:vAlign w:val="center"/>
          </w:tcPr>
          <w:p w14:paraId="1419760B" w14:textId="6F2AC75A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2FD22F4E" w14:textId="572EC98C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30</w:t>
            </w:r>
          </w:p>
        </w:tc>
        <w:tc>
          <w:tcPr>
            <w:tcW w:w="2928" w:type="dxa"/>
            <w:vAlign w:val="center"/>
          </w:tcPr>
          <w:p w14:paraId="2D6D9CBA" w14:textId="38F6D175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Deux premiers caractères du Code Postal correspondent au département de la ville inscrite</w:t>
            </w:r>
          </w:p>
        </w:tc>
      </w:tr>
      <w:tr w:rsidR="000E14C5" w14:paraId="7FB6413D" w14:textId="77777777" w:rsidTr="000E14C5">
        <w:tc>
          <w:tcPr>
            <w:tcW w:w="2547" w:type="dxa"/>
            <w:vAlign w:val="center"/>
          </w:tcPr>
          <w:p w14:paraId="5844E5A8" w14:textId="6FCE47EC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Pays</w:t>
            </w:r>
          </w:p>
        </w:tc>
        <w:tc>
          <w:tcPr>
            <w:tcW w:w="1962" w:type="dxa"/>
            <w:vAlign w:val="center"/>
          </w:tcPr>
          <w:p w14:paraId="662B3A31" w14:textId="57AA2171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236453AD" w14:textId="34D1DDDE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30</w:t>
            </w:r>
          </w:p>
        </w:tc>
        <w:tc>
          <w:tcPr>
            <w:tcW w:w="2928" w:type="dxa"/>
            <w:vAlign w:val="center"/>
          </w:tcPr>
          <w:p w14:paraId="5AEAE093" w14:textId="7239641D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Importé de la base “Pays” créée</w:t>
            </w:r>
          </w:p>
        </w:tc>
      </w:tr>
    </w:tbl>
    <w:p w14:paraId="0D44A31C" w14:textId="6DD9E8F6" w:rsidR="00182D09" w:rsidRDefault="00182D09"/>
    <w:p w14:paraId="5566F788" w14:textId="7B4C9D1B" w:rsidR="000E14C5" w:rsidRDefault="000E14C5" w:rsidP="000E14C5">
      <w:r>
        <w:t>*</w:t>
      </w:r>
      <w:r w:rsidR="00953594">
        <w:t xml:space="preserve"> </w:t>
      </w:r>
      <w:r>
        <w:t xml:space="preserve">Liste des caractères spéciaux autorisés : </w:t>
      </w:r>
    </w:p>
    <w:p w14:paraId="6A32F99D" w14:textId="527E1AE3" w:rsidR="000E14C5" w:rsidRDefault="000E14C5" w:rsidP="000E14C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À, Á, Â, Ã, Ä, Å, Æ, Ç, È, É, Ê, Ë, Ì, Í, Î, Ï, Ð, Ñ, Ò, Ó, Ô, Õ, Ö, Ø, Œ, Š, þ, Ù, Ú, Û, Ü, Ý, Ÿ, à, á, â, ã, ä, å, æ, ç, è, é, ê, ë, ì, í, î, ï, ð, ñ, ò, ó, ô, õ, ö, ø, œ, š, Þ, ù, ú, û, ü, ý, ÿ, -</w:t>
      </w:r>
    </w:p>
    <w:p w14:paraId="409EFABD" w14:textId="77777777" w:rsidR="000E14C5" w:rsidRDefault="000E14C5" w:rsidP="000E14C5">
      <w:pPr>
        <w:rPr>
          <w:sz w:val="24"/>
          <w:szCs w:val="24"/>
        </w:rPr>
      </w:pPr>
      <w:r>
        <w:rPr>
          <w:sz w:val="24"/>
          <w:szCs w:val="24"/>
        </w:rPr>
        <w:t xml:space="preserve">*² </w:t>
      </w:r>
      <w:hyperlink r:id="rId7">
        <w:r>
          <w:rPr>
            <w:color w:val="1155CC"/>
            <w:sz w:val="24"/>
            <w:szCs w:val="24"/>
            <w:u w:val="single"/>
          </w:rPr>
          <w:t>Liste des indicatifs par pays</w:t>
        </w:r>
      </w:hyperlink>
    </w:p>
    <w:p w14:paraId="5BCB07AC" w14:textId="01E4068D" w:rsidR="00E019EA" w:rsidRDefault="00E019EA"/>
    <w:p w14:paraId="20A3F72E" w14:textId="211AAF29" w:rsidR="00182D09" w:rsidRDefault="00182D09"/>
    <w:p w14:paraId="17BE7CE8" w14:textId="01CA8EED" w:rsidR="000542F1" w:rsidRDefault="000542F1"/>
    <w:p w14:paraId="52D9C7E1" w14:textId="77777777" w:rsidR="000542F1" w:rsidRDefault="000542F1"/>
    <w:p w14:paraId="4CD64416" w14:textId="77777777" w:rsidR="00DF122F" w:rsidRDefault="00DF122F"/>
    <w:p w14:paraId="4D4E6758" w14:textId="77777777" w:rsidR="00182D09" w:rsidRDefault="00182D09"/>
    <w:p w14:paraId="53DF6752" w14:textId="412B36A5" w:rsidR="00182D09" w:rsidRDefault="00F9456C">
      <w:pPr>
        <w:numPr>
          <w:ilvl w:val="0"/>
          <w:numId w:val="4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729C94" wp14:editId="5FED0912">
            <wp:simplePos x="0" y="0"/>
            <wp:positionH relativeFrom="column">
              <wp:posOffset>457200</wp:posOffset>
            </wp:positionH>
            <wp:positionV relativeFrom="paragraph">
              <wp:posOffset>-514350</wp:posOffset>
            </wp:positionV>
            <wp:extent cx="4895850" cy="6534150"/>
            <wp:effectExtent l="0" t="0" r="0" b="0"/>
            <wp:wrapThrough wrapText="bothSides">
              <wp:wrapPolygon edited="0">
                <wp:start x="21600" y="0"/>
                <wp:lineTo x="84" y="0"/>
                <wp:lineTo x="84" y="21537"/>
                <wp:lineTo x="21600" y="21537"/>
                <wp:lineTo x="21600" y="0"/>
              </wp:wrapPolygon>
            </wp:wrapThrough>
            <wp:docPr id="2" name="Image 2" descr="Une image contenant texte, tableau blanc, ordinateur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ployéMettreAJourInfo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89585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33FA">
        <w:rPr>
          <w:b/>
        </w:rPr>
        <w:t>Maquette du USE CASE :</w:t>
      </w:r>
    </w:p>
    <w:p w14:paraId="3C8B9226" w14:textId="77777777" w:rsidR="00182D09" w:rsidRDefault="00182D09"/>
    <w:p w14:paraId="5172A215" w14:textId="11BE00A3" w:rsidR="00182D09" w:rsidRDefault="00182D09"/>
    <w:sectPr w:rsidR="00182D09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870992" w14:textId="77777777" w:rsidR="003A6733" w:rsidRDefault="003A6733">
      <w:pPr>
        <w:spacing w:line="240" w:lineRule="auto"/>
      </w:pPr>
      <w:r>
        <w:separator/>
      </w:r>
    </w:p>
  </w:endnote>
  <w:endnote w:type="continuationSeparator" w:id="0">
    <w:p w14:paraId="21FEE1CF" w14:textId="77777777" w:rsidR="003A6733" w:rsidRDefault="003A6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753C" w14:textId="77777777" w:rsidR="00182D09" w:rsidRDefault="00182D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A8E85" w14:textId="77777777" w:rsidR="003A6733" w:rsidRDefault="003A6733">
      <w:pPr>
        <w:spacing w:line="240" w:lineRule="auto"/>
      </w:pPr>
      <w:r>
        <w:separator/>
      </w:r>
    </w:p>
  </w:footnote>
  <w:footnote w:type="continuationSeparator" w:id="0">
    <w:p w14:paraId="058EFE99" w14:textId="77777777" w:rsidR="003A6733" w:rsidRDefault="003A67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456D5"/>
    <w:multiLevelType w:val="multilevel"/>
    <w:tmpl w:val="F8603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950BC1"/>
    <w:multiLevelType w:val="multilevel"/>
    <w:tmpl w:val="3C2CAF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1AB050E"/>
    <w:multiLevelType w:val="multilevel"/>
    <w:tmpl w:val="543CE4E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80F238C"/>
    <w:multiLevelType w:val="multilevel"/>
    <w:tmpl w:val="F7A6506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D09"/>
    <w:rsid w:val="000542F1"/>
    <w:rsid w:val="000A1753"/>
    <w:rsid w:val="000E14C5"/>
    <w:rsid w:val="00131580"/>
    <w:rsid w:val="00182D09"/>
    <w:rsid w:val="002C1FEE"/>
    <w:rsid w:val="00324E7D"/>
    <w:rsid w:val="003A6733"/>
    <w:rsid w:val="003B3AB1"/>
    <w:rsid w:val="004B4909"/>
    <w:rsid w:val="004B76F7"/>
    <w:rsid w:val="006133FA"/>
    <w:rsid w:val="00630AF4"/>
    <w:rsid w:val="0064027E"/>
    <w:rsid w:val="00675BF4"/>
    <w:rsid w:val="00751E23"/>
    <w:rsid w:val="008D006F"/>
    <w:rsid w:val="009241CE"/>
    <w:rsid w:val="00953594"/>
    <w:rsid w:val="00A63557"/>
    <w:rsid w:val="00A869D4"/>
    <w:rsid w:val="00DB16D5"/>
    <w:rsid w:val="00DF122F"/>
    <w:rsid w:val="00E019EA"/>
    <w:rsid w:val="00F9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F19B"/>
  <w15:docId w15:val="{8A72AB1E-DFA8-4935-9623-5CB101EA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lledutableau">
    <w:name w:val="Table Grid"/>
    <w:basedOn w:val="TableauNormal"/>
    <w:uiPriority w:val="39"/>
    <w:rsid w:val="00E019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53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2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Liste_des_indicatifs_t%C3%A9l%C3%A9phoniques_internationaux_par_pay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493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 Vivet</cp:lastModifiedBy>
  <cp:revision>3</cp:revision>
  <dcterms:created xsi:type="dcterms:W3CDTF">2020-05-31T19:40:00Z</dcterms:created>
  <dcterms:modified xsi:type="dcterms:W3CDTF">2020-05-31T19:47:00Z</dcterms:modified>
</cp:coreProperties>
</file>