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33E5E68F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Créer un </w:t>
      </w:r>
      <w:r w:rsidR="004F4F44">
        <w:rPr>
          <w:b/>
          <w:sz w:val="28"/>
          <w:szCs w:val="28"/>
          <w:u w:val="single"/>
        </w:rPr>
        <w:t>article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41DE27AF" w:rsidR="000E1699" w:rsidRDefault="00B36CB3">
      <w:r>
        <w:tab/>
        <w:t xml:space="preserve">Ce cas d’utilisation permet de créer </w:t>
      </w:r>
      <w:r w:rsidR="003930B1">
        <w:t>un nouvel article pour l'ajouter dans la base de données des articles.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0EB3786" w14:textId="1DFC57C8" w:rsidR="000E1699" w:rsidRDefault="00B36CB3" w:rsidP="003930B1">
      <w:pPr>
        <w:numPr>
          <w:ilvl w:val="0"/>
          <w:numId w:val="1"/>
        </w:numPr>
      </w:pPr>
      <w:r>
        <w:t xml:space="preserve">Le système </w:t>
      </w:r>
      <w:r w:rsidR="003930B1">
        <w:t xml:space="preserve">charge la liste des pays </w:t>
      </w:r>
      <w:r>
        <w:t xml:space="preserve">affiche les informations à saisir pour créer un </w:t>
      </w:r>
      <w:r w:rsidR="003930B1">
        <w:t>article</w:t>
      </w:r>
    </w:p>
    <w:p w14:paraId="3CDDA83D" w14:textId="74C04C4D" w:rsidR="000E1699" w:rsidRDefault="00B36CB3" w:rsidP="003930B1">
      <w:pPr>
        <w:numPr>
          <w:ilvl w:val="0"/>
          <w:numId w:val="1"/>
        </w:numPr>
      </w:pPr>
      <w:r>
        <w:t xml:space="preserve">L’utilisateur saisit les informations </w:t>
      </w:r>
      <w:r w:rsidR="003930B1">
        <w:t>de l'article</w:t>
      </w:r>
    </w:p>
    <w:p w14:paraId="103C231B" w14:textId="73D253EB" w:rsidR="003930B1" w:rsidRDefault="003930B1" w:rsidP="003930B1">
      <w:pPr>
        <w:numPr>
          <w:ilvl w:val="0"/>
          <w:numId w:val="1"/>
        </w:numPr>
      </w:pPr>
      <w:r>
        <w:t>L'utilisateur sélectionne un pays pour la provenance</w:t>
      </w:r>
    </w:p>
    <w:p w14:paraId="7AD448AC" w14:textId="477DB010" w:rsidR="000E1699" w:rsidRDefault="00B36CB3" w:rsidP="003930B1">
      <w:pPr>
        <w:numPr>
          <w:ilvl w:val="0"/>
          <w:numId w:val="1"/>
        </w:numPr>
      </w:pPr>
      <w:r>
        <w:t>Le système vérifie la validité des champs d’adresse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64E70D56" w:rsidR="000E1699" w:rsidRDefault="00B36CB3">
      <w:pPr>
        <w:numPr>
          <w:ilvl w:val="0"/>
          <w:numId w:val="1"/>
        </w:numPr>
      </w:pPr>
      <w:r>
        <w:t>Le système enregistre l</w:t>
      </w:r>
      <w:r w:rsidR="003930B1">
        <w:t>'article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6A70B98" w14:textId="66EA5A13" w:rsidR="000E1699" w:rsidRDefault="00B36CB3" w:rsidP="003930B1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2FC4188B" w14:textId="4B1B1681" w:rsidR="007C0EF9" w:rsidRDefault="007C0EF9" w:rsidP="004F4F44"/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F4F44" w14:paraId="2B8DD858" w14:textId="77777777" w:rsidTr="00AF0CAB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C3CF9" w14:textId="5E908A2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117E" w14:textId="7EB3C03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047D" w14:textId="29DE66D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75FFC82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546D7D28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21F58C2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31BEB1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7965F77F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17C6F8D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2404C40E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2B927699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2331068B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F4F44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4169542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2FF00B1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B2A331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6D7DA318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4F4F44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101C32A6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529BFD3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A51C32E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234C382A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F4F44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2551D50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  <w:r w:rsidR="00016E12">
              <w:rPr>
                <w:sz w:val="20"/>
                <w:szCs w:val="20"/>
              </w:rPr>
              <w:t xml:space="preserve"> livrée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79A654A0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6DCAAA8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F0496C7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8B73C74" w14:textId="1E6C5C2C" w:rsidR="000E1699" w:rsidRPr="004F4F44" w:rsidRDefault="00B36CB3" w:rsidP="004F4F4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 xml:space="preserve">, </w:t>
      </w:r>
    </w:p>
    <w:p w14:paraId="58970B93" w14:textId="3B153478" w:rsidR="000E1699" w:rsidRDefault="00AE004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3C25CB" wp14:editId="2CA02446">
            <wp:simplePos x="0" y="0"/>
            <wp:positionH relativeFrom="column">
              <wp:posOffset>421005</wp:posOffset>
            </wp:positionH>
            <wp:positionV relativeFrom="paragraph">
              <wp:posOffset>-313055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 descr="Une image contenant réfrigérateur, blanc,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Cre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3F3A6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39E90297" w:rsidR="000E1699" w:rsidRDefault="000E1699"/>
    <w:sectPr w:rsidR="000E16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EC41" w14:textId="77777777" w:rsidR="007C651B" w:rsidRDefault="007C651B">
      <w:pPr>
        <w:spacing w:line="240" w:lineRule="auto"/>
      </w:pPr>
      <w:r>
        <w:separator/>
      </w:r>
    </w:p>
  </w:endnote>
  <w:endnote w:type="continuationSeparator" w:id="0">
    <w:p w14:paraId="2C96EFE9" w14:textId="77777777" w:rsidR="007C651B" w:rsidRDefault="007C6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85AD" w14:textId="77777777" w:rsidR="007C651B" w:rsidRDefault="007C651B">
      <w:pPr>
        <w:spacing w:line="240" w:lineRule="auto"/>
      </w:pPr>
      <w:r>
        <w:separator/>
      </w:r>
    </w:p>
  </w:footnote>
  <w:footnote w:type="continuationSeparator" w:id="0">
    <w:p w14:paraId="3BED8D88" w14:textId="77777777" w:rsidR="007C651B" w:rsidRDefault="007C6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16E12"/>
    <w:rsid w:val="000E1699"/>
    <w:rsid w:val="003930B1"/>
    <w:rsid w:val="004F4F44"/>
    <w:rsid w:val="007C0EF9"/>
    <w:rsid w:val="007C651B"/>
    <w:rsid w:val="00AE0040"/>
    <w:rsid w:val="00AF0CAB"/>
    <w:rsid w:val="00B36CB3"/>
    <w:rsid w:val="00D40F12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2020-05-30T12:39:00Z</dcterms:created>
  <dcterms:modified xsi:type="dcterms:W3CDTF">2020-06-02T12:29:00Z</dcterms:modified>
</cp:coreProperties>
</file>