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E9225" w14:textId="0AA2E5C0" w:rsidR="008C1530" w:rsidRDefault="00F06FF8">
      <w:pPr>
        <w:pBdr>
          <w:top w:val="single" w:sz="8" w:space="10" w:color="FFCC00"/>
        </w:pBdr>
        <w:tabs>
          <w:tab w:val="left" w:pos="7088"/>
        </w:tabs>
        <w:spacing w:before="240"/>
        <w:rPr>
          <w:rFonts w:cs="Arial"/>
        </w:rPr>
      </w:pPr>
      <w:r>
        <w:rPr>
          <w:rFonts w:cs="Arial"/>
        </w:rPr>
        <w:t>Domaine</w:t>
      </w:r>
      <w:r w:rsidR="009A523B">
        <w:rPr>
          <w:rFonts w:cs="Arial"/>
        </w:rPr>
        <w:t xml:space="preserve"> : </w:t>
      </w:r>
      <w:r>
        <w:rPr>
          <w:rFonts w:cs="Arial"/>
          <w:color w:val="808080"/>
        </w:rPr>
        <w:t>Clients institutionnels</w:t>
      </w:r>
      <w:r w:rsidR="0709F54F">
        <w:rPr>
          <w:rFonts w:cs="Arial"/>
          <w:color w:val="808080"/>
        </w:rPr>
        <w:t xml:space="preserve"> </w:t>
      </w:r>
      <w:r w:rsidR="009A523B">
        <w:rPr>
          <w:rFonts w:cs="Arial"/>
        </w:rPr>
        <w:tab/>
        <w:t xml:space="preserve">Le </w:t>
      </w:r>
      <w:r w:rsidR="003C0FF3">
        <w:rPr>
          <w:rFonts w:cs="Arial"/>
        </w:rPr>
        <w:t>16 Avril 2020</w:t>
      </w:r>
    </w:p>
    <w:p w14:paraId="38C967B7" w14:textId="77777777" w:rsidR="008C1530" w:rsidRDefault="009A523B">
      <w:pPr>
        <w:tabs>
          <w:tab w:val="left" w:pos="7371"/>
        </w:tabs>
        <w:rPr>
          <w:rFonts w:cs="Arial"/>
        </w:rPr>
      </w:pPr>
      <w:r>
        <w:rPr>
          <w:rFonts w:cs="Arial"/>
        </w:rPr>
        <w:t>P</w:t>
      </w:r>
      <w:r w:rsidR="00F06FF8">
        <w:rPr>
          <w:rFonts w:cs="Arial"/>
        </w:rPr>
        <w:t>rojet</w:t>
      </w:r>
      <w:r>
        <w:rPr>
          <w:rFonts w:cs="Arial"/>
        </w:rPr>
        <w:t xml:space="preserve"> : </w:t>
      </w:r>
      <w:r w:rsidR="00F06FF8">
        <w:rPr>
          <w:rFonts w:cs="Arial"/>
          <w:color w:val="808080"/>
        </w:rPr>
        <w:t>Informatisation</w:t>
      </w:r>
    </w:p>
    <w:p w14:paraId="219C9BE4" w14:textId="77777777" w:rsidR="008C1530" w:rsidRDefault="008C1530">
      <w:pPr>
        <w:tabs>
          <w:tab w:val="left" w:pos="7371"/>
        </w:tabs>
        <w:rPr>
          <w:rFonts w:cs="Arial"/>
        </w:rPr>
      </w:pPr>
    </w:p>
    <w:p w14:paraId="10154D74" w14:textId="77777777" w:rsidR="008C1530" w:rsidRDefault="009A523B">
      <w:pPr>
        <w:pStyle w:val="Pieddepage"/>
        <w:tabs>
          <w:tab w:val="clear" w:pos="4536"/>
          <w:tab w:val="clear" w:pos="9072"/>
          <w:tab w:val="left" w:pos="7371"/>
        </w:tabs>
        <w:overflowPunct/>
        <w:adjustRightInd/>
        <w:textAlignment w:val="auto"/>
        <w:rPr>
          <w:rFonts w:cs="Arial"/>
        </w:rPr>
      </w:pPr>
      <w:r>
        <w:rPr>
          <w:rFonts w:cs="Arial"/>
        </w:rPr>
        <w:tab/>
      </w:r>
    </w:p>
    <w:p w14:paraId="1C490388" w14:textId="77777777" w:rsidR="008C1530" w:rsidRDefault="008C1530"/>
    <w:p w14:paraId="38192836" w14:textId="63BB2062" w:rsidR="008C1530" w:rsidRDefault="00E7148E">
      <w:r>
        <w:rPr>
          <w:noProof/>
        </w:rPr>
        <mc:AlternateContent>
          <mc:Choice Requires="wps">
            <w:drawing>
              <wp:anchor distT="0" distB="0" distL="114300" distR="114300" simplePos="0" relativeHeight="251658240" behindDoc="0" locked="0" layoutInCell="1" allowOverlap="1" wp14:anchorId="76442129" wp14:editId="468E7F6C">
                <wp:simplePos x="0" y="0"/>
                <wp:positionH relativeFrom="column">
                  <wp:posOffset>-173990</wp:posOffset>
                </wp:positionH>
                <wp:positionV relativeFrom="paragraph">
                  <wp:posOffset>16510</wp:posOffset>
                </wp:positionV>
                <wp:extent cx="6477000" cy="1143000"/>
                <wp:effectExtent l="3175" t="127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11430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74D955FE" w14:textId="77777777" w:rsidR="00D1578E" w:rsidRDefault="00D1578E">
                            <w:pPr>
                              <w:shd w:val="clear" w:color="auto" w:fill="F3F3F3"/>
                              <w:jc w:val="right"/>
                              <w:rPr>
                                <w:b/>
                                <w:bCs/>
                                <w:color w:val="808080"/>
                                <w:sz w:val="36"/>
                              </w:rPr>
                            </w:pPr>
                          </w:p>
                          <w:p w14:paraId="50C4EF14" w14:textId="77777777" w:rsidR="00D1578E" w:rsidRDefault="00D1578E">
                            <w:pPr>
                              <w:shd w:val="clear" w:color="auto" w:fill="F3F3F3"/>
                              <w:ind w:firstLine="708"/>
                              <w:jc w:val="left"/>
                              <w:rPr>
                                <w:sz w:val="40"/>
                              </w:rPr>
                            </w:pPr>
                            <w:r>
                              <w:rPr>
                                <w:b/>
                                <w:bCs/>
                                <w:sz w:val="40"/>
                              </w:rPr>
                              <w:t>Cahier des charges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42129" id="Rectangle 2" o:spid="_x0000_s1026" style="position:absolute;left:0;text-align:left;margin-left:-13.7pt;margin-top:1.3pt;width:510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" filled="f" fillcolor="silver" stroked="f">
                <v:stroke dashstyle="1 1" endcap="round"/>
                <v:textbox>
                  <w:txbxContent>
                    <w:p w14:paraId="74D955FE" w14:textId="77777777" w:rsidR="00D1578E" w:rsidRDefault="00D1578E">
                      <w:pPr>
                        <w:shd w:val="clear" w:color="auto" w:fill="F3F3F3"/>
                        <w:jc w:val="right"/>
                        <w:rPr>
                          <w:b/>
                          <w:bCs/>
                          <w:color w:val="808080"/>
                          <w:sz w:val="36"/>
                        </w:rPr>
                      </w:pPr>
                    </w:p>
                    <w:p w14:paraId="50C4EF14" w14:textId="77777777" w:rsidR="00D1578E" w:rsidRDefault="00D1578E">
                      <w:pPr>
                        <w:shd w:val="clear" w:color="auto" w:fill="F3F3F3"/>
                        <w:ind w:firstLine="708"/>
                        <w:jc w:val="left"/>
                        <w:rPr>
                          <w:sz w:val="40"/>
                        </w:rPr>
                      </w:pPr>
                      <w:r>
                        <w:rPr>
                          <w:b/>
                          <w:bCs/>
                          <w:sz w:val="40"/>
                        </w:rPr>
                        <w:t>Cahier des charges</w:t>
                      </w:r>
                    </w:p>
                  </w:txbxContent>
                </v:textbox>
              </v:rect>
            </w:pict>
          </mc:Fallback>
        </mc:AlternateContent>
      </w:r>
    </w:p>
    <w:p w14:paraId="3828751C" w14:textId="77777777" w:rsidR="008C1530" w:rsidRDefault="008C1530"/>
    <w:p w14:paraId="032196AE" w14:textId="77777777" w:rsidR="008C1530" w:rsidRDefault="008C1530">
      <w:pPr>
        <w:jc w:val="right"/>
        <w:rPr>
          <w:b/>
          <w:bCs/>
          <w:sz w:val="36"/>
        </w:rPr>
      </w:pPr>
    </w:p>
    <w:p w14:paraId="3A9E4D14" w14:textId="77777777" w:rsidR="008C1530" w:rsidRDefault="008C1530">
      <w:pPr>
        <w:rPr>
          <w:iCs/>
        </w:rPr>
      </w:pPr>
    </w:p>
    <w:p w14:paraId="65FFD720" w14:textId="77777777" w:rsidR="008C1530" w:rsidRDefault="008C1530">
      <w:pPr>
        <w:rPr>
          <w:iCs/>
        </w:rPr>
      </w:pPr>
    </w:p>
    <w:p w14:paraId="22ECD5D2" w14:textId="77777777" w:rsidR="008C1530" w:rsidRDefault="008C1530"/>
    <w:p w14:paraId="72D3A20B" w14:textId="77777777" w:rsidR="008C1530" w:rsidRDefault="008C1530">
      <w:pPr>
        <w:jc w:val="right"/>
        <w:rPr>
          <w:rFonts w:cs="Arial"/>
          <w:b/>
          <w:i/>
          <w:iCs/>
          <w:color w:val="808080"/>
        </w:rPr>
      </w:pPr>
    </w:p>
    <w:p w14:paraId="3BFC6826" w14:textId="77777777" w:rsidR="008C1530" w:rsidRDefault="009A523B">
      <w:pPr>
        <w:jc w:val="right"/>
      </w:pPr>
      <w:r>
        <w:rPr>
          <w:rFonts w:cs="Arial"/>
          <w:b/>
          <w:i/>
          <w:iCs/>
          <w:color w:val="808080"/>
        </w:rPr>
        <w:t xml:space="preserve">Version </w:t>
      </w:r>
      <w:r w:rsidR="00201DA4">
        <w:rPr>
          <w:rFonts w:cs="Arial"/>
          <w:b/>
          <w:i/>
          <w:iCs/>
          <w:color w:val="808080"/>
        </w:rPr>
        <w:t>1</w:t>
      </w:r>
      <w:r w:rsidR="00F06FF8">
        <w:rPr>
          <w:rFonts w:cs="Arial"/>
          <w:b/>
          <w:i/>
          <w:iCs/>
          <w:color w:val="808080"/>
        </w:rPr>
        <w:t>.0</w:t>
      </w:r>
    </w:p>
    <w:p w14:paraId="5D343FDC" w14:textId="77777777" w:rsidR="008C1530" w:rsidRDefault="008C1530"/>
    <w:p w14:paraId="3882D4C2" w14:textId="77777777" w:rsidR="008C1530" w:rsidRDefault="009A523B">
      <w:pPr>
        <w:jc w:val="right"/>
        <w:rPr>
          <w:rFonts w:cs="Arial"/>
          <w:b/>
          <w:i/>
          <w:iCs/>
          <w:color w:val="808080"/>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w14:paraId="0E28D74B" w14:textId="77777777" w:rsidR="008C1530" w:rsidRDefault="008C1530">
      <w:pPr>
        <w:jc w:val="right"/>
        <w:rPr>
          <w:rFonts w:cs="Arial"/>
          <w:b/>
          <w:i/>
          <w:iCs/>
          <w:color w:val="808080"/>
        </w:rPr>
      </w:pPr>
    </w:p>
    <w:p w14:paraId="4FD8104B" w14:textId="04453AD8" w:rsidR="008C1530" w:rsidRDefault="009A523B">
      <w:pPr>
        <w:rPr>
          <w:rFonts w:cs="Arial"/>
          <w:b/>
        </w:rPr>
      </w:pPr>
      <w:r>
        <w:rPr>
          <w:rFonts w:cs="Arial"/>
          <w:b/>
        </w:rPr>
        <w:t>Nom du projet ou de l’application</w:t>
      </w:r>
      <w:r w:rsidR="7E693A72" w:rsidRPr="05ECCDC0">
        <w:rPr>
          <w:rFonts w:cs="Arial"/>
          <w:b/>
          <w:bCs/>
        </w:rPr>
        <w:t xml:space="preserve"> </w:t>
      </w:r>
      <w:r>
        <w:rPr>
          <w:rFonts w:cs="Arial"/>
          <w:b/>
        </w:rPr>
        <w:t>:</w:t>
      </w:r>
      <w:r w:rsidR="00462EB0">
        <w:rPr>
          <w:rFonts w:cs="Arial"/>
          <w:b/>
        </w:rPr>
        <w:t xml:space="preserve"> </w:t>
      </w:r>
      <w:r w:rsidR="00F06FF8">
        <w:rPr>
          <w:rFonts w:cs="Arial"/>
          <w:b/>
          <w:sz w:val="24"/>
          <w:szCs w:val="24"/>
        </w:rPr>
        <w:t xml:space="preserve">Application </w:t>
      </w:r>
      <w:r w:rsidR="003C0FF3">
        <w:rPr>
          <w:rFonts w:cs="Arial"/>
          <w:b/>
          <w:sz w:val="24"/>
          <w:szCs w:val="24"/>
        </w:rPr>
        <w:t>PILAF</w:t>
      </w:r>
    </w:p>
    <w:p w14:paraId="2EF5E1FE" w14:textId="2204F110" w:rsidR="00F06FF8" w:rsidRDefault="009A523B">
      <w:pPr>
        <w:rPr>
          <w:rFonts w:cs="Arial"/>
          <w:b/>
        </w:rPr>
      </w:pPr>
      <w:r>
        <w:rPr>
          <w:rFonts w:cs="Arial"/>
          <w:b/>
        </w:rPr>
        <w:t>Référence :</w:t>
      </w:r>
      <w:r w:rsidR="003C0FF3">
        <w:rPr>
          <w:rFonts w:cs="Arial"/>
          <w:b/>
        </w:rPr>
        <w:t xml:space="preserve"> Expression des besoins de Monsieur Pilaf pour l’informatisation de son épicerie</w:t>
      </w:r>
      <w:r w:rsidR="00F06FF8">
        <w:rPr>
          <w:rFonts w:cs="Arial"/>
          <w:b/>
        </w:rPr>
        <w:t>.</w:t>
      </w:r>
    </w:p>
    <w:p w14:paraId="29EB9176" w14:textId="77777777" w:rsidR="008C1530" w:rsidRDefault="00024BAA">
      <w:pPr>
        <w:rPr>
          <w:rFonts w:cs="Arial"/>
          <w:b/>
        </w:rPr>
      </w:pPr>
      <w:r>
        <w:rPr>
          <w:rFonts w:cs="Arial"/>
          <w:b/>
        </w:rPr>
        <w:fldChar w:fldCharType="begin"/>
      </w:r>
      <w:r w:rsidR="009A523B">
        <w:rPr>
          <w:rFonts w:cs="Arial"/>
          <w:b/>
        </w:rPr>
        <w:instrText xml:space="preserve">  </w:instrText>
      </w:r>
      <w:r>
        <w:rPr>
          <w:rFonts w:cs="Arial"/>
          <w:b/>
        </w:rPr>
        <w:fldChar w:fldCharType="end"/>
      </w:r>
    </w:p>
    <w:p w14:paraId="4D381A95" w14:textId="77777777" w:rsidR="008C1530" w:rsidRDefault="00024BAA">
      <w:pPr>
        <w:rPr>
          <w:rFonts w:cs="Arial"/>
          <w:b/>
        </w:rPr>
      </w:pPr>
      <w:r>
        <w:rPr>
          <w:rFonts w:cs="Arial"/>
          <w:b/>
        </w:rPr>
        <w:fldChar w:fldCharType="begin"/>
      </w:r>
      <w:r w:rsidR="009A523B">
        <w:rPr>
          <w:rFonts w:cs="Arial"/>
          <w:b/>
        </w:rPr>
        <w:instrText xml:space="preserve">  </w:instrText>
      </w:r>
      <w:r>
        <w:rPr>
          <w:rFonts w:cs="Arial"/>
          <w:b/>
        </w:rPr>
        <w:fldChar w:fldCharType="end"/>
      </w:r>
    </w:p>
    <w:p w14:paraId="7C60A13D" w14:textId="77777777" w:rsidR="008C1530" w:rsidRPr="00602F05" w:rsidRDefault="008C1530">
      <w:pPr>
        <w:rPr>
          <w:rFonts w:cs="Arial"/>
        </w:rPr>
      </w:pPr>
    </w:p>
    <w:p w14:paraId="22169C92" w14:textId="77777777" w:rsidR="008C1530" w:rsidRPr="00602F05" w:rsidRDefault="009A523B">
      <w:pPr>
        <w:rPr>
          <w:rFonts w:cs="Arial"/>
        </w:rPr>
      </w:pPr>
      <w:r>
        <w:rPr>
          <w:rFonts w:cs="Arial"/>
          <w:b/>
          <w:u w:val="single"/>
        </w:rPr>
        <w:t>Version(s) :</w:t>
      </w:r>
    </w:p>
    <w:p w14:paraId="588146CF" w14:textId="77777777" w:rsidR="008C1530" w:rsidRPr="00602F05" w:rsidRDefault="008C1530">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851"/>
        <w:gridCol w:w="992"/>
        <w:gridCol w:w="3119"/>
        <w:gridCol w:w="992"/>
        <w:gridCol w:w="3969"/>
      </w:tblGrid>
      <w:tr w:rsidR="00877368" w14:paraId="560F9727" w14:textId="77777777">
        <w:tc>
          <w:tcPr>
            <w:tcW w:w="851" w:type="dxa"/>
            <w:vAlign w:val="center"/>
          </w:tcPr>
          <w:p w14:paraId="72864EC2" w14:textId="77777777" w:rsidR="008C1530" w:rsidRDefault="008C1530">
            <w:pPr>
              <w:spacing w:after="80"/>
              <w:jc w:val="left"/>
              <w:rPr>
                <w:sz w:val="16"/>
              </w:rPr>
            </w:pPr>
          </w:p>
          <w:p w14:paraId="25886755" w14:textId="77777777" w:rsidR="008C1530" w:rsidRDefault="009A523B">
            <w:pPr>
              <w:spacing w:after="80"/>
              <w:jc w:val="left"/>
              <w:rPr>
                <w:sz w:val="16"/>
              </w:rPr>
            </w:pPr>
            <w:r>
              <w:rPr>
                <w:sz w:val="16"/>
              </w:rPr>
              <w:t>Version</w:t>
            </w:r>
          </w:p>
        </w:tc>
        <w:tc>
          <w:tcPr>
            <w:tcW w:w="992" w:type="dxa"/>
            <w:vAlign w:val="center"/>
          </w:tcPr>
          <w:p w14:paraId="7CF0EF48" w14:textId="77777777" w:rsidR="008C1530" w:rsidRDefault="008C1530">
            <w:pPr>
              <w:spacing w:after="80"/>
              <w:jc w:val="left"/>
              <w:rPr>
                <w:sz w:val="18"/>
              </w:rPr>
            </w:pPr>
          </w:p>
          <w:p w14:paraId="4218A154" w14:textId="77777777" w:rsidR="008C1530" w:rsidRDefault="009A523B">
            <w:pPr>
              <w:spacing w:after="80"/>
              <w:jc w:val="left"/>
              <w:rPr>
                <w:sz w:val="18"/>
              </w:rPr>
            </w:pPr>
            <w:r>
              <w:rPr>
                <w:sz w:val="18"/>
              </w:rPr>
              <w:t>Date</w:t>
            </w:r>
          </w:p>
        </w:tc>
        <w:tc>
          <w:tcPr>
            <w:tcW w:w="3119" w:type="dxa"/>
          </w:tcPr>
          <w:p w14:paraId="45F1FD3D" w14:textId="77777777" w:rsidR="008C1530" w:rsidRDefault="008C1530">
            <w:pPr>
              <w:spacing w:after="80"/>
              <w:jc w:val="left"/>
              <w:rPr>
                <w:sz w:val="18"/>
              </w:rPr>
            </w:pPr>
          </w:p>
          <w:p w14:paraId="6F8CF250" w14:textId="77777777" w:rsidR="008C1530" w:rsidRDefault="009A523B">
            <w:pPr>
              <w:spacing w:after="80"/>
              <w:jc w:val="left"/>
              <w:rPr>
                <w:sz w:val="18"/>
              </w:rPr>
            </w:pPr>
            <w:r>
              <w:rPr>
                <w:sz w:val="18"/>
              </w:rPr>
              <w:t>Rédacteur(s)</w:t>
            </w:r>
          </w:p>
        </w:tc>
        <w:tc>
          <w:tcPr>
            <w:tcW w:w="992" w:type="dxa"/>
          </w:tcPr>
          <w:p w14:paraId="0D38C926" w14:textId="77777777" w:rsidR="008C1530" w:rsidRDefault="008C1530">
            <w:pPr>
              <w:spacing w:after="80"/>
              <w:jc w:val="left"/>
              <w:rPr>
                <w:sz w:val="18"/>
              </w:rPr>
            </w:pPr>
          </w:p>
          <w:p w14:paraId="56896170" w14:textId="77777777" w:rsidR="008C1530" w:rsidRDefault="009A523B">
            <w:pPr>
              <w:spacing w:after="80"/>
              <w:jc w:val="left"/>
              <w:rPr>
                <w:sz w:val="18"/>
              </w:rPr>
            </w:pPr>
            <w:r>
              <w:rPr>
                <w:sz w:val="18"/>
              </w:rPr>
              <w:t xml:space="preserve">Statut </w:t>
            </w:r>
          </w:p>
        </w:tc>
        <w:tc>
          <w:tcPr>
            <w:tcW w:w="3969" w:type="dxa"/>
          </w:tcPr>
          <w:p w14:paraId="6F6BED16" w14:textId="77777777" w:rsidR="008C1530" w:rsidRDefault="008C1530">
            <w:pPr>
              <w:spacing w:after="80"/>
              <w:jc w:val="left"/>
              <w:rPr>
                <w:sz w:val="18"/>
              </w:rPr>
            </w:pPr>
          </w:p>
          <w:p w14:paraId="1A73584F" w14:textId="77777777" w:rsidR="008C1530" w:rsidRDefault="009A523B">
            <w:pPr>
              <w:spacing w:after="80"/>
              <w:jc w:val="left"/>
              <w:rPr>
                <w:sz w:val="18"/>
              </w:rPr>
            </w:pPr>
            <w:r>
              <w:rPr>
                <w:sz w:val="18"/>
              </w:rPr>
              <w:t>Commentaires</w:t>
            </w:r>
          </w:p>
        </w:tc>
      </w:tr>
      <w:tr w:rsidR="00877368" w14:paraId="492E7A0A" w14:textId="77777777">
        <w:tc>
          <w:tcPr>
            <w:tcW w:w="851" w:type="dxa"/>
            <w:vAlign w:val="center"/>
          </w:tcPr>
          <w:p w14:paraId="2F26A5CF" w14:textId="77777777" w:rsidR="008C1530" w:rsidRDefault="00462EB0">
            <w:pPr>
              <w:spacing w:after="80"/>
              <w:jc w:val="left"/>
              <w:rPr>
                <w:sz w:val="18"/>
              </w:rPr>
            </w:pPr>
            <w:r>
              <w:rPr>
                <w:sz w:val="18"/>
              </w:rPr>
              <w:t>1.0</w:t>
            </w:r>
          </w:p>
        </w:tc>
        <w:tc>
          <w:tcPr>
            <w:tcW w:w="992" w:type="dxa"/>
            <w:vAlign w:val="center"/>
          </w:tcPr>
          <w:p w14:paraId="78B3CC97" w14:textId="17A1F645" w:rsidR="008C1530" w:rsidRDefault="003C0FF3">
            <w:pPr>
              <w:spacing w:after="80"/>
              <w:jc w:val="left"/>
              <w:rPr>
                <w:sz w:val="18"/>
              </w:rPr>
            </w:pPr>
            <w:r>
              <w:rPr>
                <w:sz w:val="18"/>
              </w:rPr>
              <w:t>Avril 2020</w:t>
            </w:r>
          </w:p>
        </w:tc>
        <w:tc>
          <w:tcPr>
            <w:tcW w:w="3119" w:type="dxa"/>
          </w:tcPr>
          <w:p w14:paraId="24BCA741" w14:textId="1041A2E6" w:rsidR="008C1530" w:rsidRPr="003C0FF3" w:rsidRDefault="003C0FF3">
            <w:pPr>
              <w:spacing w:after="80"/>
              <w:jc w:val="left"/>
              <w:rPr>
                <w:sz w:val="18"/>
                <w:lang w:val="en-GB"/>
              </w:rPr>
            </w:pPr>
            <w:r w:rsidRPr="003C0FF3">
              <w:rPr>
                <w:sz w:val="18"/>
                <w:lang w:val="en-GB"/>
              </w:rPr>
              <w:t>Tom Soudet, Léo Thinnes, B</w:t>
            </w:r>
            <w:r>
              <w:rPr>
                <w:sz w:val="18"/>
                <w:lang w:val="en-GB"/>
              </w:rPr>
              <w:t>enjamin Pelaudeix, Florian Vivet</w:t>
            </w:r>
          </w:p>
        </w:tc>
        <w:tc>
          <w:tcPr>
            <w:tcW w:w="992" w:type="dxa"/>
          </w:tcPr>
          <w:p w14:paraId="74693FC1" w14:textId="7F2AD7B3" w:rsidR="008C1530" w:rsidRDefault="00107390">
            <w:pPr>
              <w:spacing w:after="80"/>
              <w:jc w:val="left"/>
              <w:rPr>
                <w:sz w:val="18"/>
              </w:rPr>
            </w:pPr>
            <w:r>
              <w:rPr>
                <w:sz w:val="18"/>
              </w:rPr>
              <w:t>Validé</w:t>
            </w:r>
          </w:p>
        </w:tc>
        <w:tc>
          <w:tcPr>
            <w:tcW w:w="3969" w:type="dxa"/>
          </w:tcPr>
          <w:p w14:paraId="04BFB279" w14:textId="77777777" w:rsidR="008C1530" w:rsidRDefault="00462EB0">
            <w:pPr>
              <w:spacing w:after="80"/>
              <w:jc w:val="left"/>
              <w:rPr>
                <w:sz w:val="18"/>
              </w:rPr>
            </w:pPr>
            <w:r>
              <w:rPr>
                <w:sz w:val="18"/>
              </w:rPr>
              <w:t>Version initiale</w:t>
            </w:r>
          </w:p>
        </w:tc>
      </w:tr>
      <w:tr w:rsidR="00877368" w:rsidRPr="00107390" w14:paraId="23BC9EF7" w14:textId="77777777">
        <w:tc>
          <w:tcPr>
            <w:tcW w:w="851" w:type="dxa"/>
            <w:vAlign w:val="center"/>
          </w:tcPr>
          <w:p w14:paraId="170CA04F" w14:textId="2A3BB80A" w:rsidR="008C1530" w:rsidRDefault="00107390">
            <w:pPr>
              <w:spacing w:after="80"/>
              <w:jc w:val="left"/>
              <w:rPr>
                <w:sz w:val="18"/>
              </w:rPr>
            </w:pPr>
            <w:r>
              <w:rPr>
                <w:sz w:val="18"/>
              </w:rPr>
              <w:t>1.1</w:t>
            </w:r>
          </w:p>
        </w:tc>
        <w:tc>
          <w:tcPr>
            <w:tcW w:w="992" w:type="dxa"/>
            <w:vAlign w:val="center"/>
          </w:tcPr>
          <w:p w14:paraId="5A6EC5E6" w14:textId="37F26E41" w:rsidR="008C1530" w:rsidRDefault="00107390">
            <w:pPr>
              <w:spacing w:after="80"/>
              <w:jc w:val="left"/>
              <w:rPr>
                <w:sz w:val="18"/>
              </w:rPr>
            </w:pPr>
            <w:r>
              <w:rPr>
                <w:sz w:val="18"/>
              </w:rPr>
              <w:t>Mai 2020</w:t>
            </w:r>
          </w:p>
        </w:tc>
        <w:tc>
          <w:tcPr>
            <w:tcW w:w="3119" w:type="dxa"/>
          </w:tcPr>
          <w:p w14:paraId="66AAE22B" w14:textId="68F165B8" w:rsidR="008C1530" w:rsidRPr="00107390" w:rsidRDefault="00107390">
            <w:pPr>
              <w:spacing w:after="80"/>
              <w:jc w:val="left"/>
              <w:rPr>
                <w:sz w:val="18"/>
                <w:lang w:val="en-GB"/>
              </w:rPr>
            </w:pPr>
            <w:r w:rsidRPr="00107390">
              <w:rPr>
                <w:sz w:val="18"/>
                <w:lang w:val="en-GB"/>
              </w:rPr>
              <w:t>Tom Soudet, Léo Thinnes, B</w:t>
            </w:r>
            <w:r>
              <w:rPr>
                <w:sz w:val="18"/>
                <w:lang w:val="en-GB"/>
              </w:rPr>
              <w:t>enjamin Pelaudeix, Florian Vivet</w:t>
            </w:r>
          </w:p>
        </w:tc>
        <w:tc>
          <w:tcPr>
            <w:tcW w:w="992" w:type="dxa"/>
          </w:tcPr>
          <w:p w14:paraId="44B36EC0" w14:textId="3935D97F" w:rsidR="008C1530" w:rsidRPr="00107390" w:rsidRDefault="00107390">
            <w:pPr>
              <w:spacing w:after="80"/>
              <w:jc w:val="left"/>
              <w:rPr>
                <w:sz w:val="18"/>
                <w:lang w:val="en-GB"/>
              </w:rPr>
            </w:pPr>
            <w:r>
              <w:rPr>
                <w:sz w:val="18"/>
                <w:lang w:val="en-GB"/>
              </w:rPr>
              <w:t xml:space="preserve">A </w:t>
            </w:r>
            <w:proofErr w:type="spellStart"/>
            <w:r>
              <w:rPr>
                <w:sz w:val="18"/>
                <w:lang w:val="en-GB"/>
              </w:rPr>
              <w:t>valider</w:t>
            </w:r>
            <w:proofErr w:type="spellEnd"/>
          </w:p>
        </w:tc>
        <w:tc>
          <w:tcPr>
            <w:tcW w:w="3969" w:type="dxa"/>
          </w:tcPr>
          <w:p w14:paraId="32ACA181" w14:textId="64BA62D9" w:rsidR="008C1530" w:rsidRPr="00107390" w:rsidRDefault="00107390">
            <w:pPr>
              <w:spacing w:after="80"/>
              <w:jc w:val="left"/>
              <w:rPr>
                <w:sz w:val="18"/>
              </w:rPr>
            </w:pPr>
            <w:r w:rsidRPr="00107390">
              <w:rPr>
                <w:sz w:val="18"/>
              </w:rPr>
              <w:t>Ajout de nouveaux Use C</w:t>
            </w:r>
            <w:r>
              <w:rPr>
                <w:sz w:val="18"/>
              </w:rPr>
              <w:t>ases au projet</w:t>
            </w:r>
          </w:p>
        </w:tc>
      </w:tr>
      <w:tr w:rsidR="00877368" w:rsidRPr="00107390" w14:paraId="5D7E7291" w14:textId="77777777">
        <w:tc>
          <w:tcPr>
            <w:tcW w:w="851" w:type="dxa"/>
            <w:vAlign w:val="center"/>
          </w:tcPr>
          <w:p w14:paraId="162B400D" w14:textId="77777777" w:rsidR="00462EB0" w:rsidRPr="00107390" w:rsidRDefault="00462EB0">
            <w:pPr>
              <w:spacing w:after="80"/>
              <w:jc w:val="left"/>
              <w:rPr>
                <w:sz w:val="18"/>
              </w:rPr>
            </w:pPr>
          </w:p>
        </w:tc>
        <w:tc>
          <w:tcPr>
            <w:tcW w:w="992" w:type="dxa"/>
            <w:vAlign w:val="center"/>
          </w:tcPr>
          <w:p w14:paraId="1444EFCB" w14:textId="77777777" w:rsidR="00462EB0" w:rsidRPr="00107390" w:rsidRDefault="00462EB0">
            <w:pPr>
              <w:spacing w:after="80"/>
              <w:jc w:val="left"/>
              <w:rPr>
                <w:sz w:val="18"/>
              </w:rPr>
            </w:pPr>
          </w:p>
        </w:tc>
        <w:tc>
          <w:tcPr>
            <w:tcW w:w="3119" w:type="dxa"/>
          </w:tcPr>
          <w:p w14:paraId="33AFF3A6" w14:textId="77777777" w:rsidR="00462EB0" w:rsidRPr="00107390" w:rsidRDefault="00462EB0" w:rsidP="00462EB0">
            <w:pPr>
              <w:spacing w:after="80"/>
              <w:jc w:val="left"/>
              <w:rPr>
                <w:sz w:val="18"/>
              </w:rPr>
            </w:pPr>
          </w:p>
        </w:tc>
        <w:tc>
          <w:tcPr>
            <w:tcW w:w="992" w:type="dxa"/>
          </w:tcPr>
          <w:p w14:paraId="0022E3ED" w14:textId="77777777" w:rsidR="00462EB0" w:rsidRPr="00107390" w:rsidRDefault="00462EB0">
            <w:pPr>
              <w:spacing w:after="80"/>
              <w:jc w:val="left"/>
              <w:rPr>
                <w:sz w:val="18"/>
              </w:rPr>
            </w:pPr>
          </w:p>
        </w:tc>
        <w:tc>
          <w:tcPr>
            <w:tcW w:w="3969" w:type="dxa"/>
          </w:tcPr>
          <w:p w14:paraId="558EAC8D" w14:textId="77777777" w:rsidR="00462EB0" w:rsidRPr="00107390" w:rsidRDefault="00462EB0">
            <w:pPr>
              <w:spacing w:after="80"/>
              <w:jc w:val="left"/>
              <w:rPr>
                <w:sz w:val="18"/>
              </w:rPr>
            </w:pPr>
          </w:p>
        </w:tc>
      </w:tr>
      <w:tr w:rsidR="00877368" w:rsidRPr="00107390" w14:paraId="1D0ECD94" w14:textId="77777777">
        <w:tc>
          <w:tcPr>
            <w:tcW w:w="851" w:type="dxa"/>
            <w:vAlign w:val="center"/>
          </w:tcPr>
          <w:p w14:paraId="56FE08A1" w14:textId="77777777" w:rsidR="00462EB0" w:rsidRPr="00107390" w:rsidRDefault="00462EB0">
            <w:pPr>
              <w:spacing w:after="80"/>
              <w:jc w:val="left"/>
              <w:rPr>
                <w:sz w:val="18"/>
              </w:rPr>
            </w:pPr>
          </w:p>
        </w:tc>
        <w:tc>
          <w:tcPr>
            <w:tcW w:w="992" w:type="dxa"/>
            <w:vAlign w:val="center"/>
          </w:tcPr>
          <w:p w14:paraId="6A9DEE2A" w14:textId="77777777" w:rsidR="00462EB0" w:rsidRPr="00107390" w:rsidRDefault="00462EB0">
            <w:pPr>
              <w:spacing w:after="80"/>
              <w:jc w:val="left"/>
              <w:rPr>
                <w:sz w:val="18"/>
              </w:rPr>
            </w:pPr>
          </w:p>
        </w:tc>
        <w:tc>
          <w:tcPr>
            <w:tcW w:w="3119" w:type="dxa"/>
          </w:tcPr>
          <w:p w14:paraId="47C6ADC1" w14:textId="77777777" w:rsidR="00462EB0" w:rsidRPr="00107390" w:rsidRDefault="00462EB0" w:rsidP="00462EB0">
            <w:pPr>
              <w:spacing w:after="80"/>
              <w:jc w:val="left"/>
              <w:rPr>
                <w:sz w:val="18"/>
              </w:rPr>
            </w:pPr>
          </w:p>
        </w:tc>
        <w:tc>
          <w:tcPr>
            <w:tcW w:w="992" w:type="dxa"/>
          </w:tcPr>
          <w:p w14:paraId="2C049F8E" w14:textId="77777777" w:rsidR="00462EB0" w:rsidRPr="00107390" w:rsidRDefault="00462EB0">
            <w:pPr>
              <w:spacing w:after="80"/>
              <w:jc w:val="left"/>
              <w:rPr>
                <w:sz w:val="18"/>
              </w:rPr>
            </w:pPr>
          </w:p>
        </w:tc>
        <w:tc>
          <w:tcPr>
            <w:tcW w:w="3969" w:type="dxa"/>
          </w:tcPr>
          <w:p w14:paraId="4869C747" w14:textId="77777777" w:rsidR="00462EB0" w:rsidRPr="00107390" w:rsidRDefault="00462EB0">
            <w:pPr>
              <w:spacing w:after="80"/>
              <w:jc w:val="left"/>
              <w:rPr>
                <w:sz w:val="18"/>
              </w:rPr>
            </w:pPr>
          </w:p>
        </w:tc>
      </w:tr>
    </w:tbl>
    <w:p w14:paraId="00B35164" w14:textId="77777777" w:rsidR="008C1530" w:rsidRPr="00107390" w:rsidRDefault="009A523B">
      <w:pPr>
        <w:pStyle w:val="Pieddepage"/>
        <w:tabs>
          <w:tab w:val="clear" w:pos="4536"/>
          <w:tab w:val="clear" w:pos="9072"/>
        </w:tabs>
        <w:overflowPunct/>
        <w:adjustRightInd/>
        <w:textAlignment w:val="auto"/>
      </w:pPr>
      <w:r w:rsidRPr="00107390">
        <w:br w:type="page"/>
      </w:r>
    </w:p>
    <w:p w14:paraId="7A461ED3" w14:textId="77777777" w:rsidR="008C1530" w:rsidRDefault="009A523B">
      <w:pPr>
        <w:pStyle w:val="TM1"/>
        <w:rPr>
          <w:sz w:val="28"/>
        </w:rPr>
      </w:pPr>
      <w:r>
        <w:rPr>
          <w:sz w:val="28"/>
        </w:rPr>
        <w:lastRenderedPageBreak/>
        <w:t>SOMMAIRE</w:t>
      </w:r>
    </w:p>
    <w:p w14:paraId="6F197904" w14:textId="77777777" w:rsidR="008C1530" w:rsidRDefault="008C1530">
      <w:pPr>
        <w:pStyle w:val="TM1"/>
      </w:pPr>
    </w:p>
    <w:p w14:paraId="3F447747" w14:textId="2D799877" w:rsidR="008C1530" w:rsidRDefault="008C1530">
      <w:pPr>
        <w:pStyle w:val="TM1"/>
      </w:pPr>
    </w:p>
    <w:p w14:paraId="6AE62C19" w14:textId="08424660" w:rsidR="007237DC" w:rsidRDefault="00024BAA">
      <w:pPr>
        <w:pStyle w:val="TM1"/>
        <w:rPr>
          <w:rFonts w:asciiTheme="minorHAnsi" w:eastAsiaTheme="minorEastAsia" w:hAnsiTheme="minorHAnsi" w:cstheme="minorBidi"/>
          <w:b w:val="0"/>
          <w:iCs w:val="0"/>
          <w:noProof/>
          <w:sz w:val="22"/>
          <w:szCs w:val="22"/>
        </w:rPr>
      </w:pPr>
      <w:r>
        <w:rPr>
          <w:b w:val="0"/>
          <w:iCs w:val="0"/>
        </w:rPr>
        <w:fldChar w:fldCharType="begin"/>
      </w:r>
      <w:r w:rsidR="009A523B">
        <w:rPr>
          <w:b w:val="0"/>
          <w:iCs w:val="0"/>
        </w:rPr>
        <w:instrText xml:space="preserve"> TOC \o "1-3" \h \z </w:instrText>
      </w:r>
      <w:r>
        <w:rPr>
          <w:b w:val="0"/>
          <w:iCs w:val="0"/>
        </w:rPr>
        <w:fldChar w:fldCharType="separate"/>
      </w:r>
      <w:hyperlink r:id="rId10" w:anchor="_Toc37944947" w:history="1">
        <w:r w:rsidR="007237DC" w:rsidRPr="0081199E">
          <w:rPr>
            <w:rStyle w:val="Lienhypertexte"/>
            <w:noProof/>
          </w:rPr>
          <w:t>1</w:t>
        </w:r>
        <w:r w:rsidR="007237DC">
          <w:rPr>
            <w:rFonts w:asciiTheme="minorHAnsi" w:eastAsiaTheme="minorEastAsia" w:hAnsiTheme="minorHAnsi" w:cstheme="minorBidi"/>
            <w:b w:val="0"/>
            <w:iCs w:val="0"/>
            <w:noProof/>
            <w:sz w:val="22"/>
            <w:szCs w:val="22"/>
          </w:rPr>
          <w:tab/>
        </w:r>
        <w:r w:rsidR="007237DC" w:rsidRPr="0081199E">
          <w:rPr>
            <w:rStyle w:val="Lienhypertexte"/>
            <w:noProof/>
          </w:rPr>
          <w:t>Contexte du projet</w:t>
        </w:r>
        <w:r w:rsidR="007237DC">
          <w:rPr>
            <w:noProof/>
            <w:webHidden/>
          </w:rPr>
          <w:tab/>
        </w:r>
        <w:r w:rsidR="007237DC">
          <w:rPr>
            <w:noProof/>
            <w:webHidden/>
          </w:rPr>
          <w:fldChar w:fldCharType="begin"/>
        </w:r>
        <w:r w:rsidR="007237DC">
          <w:rPr>
            <w:noProof/>
            <w:webHidden/>
          </w:rPr>
          <w:instrText xml:space="preserve"> PAGEREF _Toc37944947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1B36B1FF" w14:textId="6616B32D"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11" w:anchor="_Toc37944948" w:history="1">
        <w:r w:rsidR="007237DC" w:rsidRPr="0081199E">
          <w:rPr>
            <w:rStyle w:val="Lienhypertexte"/>
            <w:noProof/>
          </w:rPr>
          <w:t>1.1</w:t>
        </w:r>
        <w:r w:rsidR="007237DC">
          <w:rPr>
            <w:rFonts w:asciiTheme="minorHAnsi" w:eastAsiaTheme="minorEastAsia" w:hAnsiTheme="minorHAnsi" w:cstheme="minorBidi"/>
            <w:noProof/>
            <w:sz w:val="22"/>
            <w:szCs w:val="22"/>
          </w:rPr>
          <w:tab/>
        </w:r>
        <w:r w:rsidR="007237DC" w:rsidRPr="0081199E">
          <w:rPr>
            <w:rStyle w:val="Lienhypertexte"/>
            <w:noProof/>
          </w:rPr>
          <w:t>Faits générateurs et descriptif du projet</w:t>
        </w:r>
        <w:r w:rsidR="007237DC">
          <w:rPr>
            <w:noProof/>
            <w:webHidden/>
          </w:rPr>
          <w:tab/>
        </w:r>
        <w:r w:rsidR="007237DC">
          <w:rPr>
            <w:noProof/>
            <w:webHidden/>
          </w:rPr>
          <w:fldChar w:fldCharType="begin"/>
        </w:r>
        <w:r w:rsidR="007237DC">
          <w:rPr>
            <w:noProof/>
            <w:webHidden/>
          </w:rPr>
          <w:instrText xml:space="preserve"> PAGEREF _Toc37944948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1C57414E" w14:textId="51CFB9B1"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12" w:anchor="_Toc37944949" w:history="1">
        <w:r w:rsidR="007237DC" w:rsidRPr="0081199E">
          <w:rPr>
            <w:rStyle w:val="Lienhypertexte"/>
            <w:noProof/>
          </w:rPr>
          <w:t>1.2</w:t>
        </w:r>
        <w:r w:rsidR="007237DC">
          <w:rPr>
            <w:rFonts w:asciiTheme="minorHAnsi" w:eastAsiaTheme="minorEastAsia" w:hAnsiTheme="minorHAnsi" w:cstheme="minorBidi"/>
            <w:noProof/>
            <w:sz w:val="22"/>
            <w:szCs w:val="22"/>
          </w:rPr>
          <w:tab/>
        </w:r>
        <w:r w:rsidR="007237DC" w:rsidRPr="0081199E">
          <w:rPr>
            <w:rStyle w:val="Lienhypertexte"/>
            <w:noProof/>
          </w:rPr>
          <w:t>Objectifs et apports attendus</w:t>
        </w:r>
        <w:r w:rsidR="007237DC">
          <w:rPr>
            <w:noProof/>
            <w:webHidden/>
          </w:rPr>
          <w:tab/>
        </w:r>
        <w:r w:rsidR="007237DC">
          <w:rPr>
            <w:noProof/>
            <w:webHidden/>
          </w:rPr>
          <w:fldChar w:fldCharType="begin"/>
        </w:r>
        <w:r w:rsidR="007237DC">
          <w:rPr>
            <w:noProof/>
            <w:webHidden/>
          </w:rPr>
          <w:instrText xml:space="preserve"> PAGEREF _Toc37944949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5A71139E" w14:textId="732FEB00" w:rsidR="007237DC" w:rsidRDefault="005A6BD5">
      <w:pPr>
        <w:pStyle w:val="TM3"/>
        <w:tabs>
          <w:tab w:val="left" w:pos="1320"/>
          <w:tab w:val="right" w:leader="dot" w:pos="9486"/>
        </w:tabs>
        <w:rPr>
          <w:rFonts w:asciiTheme="minorHAnsi" w:eastAsiaTheme="minorEastAsia" w:hAnsiTheme="minorHAnsi" w:cstheme="minorBidi"/>
          <w:noProof/>
          <w:sz w:val="22"/>
          <w:szCs w:val="22"/>
        </w:rPr>
      </w:pPr>
      <w:hyperlink r:id="rId13" w:anchor="_Toc37944950" w:history="1">
        <w:r w:rsidR="007237DC" w:rsidRPr="193909F5">
          <w:rPr>
            <w:rStyle w:val="Lienhypertexte"/>
            <w:b/>
            <w:bCs/>
            <w:noProof/>
          </w:rPr>
          <w:t>1.2.1</w:t>
        </w:r>
        <w:r w:rsidR="007237DC">
          <w:rPr>
            <w:rFonts w:asciiTheme="minorHAnsi" w:eastAsiaTheme="minorEastAsia" w:hAnsiTheme="minorHAnsi" w:cstheme="minorBidi"/>
            <w:noProof/>
            <w:sz w:val="22"/>
            <w:szCs w:val="22"/>
          </w:rPr>
          <w:tab/>
        </w:r>
        <w:r w:rsidR="007237DC" w:rsidRPr="193909F5">
          <w:rPr>
            <w:rStyle w:val="Lienhypertexte"/>
            <w:b/>
            <w:bCs/>
            <w:noProof/>
          </w:rPr>
          <w:t>Objectifs</w:t>
        </w:r>
        <w:r w:rsidR="007237DC">
          <w:rPr>
            <w:noProof/>
            <w:webHidden/>
          </w:rPr>
          <w:tab/>
        </w:r>
        <w:r w:rsidR="007237DC">
          <w:rPr>
            <w:noProof/>
            <w:webHidden/>
          </w:rPr>
          <w:fldChar w:fldCharType="begin"/>
        </w:r>
        <w:r w:rsidR="007237DC">
          <w:rPr>
            <w:noProof/>
            <w:webHidden/>
          </w:rPr>
          <w:instrText xml:space="preserve"> PAGEREF _Toc37944950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3F0A7CC6" w14:textId="01E3AB8A" w:rsidR="007237DC" w:rsidRDefault="005A6BD5">
      <w:pPr>
        <w:pStyle w:val="TM3"/>
        <w:tabs>
          <w:tab w:val="left" w:pos="1320"/>
          <w:tab w:val="right" w:leader="dot" w:pos="9486"/>
        </w:tabs>
        <w:rPr>
          <w:rFonts w:asciiTheme="minorHAnsi" w:eastAsiaTheme="minorEastAsia" w:hAnsiTheme="minorHAnsi" w:cstheme="minorBidi"/>
          <w:noProof/>
          <w:sz w:val="22"/>
          <w:szCs w:val="22"/>
        </w:rPr>
      </w:pPr>
      <w:hyperlink r:id="rId14" w:anchor="_Toc37944951" w:history="1">
        <w:r w:rsidR="007237DC" w:rsidRPr="193909F5">
          <w:rPr>
            <w:rStyle w:val="Lienhypertexte"/>
            <w:b/>
            <w:bCs/>
            <w:noProof/>
          </w:rPr>
          <w:t>1.2.2</w:t>
        </w:r>
        <w:r w:rsidR="007237DC">
          <w:rPr>
            <w:rFonts w:asciiTheme="minorHAnsi" w:eastAsiaTheme="minorEastAsia" w:hAnsiTheme="minorHAnsi" w:cstheme="minorBidi"/>
            <w:noProof/>
            <w:sz w:val="22"/>
            <w:szCs w:val="22"/>
          </w:rPr>
          <w:tab/>
        </w:r>
        <w:r w:rsidR="007237DC" w:rsidRPr="193909F5">
          <w:rPr>
            <w:rStyle w:val="Lienhypertexte"/>
            <w:b/>
            <w:bCs/>
            <w:noProof/>
          </w:rPr>
          <w:t>Les apports attendus</w:t>
        </w:r>
        <w:r w:rsidR="007237DC">
          <w:rPr>
            <w:noProof/>
            <w:webHidden/>
          </w:rPr>
          <w:tab/>
        </w:r>
        <w:r w:rsidR="007237DC">
          <w:rPr>
            <w:noProof/>
            <w:webHidden/>
          </w:rPr>
          <w:fldChar w:fldCharType="begin"/>
        </w:r>
        <w:r w:rsidR="007237DC">
          <w:rPr>
            <w:noProof/>
            <w:webHidden/>
          </w:rPr>
          <w:instrText xml:space="preserve"> PAGEREF _Toc37944951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106192BF" w14:textId="10F84EDC" w:rsidR="007237DC" w:rsidRDefault="005A6BD5">
      <w:pPr>
        <w:pStyle w:val="TM1"/>
        <w:rPr>
          <w:rFonts w:asciiTheme="minorHAnsi" w:eastAsiaTheme="minorEastAsia" w:hAnsiTheme="minorHAnsi" w:cstheme="minorBidi"/>
          <w:b w:val="0"/>
          <w:iCs w:val="0"/>
          <w:noProof/>
          <w:sz w:val="22"/>
          <w:szCs w:val="22"/>
        </w:rPr>
      </w:pPr>
      <w:hyperlink r:id="rId15" w:anchor="_Toc37944952" w:history="1">
        <w:r w:rsidR="007237DC" w:rsidRPr="0081199E">
          <w:rPr>
            <w:rStyle w:val="Lienhypertexte"/>
            <w:noProof/>
          </w:rPr>
          <w:t>2</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générale du projet</w:t>
        </w:r>
        <w:r w:rsidR="007237DC">
          <w:rPr>
            <w:noProof/>
            <w:webHidden/>
          </w:rPr>
          <w:tab/>
        </w:r>
        <w:r w:rsidR="007237DC">
          <w:rPr>
            <w:noProof/>
            <w:webHidden/>
          </w:rPr>
          <w:fldChar w:fldCharType="begin"/>
        </w:r>
        <w:r w:rsidR="007237DC">
          <w:rPr>
            <w:noProof/>
            <w:webHidden/>
          </w:rPr>
          <w:instrText xml:space="preserve"> PAGEREF _Toc37944952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0A476290" w14:textId="16D48C6C"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16" w:anchor="_Toc37944953" w:history="1">
        <w:r w:rsidR="007237DC" w:rsidRPr="0081199E">
          <w:rPr>
            <w:rStyle w:val="Lienhypertexte"/>
            <w:noProof/>
          </w:rPr>
          <w:t>2.1</w:t>
        </w:r>
        <w:r w:rsidR="007237DC">
          <w:rPr>
            <w:rFonts w:asciiTheme="minorHAnsi" w:eastAsiaTheme="minorEastAsia" w:hAnsiTheme="minorHAnsi" w:cstheme="minorBidi"/>
            <w:noProof/>
            <w:sz w:val="22"/>
            <w:szCs w:val="22"/>
          </w:rPr>
          <w:tab/>
        </w:r>
        <w:r w:rsidR="007237DC" w:rsidRPr="0081199E">
          <w:rPr>
            <w:rStyle w:val="Lienhypertexte"/>
            <w:noProof/>
          </w:rPr>
          <w:t>Rappel de l’existant</w:t>
        </w:r>
        <w:r w:rsidR="007237DC">
          <w:rPr>
            <w:noProof/>
            <w:webHidden/>
          </w:rPr>
          <w:tab/>
        </w:r>
        <w:r w:rsidR="007237DC">
          <w:rPr>
            <w:noProof/>
            <w:webHidden/>
          </w:rPr>
          <w:fldChar w:fldCharType="begin"/>
        </w:r>
        <w:r w:rsidR="007237DC">
          <w:rPr>
            <w:noProof/>
            <w:webHidden/>
          </w:rPr>
          <w:instrText xml:space="preserve"> PAGEREF _Toc37944953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6F9CD220" w14:textId="0B72D227"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17" w:anchor="_Toc37944954" w:history="1">
        <w:r w:rsidR="007237DC" w:rsidRPr="0081199E">
          <w:rPr>
            <w:rStyle w:val="Lienhypertexte"/>
            <w:noProof/>
          </w:rPr>
          <w:t>2.2</w:t>
        </w:r>
        <w:r w:rsidR="007237DC">
          <w:rPr>
            <w:rFonts w:asciiTheme="minorHAnsi" w:eastAsiaTheme="minorEastAsia" w:hAnsiTheme="minorHAnsi" w:cstheme="minorBidi"/>
            <w:noProof/>
            <w:sz w:val="22"/>
            <w:szCs w:val="22"/>
          </w:rPr>
          <w:tab/>
        </w:r>
        <w:r w:rsidR="007237DC" w:rsidRPr="0081199E">
          <w:rPr>
            <w:rStyle w:val="Lienhypertexte"/>
            <w:noProof/>
          </w:rPr>
          <w:t>Périmètre et limites du projet</w:t>
        </w:r>
        <w:r w:rsidR="007237DC">
          <w:rPr>
            <w:noProof/>
            <w:webHidden/>
          </w:rPr>
          <w:tab/>
        </w:r>
        <w:r w:rsidR="007237DC">
          <w:rPr>
            <w:noProof/>
            <w:webHidden/>
          </w:rPr>
          <w:fldChar w:fldCharType="begin"/>
        </w:r>
        <w:r w:rsidR="007237DC">
          <w:rPr>
            <w:noProof/>
            <w:webHidden/>
          </w:rPr>
          <w:instrText xml:space="preserve"> PAGEREF _Toc37944954 \h </w:instrText>
        </w:r>
        <w:r w:rsidR="007237DC">
          <w:rPr>
            <w:noProof/>
            <w:webHidden/>
          </w:rPr>
        </w:r>
        <w:r w:rsidR="007237DC">
          <w:rPr>
            <w:noProof/>
            <w:webHidden/>
          </w:rPr>
          <w:fldChar w:fldCharType="separate"/>
        </w:r>
        <w:r w:rsidR="00F35114">
          <w:rPr>
            <w:noProof/>
            <w:webHidden/>
          </w:rPr>
          <w:t>3</w:t>
        </w:r>
        <w:r w:rsidR="007237DC">
          <w:rPr>
            <w:noProof/>
            <w:webHidden/>
          </w:rPr>
          <w:fldChar w:fldCharType="end"/>
        </w:r>
      </w:hyperlink>
    </w:p>
    <w:p w14:paraId="6E360F15" w14:textId="238C5768"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18" w:anchor="_Toc37944955" w:history="1">
        <w:r w:rsidR="007237DC" w:rsidRPr="0081199E">
          <w:rPr>
            <w:rStyle w:val="Lienhypertexte"/>
            <w:noProof/>
          </w:rPr>
          <w:t>2.3</w:t>
        </w:r>
        <w:r w:rsidR="007237DC">
          <w:rPr>
            <w:rFonts w:asciiTheme="minorHAnsi" w:eastAsiaTheme="minorEastAsia" w:hAnsiTheme="minorHAnsi" w:cstheme="minorBidi"/>
            <w:noProof/>
            <w:sz w:val="22"/>
            <w:szCs w:val="22"/>
          </w:rPr>
          <w:tab/>
        </w:r>
        <w:r w:rsidR="007237DC" w:rsidRPr="0081199E">
          <w:rPr>
            <w:rStyle w:val="Lienhypertexte"/>
            <w:noProof/>
          </w:rPr>
          <w:t>Les grandes fonctionnalités</w:t>
        </w:r>
        <w:r w:rsidR="007237DC">
          <w:rPr>
            <w:noProof/>
            <w:webHidden/>
          </w:rPr>
          <w:tab/>
        </w:r>
        <w:r w:rsidR="007237DC">
          <w:rPr>
            <w:noProof/>
            <w:webHidden/>
          </w:rPr>
          <w:fldChar w:fldCharType="begin"/>
        </w:r>
        <w:r w:rsidR="007237DC">
          <w:rPr>
            <w:noProof/>
            <w:webHidden/>
          </w:rPr>
          <w:instrText xml:space="preserve"> PAGEREF _Toc37944955 \h </w:instrText>
        </w:r>
        <w:r w:rsidR="007237DC">
          <w:rPr>
            <w:noProof/>
            <w:webHidden/>
          </w:rPr>
        </w:r>
        <w:r w:rsidR="007237DC">
          <w:rPr>
            <w:noProof/>
            <w:webHidden/>
          </w:rPr>
          <w:fldChar w:fldCharType="separate"/>
        </w:r>
        <w:r w:rsidR="00F35114">
          <w:rPr>
            <w:noProof/>
            <w:webHidden/>
          </w:rPr>
          <w:t>4</w:t>
        </w:r>
        <w:r w:rsidR="007237DC">
          <w:rPr>
            <w:noProof/>
            <w:webHidden/>
          </w:rPr>
          <w:fldChar w:fldCharType="end"/>
        </w:r>
      </w:hyperlink>
    </w:p>
    <w:p w14:paraId="74D6DA1C" w14:textId="17C0B114" w:rsidR="007237DC" w:rsidRDefault="005A6BD5">
      <w:pPr>
        <w:pStyle w:val="TM1"/>
        <w:rPr>
          <w:rFonts w:asciiTheme="minorHAnsi" w:eastAsiaTheme="minorEastAsia" w:hAnsiTheme="minorHAnsi" w:cstheme="minorBidi"/>
          <w:b w:val="0"/>
          <w:iCs w:val="0"/>
          <w:noProof/>
          <w:sz w:val="22"/>
          <w:szCs w:val="22"/>
        </w:rPr>
      </w:pPr>
      <w:hyperlink r:id="rId19" w:anchor="_Toc37944956" w:history="1">
        <w:r w:rsidR="007237DC" w:rsidRPr="0081199E">
          <w:rPr>
            <w:rStyle w:val="Lienhypertexte"/>
            <w:noProof/>
          </w:rPr>
          <w:t>3</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détaillée</w:t>
        </w:r>
        <w:r w:rsidR="007237DC">
          <w:rPr>
            <w:noProof/>
            <w:webHidden/>
          </w:rPr>
          <w:tab/>
        </w:r>
        <w:r w:rsidR="007237DC">
          <w:rPr>
            <w:noProof/>
            <w:webHidden/>
          </w:rPr>
          <w:fldChar w:fldCharType="begin"/>
        </w:r>
        <w:r w:rsidR="007237DC">
          <w:rPr>
            <w:noProof/>
            <w:webHidden/>
          </w:rPr>
          <w:instrText xml:space="preserve"> PAGEREF _Toc37944956 \h </w:instrText>
        </w:r>
        <w:r w:rsidR="007237DC">
          <w:rPr>
            <w:noProof/>
            <w:webHidden/>
          </w:rPr>
        </w:r>
        <w:r w:rsidR="007237DC">
          <w:rPr>
            <w:noProof/>
            <w:webHidden/>
          </w:rPr>
          <w:fldChar w:fldCharType="separate"/>
        </w:r>
        <w:r w:rsidR="00F35114">
          <w:rPr>
            <w:noProof/>
            <w:webHidden/>
          </w:rPr>
          <w:t>5</w:t>
        </w:r>
        <w:r w:rsidR="007237DC">
          <w:rPr>
            <w:noProof/>
            <w:webHidden/>
          </w:rPr>
          <w:fldChar w:fldCharType="end"/>
        </w:r>
      </w:hyperlink>
    </w:p>
    <w:p w14:paraId="717A6040" w14:textId="3F93C76A"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20" w:anchor="_Toc37944958" w:history="1">
        <w:r w:rsidR="007237DC" w:rsidRPr="0081199E">
          <w:rPr>
            <w:rStyle w:val="Lienhypertexte"/>
            <w:noProof/>
          </w:rPr>
          <w:t>3.1</w:t>
        </w:r>
        <w:r w:rsidR="007237DC">
          <w:rPr>
            <w:rFonts w:asciiTheme="minorHAnsi" w:eastAsiaTheme="minorEastAsia" w:hAnsiTheme="minorHAnsi" w:cstheme="minorBidi"/>
            <w:noProof/>
            <w:sz w:val="22"/>
            <w:szCs w:val="22"/>
          </w:rPr>
          <w:tab/>
        </w:r>
        <w:r w:rsidR="007237DC" w:rsidRPr="0081199E">
          <w:rPr>
            <w:rStyle w:val="Lienhypertexte"/>
            <w:noProof/>
          </w:rPr>
          <w:t>Description des attentes et des fonctionnalités :</w:t>
        </w:r>
        <w:r w:rsidR="007237DC">
          <w:rPr>
            <w:noProof/>
            <w:webHidden/>
          </w:rPr>
          <w:tab/>
        </w:r>
        <w:r w:rsidR="007237DC">
          <w:rPr>
            <w:noProof/>
            <w:webHidden/>
          </w:rPr>
          <w:fldChar w:fldCharType="begin"/>
        </w:r>
        <w:r w:rsidR="007237DC">
          <w:rPr>
            <w:noProof/>
            <w:webHidden/>
          </w:rPr>
          <w:instrText xml:space="preserve"> PAGEREF _Toc37944958 \h </w:instrText>
        </w:r>
        <w:r w:rsidR="007237DC">
          <w:rPr>
            <w:noProof/>
            <w:webHidden/>
          </w:rPr>
        </w:r>
        <w:r w:rsidR="007237DC">
          <w:rPr>
            <w:noProof/>
            <w:webHidden/>
          </w:rPr>
          <w:fldChar w:fldCharType="separate"/>
        </w:r>
        <w:r w:rsidR="00F35114">
          <w:rPr>
            <w:noProof/>
            <w:webHidden/>
          </w:rPr>
          <w:t>5</w:t>
        </w:r>
        <w:r w:rsidR="007237DC">
          <w:rPr>
            <w:noProof/>
            <w:webHidden/>
          </w:rPr>
          <w:fldChar w:fldCharType="end"/>
        </w:r>
      </w:hyperlink>
    </w:p>
    <w:p w14:paraId="7ECB6FA8" w14:textId="377E6655"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21" w:anchor="_Toc37944959" w:history="1">
        <w:r w:rsidR="007237DC" w:rsidRPr="0081199E">
          <w:rPr>
            <w:rStyle w:val="Lienhypertexte"/>
            <w:noProof/>
          </w:rPr>
          <w:t>3.2</w:t>
        </w:r>
        <w:r w:rsidR="007237DC">
          <w:rPr>
            <w:rFonts w:asciiTheme="minorHAnsi" w:eastAsiaTheme="minorEastAsia" w:hAnsiTheme="minorHAnsi" w:cstheme="minorBidi"/>
            <w:noProof/>
            <w:sz w:val="22"/>
            <w:szCs w:val="22"/>
          </w:rPr>
          <w:tab/>
        </w:r>
        <w:r w:rsidR="007237DC" w:rsidRPr="0081199E">
          <w:rPr>
            <w:rStyle w:val="Lienhypertexte"/>
            <w:noProof/>
          </w:rPr>
          <w:t>Les informations nécessaires issues des systèmes d’information</w:t>
        </w:r>
        <w:r w:rsidR="007237DC">
          <w:rPr>
            <w:noProof/>
            <w:webHidden/>
          </w:rPr>
          <w:tab/>
        </w:r>
        <w:r w:rsidR="007237DC">
          <w:rPr>
            <w:noProof/>
            <w:webHidden/>
          </w:rPr>
          <w:fldChar w:fldCharType="begin"/>
        </w:r>
        <w:r w:rsidR="007237DC">
          <w:rPr>
            <w:noProof/>
            <w:webHidden/>
          </w:rPr>
          <w:instrText xml:space="preserve"> PAGEREF _Toc37944959 \h </w:instrText>
        </w:r>
        <w:r w:rsidR="007237DC">
          <w:rPr>
            <w:noProof/>
            <w:webHidden/>
          </w:rPr>
        </w:r>
        <w:r w:rsidR="007237DC">
          <w:rPr>
            <w:noProof/>
            <w:webHidden/>
          </w:rPr>
          <w:fldChar w:fldCharType="separate"/>
        </w:r>
        <w:r w:rsidR="00F35114">
          <w:rPr>
            <w:noProof/>
            <w:webHidden/>
          </w:rPr>
          <w:t>5</w:t>
        </w:r>
        <w:r w:rsidR="007237DC">
          <w:rPr>
            <w:noProof/>
            <w:webHidden/>
          </w:rPr>
          <w:fldChar w:fldCharType="end"/>
        </w:r>
      </w:hyperlink>
    </w:p>
    <w:p w14:paraId="5D877C56" w14:textId="3A2A9C36"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22" w:anchor="_Toc37944960" w:history="1">
        <w:r w:rsidR="007237DC" w:rsidRPr="0081199E">
          <w:rPr>
            <w:rStyle w:val="Lienhypertexte"/>
            <w:noProof/>
          </w:rPr>
          <w:t>3.3</w:t>
        </w:r>
        <w:r w:rsidR="007237DC">
          <w:rPr>
            <w:rFonts w:asciiTheme="minorHAnsi" w:eastAsiaTheme="minorEastAsia" w:hAnsiTheme="minorHAnsi" w:cstheme="minorBidi"/>
            <w:noProof/>
            <w:sz w:val="22"/>
            <w:szCs w:val="22"/>
          </w:rPr>
          <w:tab/>
        </w:r>
        <w:r w:rsidR="007237DC" w:rsidRPr="0081199E">
          <w:rPr>
            <w:rStyle w:val="Lienhypertexte"/>
            <w:noProof/>
          </w:rPr>
          <w:t>Les traitements et calculs effectués par les fonctionnalités</w:t>
        </w:r>
        <w:r w:rsidR="007237DC">
          <w:rPr>
            <w:noProof/>
            <w:webHidden/>
          </w:rPr>
          <w:tab/>
        </w:r>
        <w:r w:rsidR="007237DC">
          <w:rPr>
            <w:noProof/>
            <w:webHidden/>
          </w:rPr>
          <w:fldChar w:fldCharType="begin"/>
        </w:r>
        <w:r w:rsidR="007237DC">
          <w:rPr>
            <w:noProof/>
            <w:webHidden/>
          </w:rPr>
          <w:instrText xml:space="preserve"> PAGEREF _Toc37944960 \h </w:instrText>
        </w:r>
        <w:r w:rsidR="007237DC">
          <w:rPr>
            <w:noProof/>
            <w:webHidden/>
          </w:rPr>
        </w:r>
        <w:r w:rsidR="007237DC">
          <w:rPr>
            <w:noProof/>
            <w:webHidden/>
          </w:rPr>
          <w:fldChar w:fldCharType="separate"/>
        </w:r>
        <w:r w:rsidR="00F35114">
          <w:rPr>
            <w:noProof/>
            <w:webHidden/>
          </w:rPr>
          <w:t>5</w:t>
        </w:r>
        <w:r w:rsidR="007237DC">
          <w:rPr>
            <w:noProof/>
            <w:webHidden/>
          </w:rPr>
          <w:fldChar w:fldCharType="end"/>
        </w:r>
      </w:hyperlink>
    </w:p>
    <w:p w14:paraId="31B9D645" w14:textId="1009BB3C"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23" w:anchor="_Toc37944961" w:history="1">
        <w:r w:rsidR="007237DC" w:rsidRPr="0081199E">
          <w:rPr>
            <w:rStyle w:val="Lienhypertexte"/>
            <w:noProof/>
          </w:rPr>
          <w:t>3.4</w:t>
        </w:r>
        <w:r w:rsidR="007237DC">
          <w:rPr>
            <w:rFonts w:asciiTheme="minorHAnsi" w:eastAsiaTheme="minorEastAsia" w:hAnsiTheme="minorHAnsi" w:cstheme="minorBidi"/>
            <w:noProof/>
            <w:sz w:val="22"/>
            <w:szCs w:val="22"/>
          </w:rPr>
          <w:tab/>
        </w:r>
        <w:r w:rsidR="007237DC" w:rsidRPr="0081199E">
          <w:rPr>
            <w:rStyle w:val="Lienhypertexte"/>
            <w:noProof/>
          </w:rPr>
          <w:t>Les résultats attendus</w:t>
        </w:r>
        <w:r w:rsidR="007237DC">
          <w:rPr>
            <w:noProof/>
            <w:webHidden/>
          </w:rPr>
          <w:tab/>
        </w:r>
        <w:r w:rsidR="007237DC">
          <w:rPr>
            <w:noProof/>
            <w:webHidden/>
          </w:rPr>
          <w:fldChar w:fldCharType="begin"/>
        </w:r>
        <w:r w:rsidR="007237DC">
          <w:rPr>
            <w:noProof/>
            <w:webHidden/>
          </w:rPr>
          <w:instrText xml:space="preserve"> PAGEREF _Toc37944961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415DE58A" w14:textId="75C3712B"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24" w:anchor="_Toc37944962" w:history="1">
        <w:r w:rsidR="007237DC" w:rsidRPr="0081199E">
          <w:rPr>
            <w:rStyle w:val="Lienhypertexte"/>
            <w:noProof/>
          </w:rPr>
          <w:t>3.5</w:t>
        </w:r>
        <w:r w:rsidR="007237DC">
          <w:rPr>
            <w:rFonts w:asciiTheme="minorHAnsi" w:eastAsiaTheme="minorEastAsia" w:hAnsiTheme="minorHAnsi" w:cstheme="minorBidi"/>
            <w:noProof/>
            <w:sz w:val="22"/>
            <w:szCs w:val="22"/>
          </w:rPr>
          <w:tab/>
        </w:r>
        <w:r w:rsidR="007237DC" w:rsidRPr="0081199E">
          <w:rPr>
            <w:rStyle w:val="Lienhypertexte"/>
            <w:noProof/>
          </w:rPr>
          <w:t>Les volumes impliqués</w:t>
        </w:r>
        <w:r w:rsidR="007237DC">
          <w:rPr>
            <w:noProof/>
            <w:webHidden/>
          </w:rPr>
          <w:tab/>
        </w:r>
        <w:r w:rsidR="007237DC">
          <w:rPr>
            <w:noProof/>
            <w:webHidden/>
          </w:rPr>
          <w:fldChar w:fldCharType="begin"/>
        </w:r>
        <w:r w:rsidR="007237DC">
          <w:rPr>
            <w:noProof/>
            <w:webHidden/>
          </w:rPr>
          <w:instrText xml:space="preserve"> PAGEREF _Toc37944962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4A3BBC1E" w14:textId="623409CC"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25" w:anchor="_Toc37944963" w:history="1">
        <w:r w:rsidR="007237DC" w:rsidRPr="0081199E">
          <w:rPr>
            <w:rStyle w:val="Lienhypertexte"/>
            <w:noProof/>
          </w:rPr>
          <w:t>3.6</w:t>
        </w:r>
        <w:r w:rsidR="007237DC">
          <w:rPr>
            <w:rFonts w:asciiTheme="minorHAnsi" w:eastAsiaTheme="minorEastAsia" w:hAnsiTheme="minorHAnsi" w:cstheme="minorBidi"/>
            <w:noProof/>
            <w:sz w:val="22"/>
            <w:szCs w:val="22"/>
          </w:rPr>
          <w:tab/>
        </w:r>
        <w:r w:rsidR="007237DC" w:rsidRPr="0081199E">
          <w:rPr>
            <w:rStyle w:val="Lienhypertexte"/>
            <w:noProof/>
          </w:rPr>
          <w:t>Description des indicateurs de pilotage</w:t>
        </w:r>
        <w:r w:rsidR="007237DC">
          <w:rPr>
            <w:noProof/>
            <w:webHidden/>
          </w:rPr>
          <w:tab/>
        </w:r>
        <w:r w:rsidR="007237DC">
          <w:rPr>
            <w:noProof/>
            <w:webHidden/>
          </w:rPr>
          <w:fldChar w:fldCharType="begin"/>
        </w:r>
        <w:r w:rsidR="007237DC">
          <w:rPr>
            <w:noProof/>
            <w:webHidden/>
          </w:rPr>
          <w:instrText xml:space="preserve"> PAGEREF _Toc37944963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70ACB4B2" w14:textId="29F9F933"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26" w:anchor="_Toc37944964" w:history="1">
        <w:r w:rsidR="007237DC" w:rsidRPr="0081199E">
          <w:rPr>
            <w:rStyle w:val="Lienhypertexte"/>
            <w:noProof/>
          </w:rPr>
          <w:t>3.7</w:t>
        </w:r>
        <w:r w:rsidR="007237DC">
          <w:rPr>
            <w:rFonts w:asciiTheme="minorHAnsi" w:eastAsiaTheme="minorEastAsia" w:hAnsiTheme="minorHAnsi" w:cstheme="minorBidi"/>
            <w:noProof/>
            <w:sz w:val="22"/>
            <w:szCs w:val="22"/>
          </w:rPr>
          <w:tab/>
        </w:r>
        <w:r w:rsidR="007237DC" w:rsidRPr="0081199E">
          <w:rPr>
            <w:rStyle w:val="Lienhypertexte"/>
            <w:noProof/>
          </w:rPr>
          <w:t>Règles de contrôle interne</w:t>
        </w:r>
        <w:r w:rsidR="007237DC">
          <w:rPr>
            <w:noProof/>
            <w:webHidden/>
          </w:rPr>
          <w:tab/>
        </w:r>
        <w:r w:rsidR="007237DC">
          <w:rPr>
            <w:noProof/>
            <w:webHidden/>
          </w:rPr>
          <w:fldChar w:fldCharType="begin"/>
        </w:r>
        <w:r w:rsidR="007237DC">
          <w:rPr>
            <w:noProof/>
            <w:webHidden/>
          </w:rPr>
          <w:instrText xml:space="preserve"> PAGEREF _Toc37944964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2C9CFCC9" w14:textId="41F90140"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27" w:anchor="_Toc37944965" w:history="1">
        <w:r w:rsidR="007237DC" w:rsidRPr="0081199E">
          <w:rPr>
            <w:rStyle w:val="Lienhypertexte"/>
            <w:noProof/>
          </w:rPr>
          <w:t>3.8</w:t>
        </w:r>
        <w:r w:rsidR="007237DC">
          <w:rPr>
            <w:rFonts w:asciiTheme="minorHAnsi" w:eastAsiaTheme="minorEastAsia" w:hAnsiTheme="minorHAnsi" w:cstheme="minorBidi"/>
            <w:noProof/>
            <w:sz w:val="22"/>
            <w:szCs w:val="22"/>
          </w:rPr>
          <w:tab/>
        </w:r>
        <w:r w:rsidR="007237DC" w:rsidRPr="0081199E">
          <w:rPr>
            <w:rStyle w:val="Lienhypertexte"/>
            <w:noProof/>
          </w:rPr>
          <w:t>Interfaces avec les autres systèmes</w:t>
        </w:r>
        <w:r w:rsidR="007237DC">
          <w:rPr>
            <w:noProof/>
            <w:webHidden/>
          </w:rPr>
          <w:tab/>
        </w:r>
        <w:r w:rsidR="007237DC">
          <w:rPr>
            <w:noProof/>
            <w:webHidden/>
          </w:rPr>
          <w:fldChar w:fldCharType="begin"/>
        </w:r>
        <w:r w:rsidR="007237DC">
          <w:rPr>
            <w:noProof/>
            <w:webHidden/>
          </w:rPr>
          <w:instrText xml:space="preserve"> PAGEREF _Toc37944965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1D9A890F" w14:textId="268CED6E" w:rsidR="007237DC" w:rsidRDefault="005A6BD5">
      <w:pPr>
        <w:pStyle w:val="TM1"/>
        <w:rPr>
          <w:rFonts w:asciiTheme="minorHAnsi" w:eastAsiaTheme="minorEastAsia" w:hAnsiTheme="minorHAnsi" w:cstheme="minorBidi"/>
          <w:b w:val="0"/>
          <w:iCs w:val="0"/>
          <w:noProof/>
          <w:sz w:val="22"/>
          <w:szCs w:val="22"/>
        </w:rPr>
      </w:pPr>
      <w:hyperlink r:id="rId28" w:anchor="_Toc37944966" w:history="1">
        <w:r w:rsidR="007237DC" w:rsidRPr="0081199E">
          <w:rPr>
            <w:rStyle w:val="Lienhypertexte"/>
            <w:noProof/>
          </w:rPr>
          <w:t>4</w:t>
        </w:r>
        <w:r w:rsidR="007237DC">
          <w:rPr>
            <w:rFonts w:asciiTheme="minorHAnsi" w:eastAsiaTheme="minorEastAsia" w:hAnsiTheme="minorHAnsi" w:cstheme="minorBidi"/>
            <w:b w:val="0"/>
            <w:iCs w:val="0"/>
            <w:noProof/>
            <w:sz w:val="22"/>
            <w:szCs w:val="22"/>
          </w:rPr>
          <w:tab/>
        </w:r>
        <w:r w:rsidR="007237DC" w:rsidRPr="0081199E">
          <w:rPr>
            <w:rStyle w:val="Lienhypertexte"/>
            <w:noProof/>
          </w:rPr>
          <w:t>Description des contraintes</w:t>
        </w:r>
        <w:r w:rsidR="007237DC">
          <w:rPr>
            <w:noProof/>
            <w:webHidden/>
          </w:rPr>
          <w:tab/>
        </w:r>
        <w:r w:rsidR="007237DC">
          <w:rPr>
            <w:noProof/>
            <w:webHidden/>
          </w:rPr>
          <w:fldChar w:fldCharType="begin"/>
        </w:r>
        <w:r w:rsidR="007237DC">
          <w:rPr>
            <w:noProof/>
            <w:webHidden/>
          </w:rPr>
          <w:instrText xml:space="preserve"> PAGEREF _Toc37944966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4C88B65A" w14:textId="6CE63BA2"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29" w:anchor="_Toc37944967" w:history="1">
        <w:r w:rsidR="007237DC" w:rsidRPr="0081199E">
          <w:rPr>
            <w:rStyle w:val="Lienhypertexte"/>
            <w:noProof/>
          </w:rPr>
          <w:t>4.1</w:t>
        </w:r>
        <w:r w:rsidR="007237DC">
          <w:rPr>
            <w:rFonts w:asciiTheme="minorHAnsi" w:eastAsiaTheme="minorEastAsia" w:hAnsiTheme="minorHAnsi" w:cstheme="minorBidi"/>
            <w:noProof/>
            <w:sz w:val="22"/>
            <w:szCs w:val="22"/>
          </w:rPr>
          <w:tab/>
        </w:r>
        <w:r w:rsidR="007237DC" w:rsidRPr="0081199E">
          <w:rPr>
            <w:rStyle w:val="Lienhypertexte"/>
            <w:noProof/>
          </w:rPr>
          <w:t>Interdépendance des fonctionnalités</w:t>
        </w:r>
        <w:r w:rsidR="007237DC">
          <w:rPr>
            <w:noProof/>
            <w:webHidden/>
          </w:rPr>
          <w:tab/>
        </w:r>
        <w:r w:rsidR="007237DC">
          <w:rPr>
            <w:noProof/>
            <w:webHidden/>
          </w:rPr>
          <w:fldChar w:fldCharType="begin"/>
        </w:r>
        <w:r w:rsidR="007237DC">
          <w:rPr>
            <w:noProof/>
            <w:webHidden/>
          </w:rPr>
          <w:instrText xml:space="preserve"> PAGEREF _Toc37944967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33C8737D" w14:textId="7C077067"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30" w:anchor="_Toc37944968" w:history="1">
        <w:r w:rsidR="007237DC" w:rsidRPr="0081199E">
          <w:rPr>
            <w:rStyle w:val="Lienhypertexte"/>
            <w:noProof/>
          </w:rPr>
          <w:t>4.2</w:t>
        </w:r>
        <w:r w:rsidR="007237DC">
          <w:rPr>
            <w:rFonts w:asciiTheme="minorHAnsi" w:eastAsiaTheme="minorEastAsia" w:hAnsiTheme="minorHAnsi" w:cstheme="minorBidi"/>
            <w:noProof/>
            <w:sz w:val="22"/>
            <w:szCs w:val="22"/>
          </w:rPr>
          <w:tab/>
        </w:r>
        <w:r w:rsidR="007237DC" w:rsidRPr="0081199E">
          <w:rPr>
            <w:rStyle w:val="Lienhypertexte"/>
            <w:noProof/>
          </w:rPr>
          <w:t>Reprise du passé</w:t>
        </w:r>
        <w:r w:rsidR="007237DC">
          <w:rPr>
            <w:noProof/>
            <w:webHidden/>
          </w:rPr>
          <w:tab/>
        </w:r>
        <w:r w:rsidR="007237DC">
          <w:rPr>
            <w:noProof/>
            <w:webHidden/>
          </w:rPr>
          <w:fldChar w:fldCharType="begin"/>
        </w:r>
        <w:r w:rsidR="007237DC">
          <w:rPr>
            <w:noProof/>
            <w:webHidden/>
          </w:rPr>
          <w:instrText xml:space="preserve"> PAGEREF _Toc37944968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2C033F41" w14:textId="1CB645B8"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31" w:anchor="_Toc37944969" w:history="1">
        <w:r w:rsidR="007237DC" w:rsidRPr="0081199E">
          <w:rPr>
            <w:rStyle w:val="Lienhypertexte"/>
            <w:noProof/>
          </w:rPr>
          <w:t>4.3</w:t>
        </w:r>
        <w:r w:rsidR="007237DC">
          <w:rPr>
            <w:rFonts w:asciiTheme="minorHAnsi" w:eastAsiaTheme="minorEastAsia" w:hAnsiTheme="minorHAnsi" w:cstheme="minorBidi"/>
            <w:noProof/>
            <w:sz w:val="22"/>
            <w:szCs w:val="22"/>
          </w:rPr>
          <w:tab/>
        </w:r>
        <w:r w:rsidR="007237DC" w:rsidRPr="0081199E">
          <w:rPr>
            <w:rStyle w:val="Lienhypertexte"/>
            <w:noProof/>
          </w:rPr>
          <w:t>Contraintes organisationnelles</w:t>
        </w:r>
        <w:r w:rsidR="007237DC">
          <w:rPr>
            <w:noProof/>
            <w:webHidden/>
          </w:rPr>
          <w:tab/>
        </w:r>
        <w:r w:rsidR="007237DC">
          <w:rPr>
            <w:noProof/>
            <w:webHidden/>
          </w:rPr>
          <w:fldChar w:fldCharType="begin"/>
        </w:r>
        <w:r w:rsidR="007237DC">
          <w:rPr>
            <w:noProof/>
            <w:webHidden/>
          </w:rPr>
          <w:instrText xml:space="preserve"> PAGEREF _Toc37944969 \h </w:instrText>
        </w:r>
        <w:r w:rsidR="007237DC">
          <w:rPr>
            <w:noProof/>
            <w:webHidden/>
          </w:rPr>
        </w:r>
        <w:r w:rsidR="007237DC">
          <w:rPr>
            <w:noProof/>
            <w:webHidden/>
          </w:rPr>
          <w:fldChar w:fldCharType="separate"/>
        </w:r>
        <w:r w:rsidR="00F35114">
          <w:rPr>
            <w:noProof/>
            <w:webHidden/>
          </w:rPr>
          <w:t>6</w:t>
        </w:r>
        <w:r w:rsidR="007237DC">
          <w:rPr>
            <w:noProof/>
            <w:webHidden/>
          </w:rPr>
          <w:fldChar w:fldCharType="end"/>
        </w:r>
      </w:hyperlink>
    </w:p>
    <w:p w14:paraId="139E66F9" w14:textId="0E61A5F8"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32" w:anchor="_Toc37944970" w:history="1">
        <w:r w:rsidR="007237DC" w:rsidRPr="0081199E">
          <w:rPr>
            <w:rStyle w:val="Lienhypertexte"/>
            <w:noProof/>
          </w:rPr>
          <w:t>4.4</w:t>
        </w:r>
        <w:r w:rsidR="007237DC">
          <w:rPr>
            <w:rFonts w:asciiTheme="minorHAnsi" w:eastAsiaTheme="minorEastAsia" w:hAnsiTheme="minorHAnsi" w:cstheme="minorBidi"/>
            <w:noProof/>
            <w:sz w:val="22"/>
            <w:szCs w:val="22"/>
          </w:rPr>
          <w:tab/>
        </w:r>
        <w:r w:rsidR="007237DC" w:rsidRPr="0081199E">
          <w:rPr>
            <w:rStyle w:val="Lienhypertexte"/>
            <w:noProof/>
          </w:rPr>
          <w:t>Contraintes de sécurité</w:t>
        </w:r>
        <w:r w:rsidR="007237DC">
          <w:rPr>
            <w:noProof/>
            <w:webHidden/>
          </w:rPr>
          <w:tab/>
        </w:r>
        <w:r w:rsidR="007237DC">
          <w:rPr>
            <w:noProof/>
            <w:webHidden/>
          </w:rPr>
          <w:fldChar w:fldCharType="begin"/>
        </w:r>
        <w:r w:rsidR="007237DC">
          <w:rPr>
            <w:noProof/>
            <w:webHidden/>
          </w:rPr>
          <w:instrText xml:space="preserve"> PAGEREF _Toc37944970 \h </w:instrText>
        </w:r>
        <w:r w:rsidR="007237DC">
          <w:rPr>
            <w:noProof/>
            <w:webHidden/>
          </w:rPr>
        </w:r>
        <w:r w:rsidR="007237DC">
          <w:rPr>
            <w:noProof/>
            <w:webHidden/>
          </w:rPr>
          <w:fldChar w:fldCharType="separate"/>
        </w:r>
        <w:r w:rsidR="00F35114">
          <w:rPr>
            <w:noProof/>
            <w:webHidden/>
          </w:rPr>
          <w:t>7</w:t>
        </w:r>
        <w:r w:rsidR="007237DC">
          <w:rPr>
            <w:noProof/>
            <w:webHidden/>
          </w:rPr>
          <w:fldChar w:fldCharType="end"/>
        </w:r>
      </w:hyperlink>
    </w:p>
    <w:p w14:paraId="3EE12770" w14:textId="5DD77C3D"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33" w:anchor="_Toc37944971" w:history="1">
        <w:r w:rsidR="007237DC" w:rsidRPr="0081199E">
          <w:rPr>
            <w:rStyle w:val="Lienhypertexte"/>
            <w:noProof/>
          </w:rPr>
          <w:t>4.5</w:t>
        </w:r>
        <w:r w:rsidR="007237DC">
          <w:rPr>
            <w:rFonts w:asciiTheme="minorHAnsi" w:eastAsiaTheme="minorEastAsia" w:hAnsiTheme="minorHAnsi" w:cstheme="minorBidi"/>
            <w:noProof/>
            <w:sz w:val="22"/>
            <w:szCs w:val="22"/>
          </w:rPr>
          <w:tab/>
        </w:r>
        <w:r w:rsidR="007237DC" w:rsidRPr="0081199E">
          <w:rPr>
            <w:rStyle w:val="Lienhypertexte"/>
            <w:noProof/>
          </w:rPr>
          <w:t>Contraintes de performance, de fiabilité et de disponibilité</w:t>
        </w:r>
        <w:r w:rsidR="007237DC">
          <w:rPr>
            <w:noProof/>
            <w:webHidden/>
          </w:rPr>
          <w:tab/>
        </w:r>
        <w:r w:rsidR="007237DC">
          <w:rPr>
            <w:noProof/>
            <w:webHidden/>
          </w:rPr>
          <w:fldChar w:fldCharType="begin"/>
        </w:r>
        <w:r w:rsidR="007237DC">
          <w:rPr>
            <w:noProof/>
            <w:webHidden/>
          </w:rPr>
          <w:instrText xml:space="preserve"> PAGEREF _Toc37944971 \h </w:instrText>
        </w:r>
        <w:r w:rsidR="007237DC">
          <w:rPr>
            <w:noProof/>
            <w:webHidden/>
          </w:rPr>
        </w:r>
        <w:r w:rsidR="007237DC">
          <w:rPr>
            <w:noProof/>
            <w:webHidden/>
          </w:rPr>
          <w:fldChar w:fldCharType="separate"/>
        </w:r>
        <w:r w:rsidR="00F35114">
          <w:rPr>
            <w:noProof/>
            <w:webHidden/>
          </w:rPr>
          <w:t>7</w:t>
        </w:r>
        <w:r w:rsidR="007237DC">
          <w:rPr>
            <w:noProof/>
            <w:webHidden/>
          </w:rPr>
          <w:fldChar w:fldCharType="end"/>
        </w:r>
      </w:hyperlink>
    </w:p>
    <w:p w14:paraId="5EB2CA61" w14:textId="7FAE05D5"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34" w:anchor="_Toc37944972" w:history="1">
        <w:r w:rsidR="007237DC" w:rsidRPr="0081199E">
          <w:rPr>
            <w:rStyle w:val="Lienhypertexte"/>
            <w:noProof/>
          </w:rPr>
          <w:t>4.6</w:t>
        </w:r>
        <w:r w:rsidR="007237DC">
          <w:rPr>
            <w:rFonts w:asciiTheme="minorHAnsi" w:eastAsiaTheme="minorEastAsia" w:hAnsiTheme="minorHAnsi" w:cstheme="minorBidi"/>
            <w:noProof/>
            <w:sz w:val="22"/>
            <w:szCs w:val="22"/>
          </w:rPr>
          <w:tab/>
        </w:r>
        <w:r w:rsidR="007237DC" w:rsidRPr="0081199E">
          <w:rPr>
            <w:rStyle w:val="Lienhypertexte"/>
            <w:noProof/>
          </w:rPr>
          <w:t>Contraintes techniques</w:t>
        </w:r>
        <w:r w:rsidR="007237DC">
          <w:rPr>
            <w:noProof/>
            <w:webHidden/>
          </w:rPr>
          <w:tab/>
        </w:r>
        <w:r w:rsidR="007237DC">
          <w:rPr>
            <w:noProof/>
            <w:webHidden/>
          </w:rPr>
          <w:fldChar w:fldCharType="begin"/>
        </w:r>
        <w:r w:rsidR="007237DC">
          <w:rPr>
            <w:noProof/>
            <w:webHidden/>
          </w:rPr>
          <w:instrText xml:space="preserve"> PAGEREF _Toc37944972 \h </w:instrText>
        </w:r>
        <w:r w:rsidR="007237DC">
          <w:rPr>
            <w:noProof/>
            <w:webHidden/>
          </w:rPr>
        </w:r>
        <w:r w:rsidR="007237DC">
          <w:rPr>
            <w:noProof/>
            <w:webHidden/>
          </w:rPr>
          <w:fldChar w:fldCharType="separate"/>
        </w:r>
        <w:r w:rsidR="00F35114">
          <w:rPr>
            <w:noProof/>
            <w:webHidden/>
          </w:rPr>
          <w:t>7</w:t>
        </w:r>
        <w:r w:rsidR="007237DC">
          <w:rPr>
            <w:noProof/>
            <w:webHidden/>
          </w:rPr>
          <w:fldChar w:fldCharType="end"/>
        </w:r>
      </w:hyperlink>
    </w:p>
    <w:p w14:paraId="0C0ACB26" w14:textId="16C0F34D"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35" w:anchor="_Toc37944973" w:history="1">
        <w:r w:rsidR="007237DC" w:rsidRPr="0081199E">
          <w:rPr>
            <w:rStyle w:val="Lienhypertexte"/>
            <w:noProof/>
          </w:rPr>
          <w:t>4.7</w:t>
        </w:r>
        <w:r w:rsidR="007237DC">
          <w:rPr>
            <w:rFonts w:asciiTheme="minorHAnsi" w:eastAsiaTheme="minorEastAsia" w:hAnsiTheme="minorHAnsi" w:cstheme="minorBidi"/>
            <w:noProof/>
            <w:sz w:val="22"/>
            <w:szCs w:val="22"/>
          </w:rPr>
          <w:tab/>
        </w:r>
        <w:r w:rsidR="007237DC" w:rsidRPr="0081199E">
          <w:rPr>
            <w:rStyle w:val="Lienhypertexte"/>
            <w:noProof/>
          </w:rPr>
          <w:t>Contraintes qualité</w:t>
        </w:r>
        <w:r w:rsidR="007237DC">
          <w:rPr>
            <w:noProof/>
            <w:webHidden/>
          </w:rPr>
          <w:tab/>
        </w:r>
        <w:r w:rsidR="007237DC">
          <w:rPr>
            <w:noProof/>
            <w:webHidden/>
          </w:rPr>
          <w:fldChar w:fldCharType="begin"/>
        </w:r>
        <w:r w:rsidR="007237DC">
          <w:rPr>
            <w:noProof/>
            <w:webHidden/>
          </w:rPr>
          <w:instrText xml:space="preserve"> PAGEREF _Toc37944973 \h </w:instrText>
        </w:r>
        <w:r w:rsidR="007237DC">
          <w:rPr>
            <w:noProof/>
            <w:webHidden/>
          </w:rPr>
        </w:r>
        <w:r w:rsidR="007237DC">
          <w:rPr>
            <w:noProof/>
            <w:webHidden/>
          </w:rPr>
          <w:fldChar w:fldCharType="separate"/>
        </w:r>
        <w:r w:rsidR="00F35114">
          <w:rPr>
            <w:noProof/>
            <w:webHidden/>
          </w:rPr>
          <w:t>7</w:t>
        </w:r>
        <w:r w:rsidR="007237DC">
          <w:rPr>
            <w:noProof/>
            <w:webHidden/>
          </w:rPr>
          <w:fldChar w:fldCharType="end"/>
        </w:r>
      </w:hyperlink>
    </w:p>
    <w:p w14:paraId="15203777" w14:textId="28C92DFF"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36" w:anchor="_Toc37944974" w:history="1">
        <w:r w:rsidR="007237DC" w:rsidRPr="0081199E">
          <w:rPr>
            <w:rStyle w:val="Lienhypertexte"/>
            <w:noProof/>
          </w:rPr>
          <w:t>4.8</w:t>
        </w:r>
        <w:r w:rsidR="007237DC">
          <w:rPr>
            <w:rFonts w:asciiTheme="minorHAnsi" w:eastAsiaTheme="minorEastAsia" w:hAnsiTheme="minorHAnsi" w:cstheme="minorBidi"/>
            <w:noProof/>
            <w:sz w:val="22"/>
            <w:szCs w:val="22"/>
          </w:rPr>
          <w:tab/>
        </w:r>
        <w:r w:rsidR="007237DC" w:rsidRPr="0081199E">
          <w:rPr>
            <w:rStyle w:val="Lienhypertexte"/>
            <w:noProof/>
          </w:rPr>
          <w:t>Contraintes de service</w:t>
        </w:r>
        <w:r w:rsidR="007237DC">
          <w:rPr>
            <w:noProof/>
            <w:webHidden/>
          </w:rPr>
          <w:tab/>
        </w:r>
        <w:r w:rsidR="007237DC">
          <w:rPr>
            <w:noProof/>
            <w:webHidden/>
          </w:rPr>
          <w:fldChar w:fldCharType="begin"/>
        </w:r>
        <w:r w:rsidR="007237DC">
          <w:rPr>
            <w:noProof/>
            <w:webHidden/>
          </w:rPr>
          <w:instrText xml:space="preserve"> PAGEREF _Toc37944974 \h </w:instrText>
        </w:r>
        <w:r w:rsidR="007237DC">
          <w:rPr>
            <w:noProof/>
            <w:webHidden/>
          </w:rPr>
        </w:r>
        <w:r w:rsidR="007237DC">
          <w:rPr>
            <w:noProof/>
            <w:webHidden/>
          </w:rPr>
          <w:fldChar w:fldCharType="separate"/>
        </w:r>
        <w:r w:rsidR="00F35114">
          <w:rPr>
            <w:noProof/>
            <w:webHidden/>
          </w:rPr>
          <w:t>7</w:t>
        </w:r>
        <w:r w:rsidR="007237DC">
          <w:rPr>
            <w:noProof/>
            <w:webHidden/>
          </w:rPr>
          <w:fldChar w:fldCharType="end"/>
        </w:r>
      </w:hyperlink>
    </w:p>
    <w:p w14:paraId="0FFC8EB9" w14:textId="2CD25D2F"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37" w:anchor="_Toc37944975" w:history="1">
        <w:r w:rsidR="007237DC" w:rsidRPr="0081199E">
          <w:rPr>
            <w:rStyle w:val="Lienhypertexte"/>
            <w:noProof/>
          </w:rPr>
          <w:t>4.9</w:t>
        </w:r>
        <w:r w:rsidR="007237DC">
          <w:rPr>
            <w:rFonts w:asciiTheme="minorHAnsi" w:eastAsiaTheme="minorEastAsia" w:hAnsiTheme="minorHAnsi" w:cstheme="minorBidi"/>
            <w:noProof/>
            <w:sz w:val="22"/>
            <w:szCs w:val="22"/>
          </w:rPr>
          <w:tab/>
        </w:r>
        <w:r w:rsidR="007237DC" w:rsidRPr="0081199E">
          <w:rPr>
            <w:rStyle w:val="Lienhypertexte"/>
            <w:noProof/>
          </w:rPr>
          <w:t>Charte graphique</w:t>
        </w:r>
        <w:r w:rsidR="007237DC">
          <w:rPr>
            <w:noProof/>
            <w:webHidden/>
          </w:rPr>
          <w:tab/>
        </w:r>
        <w:r w:rsidR="007237DC">
          <w:rPr>
            <w:noProof/>
            <w:webHidden/>
          </w:rPr>
          <w:fldChar w:fldCharType="begin"/>
        </w:r>
        <w:r w:rsidR="007237DC">
          <w:rPr>
            <w:noProof/>
            <w:webHidden/>
          </w:rPr>
          <w:instrText xml:space="preserve"> PAGEREF _Toc37944975 \h </w:instrText>
        </w:r>
        <w:r w:rsidR="007237DC">
          <w:rPr>
            <w:noProof/>
            <w:webHidden/>
          </w:rPr>
        </w:r>
        <w:r w:rsidR="007237DC">
          <w:rPr>
            <w:noProof/>
            <w:webHidden/>
          </w:rPr>
          <w:fldChar w:fldCharType="separate"/>
        </w:r>
        <w:r w:rsidR="00F35114">
          <w:rPr>
            <w:noProof/>
            <w:webHidden/>
          </w:rPr>
          <w:t>7</w:t>
        </w:r>
        <w:r w:rsidR="007237DC">
          <w:rPr>
            <w:noProof/>
            <w:webHidden/>
          </w:rPr>
          <w:fldChar w:fldCharType="end"/>
        </w:r>
      </w:hyperlink>
    </w:p>
    <w:p w14:paraId="66FC156A" w14:textId="4410A9FA" w:rsidR="007237DC" w:rsidRDefault="005A6BD5">
      <w:pPr>
        <w:pStyle w:val="TM1"/>
        <w:rPr>
          <w:rFonts w:asciiTheme="minorHAnsi" w:eastAsiaTheme="minorEastAsia" w:hAnsiTheme="minorHAnsi" w:cstheme="minorBidi"/>
          <w:b w:val="0"/>
          <w:iCs w:val="0"/>
          <w:noProof/>
          <w:sz w:val="22"/>
          <w:szCs w:val="22"/>
        </w:rPr>
      </w:pPr>
      <w:hyperlink r:id="rId38" w:anchor="_Toc37944976" w:history="1">
        <w:r w:rsidR="007237DC" w:rsidRPr="0081199E">
          <w:rPr>
            <w:rStyle w:val="Lienhypertexte"/>
            <w:noProof/>
          </w:rPr>
          <w:t>5</w:t>
        </w:r>
        <w:r w:rsidR="007237DC">
          <w:rPr>
            <w:rFonts w:asciiTheme="minorHAnsi" w:eastAsiaTheme="minorEastAsia" w:hAnsiTheme="minorHAnsi" w:cstheme="minorBidi"/>
            <w:b w:val="0"/>
            <w:iCs w:val="0"/>
            <w:noProof/>
            <w:sz w:val="22"/>
            <w:szCs w:val="22"/>
          </w:rPr>
          <w:tab/>
        </w:r>
        <w:r w:rsidR="007237DC" w:rsidRPr="0081199E">
          <w:rPr>
            <w:rStyle w:val="Lienhypertexte"/>
            <w:noProof/>
          </w:rPr>
          <w:t>Calendrier</w:t>
        </w:r>
        <w:r w:rsidR="007237DC">
          <w:rPr>
            <w:noProof/>
            <w:webHidden/>
          </w:rPr>
          <w:tab/>
        </w:r>
        <w:r w:rsidR="007237DC">
          <w:rPr>
            <w:noProof/>
            <w:webHidden/>
          </w:rPr>
          <w:fldChar w:fldCharType="begin"/>
        </w:r>
        <w:r w:rsidR="007237DC">
          <w:rPr>
            <w:noProof/>
            <w:webHidden/>
          </w:rPr>
          <w:instrText xml:space="preserve"> PAGEREF _Toc37944976 \h </w:instrText>
        </w:r>
        <w:r w:rsidR="007237DC">
          <w:rPr>
            <w:noProof/>
            <w:webHidden/>
          </w:rPr>
        </w:r>
        <w:r w:rsidR="007237DC">
          <w:rPr>
            <w:noProof/>
            <w:webHidden/>
          </w:rPr>
          <w:fldChar w:fldCharType="separate"/>
        </w:r>
        <w:r w:rsidR="00F35114">
          <w:rPr>
            <w:noProof/>
            <w:webHidden/>
          </w:rPr>
          <w:t>8</w:t>
        </w:r>
        <w:r w:rsidR="007237DC">
          <w:rPr>
            <w:noProof/>
            <w:webHidden/>
          </w:rPr>
          <w:fldChar w:fldCharType="end"/>
        </w:r>
      </w:hyperlink>
    </w:p>
    <w:p w14:paraId="6FCE64E9" w14:textId="4BB64894" w:rsidR="007237DC" w:rsidRDefault="005A6BD5">
      <w:pPr>
        <w:pStyle w:val="TM1"/>
        <w:rPr>
          <w:rFonts w:asciiTheme="minorHAnsi" w:eastAsiaTheme="minorEastAsia" w:hAnsiTheme="minorHAnsi" w:cstheme="minorBidi"/>
          <w:b w:val="0"/>
          <w:iCs w:val="0"/>
          <w:noProof/>
          <w:sz w:val="22"/>
          <w:szCs w:val="22"/>
        </w:rPr>
      </w:pPr>
      <w:hyperlink r:id="rId39" w:anchor="_Toc37944977" w:history="1">
        <w:r w:rsidR="007237DC" w:rsidRPr="0081199E">
          <w:rPr>
            <w:rStyle w:val="Lienhypertexte"/>
            <w:noProof/>
          </w:rPr>
          <w:t>6</w:t>
        </w:r>
        <w:r w:rsidR="007237DC">
          <w:rPr>
            <w:rFonts w:asciiTheme="minorHAnsi" w:eastAsiaTheme="minorEastAsia" w:hAnsiTheme="minorHAnsi" w:cstheme="minorBidi"/>
            <w:b w:val="0"/>
            <w:iCs w:val="0"/>
            <w:noProof/>
            <w:sz w:val="22"/>
            <w:szCs w:val="22"/>
          </w:rPr>
          <w:tab/>
        </w:r>
        <w:r w:rsidR="007237DC" w:rsidRPr="0081199E">
          <w:rPr>
            <w:rStyle w:val="Lienhypertexte"/>
            <w:noProof/>
          </w:rPr>
          <w:t>Annexes</w:t>
        </w:r>
        <w:r w:rsidR="007237DC">
          <w:rPr>
            <w:noProof/>
            <w:webHidden/>
          </w:rPr>
          <w:tab/>
        </w:r>
        <w:r w:rsidR="007237DC">
          <w:rPr>
            <w:noProof/>
            <w:webHidden/>
          </w:rPr>
          <w:fldChar w:fldCharType="begin"/>
        </w:r>
        <w:r w:rsidR="007237DC">
          <w:rPr>
            <w:noProof/>
            <w:webHidden/>
          </w:rPr>
          <w:instrText xml:space="preserve"> PAGEREF _Toc37944977 \h </w:instrText>
        </w:r>
        <w:r w:rsidR="007237DC">
          <w:rPr>
            <w:noProof/>
            <w:webHidden/>
          </w:rPr>
        </w:r>
        <w:r w:rsidR="007237DC">
          <w:rPr>
            <w:noProof/>
            <w:webHidden/>
          </w:rPr>
          <w:fldChar w:fldCharType="separate"/>
        </w:r>
        <w:r w:rsidR="00F35114">
          <w:rPr>
            <w:noProof/>
            <w:webHidden/>
          </w:rPr>
          <w:t>8</w:t>
        </w:r>
        <w:r w:rsidR="007237DC">
          <w:rPr>
            <w:noProof/>
            <w:webHidden/>
          </w:rPr>
          <w:fldChar w:fldCharType="end"/>
        </w:r>
      </w:hyperlink>
    </w:p>
    <w:p w14:paraId="5C0243F1" w14:textId="6A083E21"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40" w:anchor="_Toc37944978" w:history="1">
        <w:r w:rsidR="007237DC" w:rsidRPr="0081199E">
          <w:rPr>
            <w:rStyle w:val="Lienhypertexte"/>
            <w:noProof/>
          </w:rPr>
          <w:t>6.1</w:t>
        </w:r>
        <w:r w:rsidR="007237DC">
          <w:rPr>
            <w:rFonts w:asciiTheme="minorHAnsi" w:eastAsiaTheme="minorEastAsia" w:hAnsiTheme="minorHAnsi" w:cstheme="minorBidi"/>
            <w:noProof/>
            <w:sz w:val="22"/>
            <w:szCs w:val="22"/>
          </w:rPr>
          <w:tab/>
        </w:r>
        <w:r w:rsidR="007237DC" w:rsidRPr="0081199E">
          <w:rPr>
            <w:rStyle w:val="Lienhypertexte"/>
            <w:noProof/>
          </w:rPr>
          <w:t>Documents de référence</w:t>
        </w:r>
        <w:r w:rsidR="007237DC">
          <w:rPr>
            <w:noProof/>
            <w:webHidden/>
          </w:rPr>
          <w:tab/>
        </w:r>
        <w:r w:rsidR="007237DC">
          <w:rPr>
            <w:noProof/>
            <w:webHidden/>
          </w:rPr>
          <w:fldChar w:fldCharType="begin"/>
        </w:r>
        <w:r w:rsidR="007237DC">
          <w:rPr>
            <w:noProof/>
            <w:webHidden/>
          </w:rPr>
          <w:instrText xml:space="preserve"> PAGEREF _Toc37944978 \h </w:instrText>
        </w:r>
        <w:r w:rsidR="007237DC">
          <w:rPr>
            <w:noProof/>
            <w:webHidden/>
          </w:rPr>
        </w:r>
        <w:r w:rsidR="007237DC">
          <w:rPr>
            <w:noProof/>
            <w:webHidden/>
          </w:rPr>
          <w:fldChar w:fldCharType="separate"/>
        </w:r>
        <w:r w:rsidR="00F35114">
          <w:rPr>
            <w:noProof/>
            <w:webHidden/>
          </w:rPr>
          <w:t>8</w:t>
        </w:r>
        <w:r w:rsidR="007237DC">
          <w:rPr>
            <w:noProof/>
            <w:webHidden/>
          </w:rPr>
          <w:fldChar w:fldCharType="end"/>
        </w:r>
      </w:hyperlink>
    </w:p>
    <w:p w14:paraId="5DF553C8" w14:textId="310ED522" w:rsidR="007237DC" w:rsidRDefault="005A6BD5">
      <w:pPr>
        <w:pStyle w:val="TM2"/>
        <w:tabs>
          <w:tab w:val="left" w:pos="880"/>
          <w:tab w:val="right" w:leader="dot" w:pos="9486"/>
        </w:tabs>
        <w:rPr>
          <w:rFonts w:asciiTheme="minorHAnsi" w:eastAsiaTheme="minorEastAsia" w:hAnsiTheme="minorHAnsi" w:cstheme="minorBidi"/>
          <w:noProof/>
          <w:sz w:val="22"/>
          <w:szCs w:val="22"/>
        </w:rPr>
      </w:pPr>
      <w:hyperlink r:id="rId41" w:anchor="_Toc37944979" w:history="1">
        <w:r w:rsidR="007237DC" w:rsidRPr="0081199E">
          <w:rPr>
            <w:rStyle w:val="Lienhypertexte"/>
            <w:noProof/>
          </w:rPr>
          <w:t>6.2</w:t>
        </w:r>
        <w:r w:rsidR="007237DC">
          <w:rPr>
            <w:rFonts w:asciiTheme="minorHAnsi" w:eastAsiaTheme="minorEastAsia" w:hAnsiTheme="minorHAnsi" w:cstheme="minorBidi"/>
            <w:noProof/>
            <w:sz w:val="22"/>
            <w:szCs w:val="22"/>
          </w:rPr>
          <w:tab/>
        </w:r>
        <w:r w:rsidR="007237DC" w:rsidRPr="0081199E">
          <w:rPr>
            <w:rStyle w:val="Lienhypertexte"/>
            <w:noProof/>
          </w:rPr>
          <w:t>Glossaire et abréviations</w:t>
        </w:r>
        <w:r w:rsidR="007237DC">
          <w:rPr>
            <w:noProof/>
            <w:webHidden/>
          </w:rPr>
          <w:tab/>
        </w:r>
        <w:r w:rsidR="007237DC">
          <w:rPr>
            <w:noProof/>
            <w:webHidden/>
          </w:rPr>
          <w:fldChar w:fldCharType="begin"/>
        </w:r>
        <w:r w:rsidR="007237DC">
          <w:rPr>
            <w:noProof/>
            <w:webHidden/>
          </w:rPr>
          <w:instrText xml:space="preserve"> PAGEREF _Toc37944979 \h </w:instrText>
        </w:r>
        <w:r w:rsidR="007237DC">
          <w:rPr>
            <w:noProof/>
            <w:webHidden/>
          </w:rPr>
        </w:r>
        <w:r w:rsidR="007237DC">
          <w:rPr>
            <w:noProof/>
            <w:webHidden/>
          </w:rPr>
          <w:fldChar w:fldCharType="separate"/>
        </w:r>
        <w:r w:rsidR="00F35114">
          <w:rPr>
            <w:noProof/>
            <w:webHidden/>
          </w:rPr>
          <w:t>9</w:t>
        </w:r>
        <w:r w:rsidR="007237DC">
          <w:rPr>
            <w:noProof/>
            <w:webHidden/>
          </w:rPr>
          <w:fldChar w:fldCharType="end"/>
        </w:r>
      </w:hyperlink>
    </w:p>
    <w:p w14:paraId="732D2C84" w14:textId="77777777" w:rsidR="008C1530" w:rsidRDefault="00024BAA">
      <w:r>
        <w:rPr>
          <w:b/>
          <w:iCs/>
        </w:rPr>
        <w:fldChar w:fldCharType="end"/>
      </w:r>
    </w:p>
    <w:p w14:paraId="2711A8A9" w14:textId="77777777" w:rsidR="008C1530" w:rsidRDefault="008C1530"/>
    <w:p w14:paraId="6B8013AA" w14:textId="77777777" w:rsidR="008C1530" w:rsidRDefault="008C1530"/>
    <w:p w14:paraId="2B7F4A69" w14:textId="77777777" w:rsidR="008C1530" w:rsidRDefault="008C1530"/>
    <w:p w14:paraId="4D56561E" w14:textId="77777777" w:rsidR="008C1530" w:rsidRDefault="008C1530"/>
    <w:p w14:paraId="04328AAE" w14:textId="77777777" w:rsidR="008C1530" w:rsidRDefault="008C1530"/>
    <w:p w14:paraId="21FED728" w14:textId="77777777" w:rsidR="008C1530" w:rsidRDefault="008C1530"/>
    <w:p w14:paraId="4890D7DF" w14:textId="77777777" w:rsidR="008C1530" w:rsidRDefault="008C1530">
      <w:pPr>
        <w:pStyle w:val="TM1"/>
      </w:pPr>
    </w:p>
    <w:p w14:paraId="77B664A5" w14:textId="77777777" w:rsidR="008C1530" w:rsidRDefault="008C1530"/>
    <w:p w14:paraId="2B3FF798" w14:textId="77777777" w:rsidR="008C1530" w:rsidRDefault="008C1530">
      <w:pPr>
        <w:pStyle w:val="Titre1"/>
        <w:numPr>
          <w:ilvl w:val="0"/>
          <w:numId w:val="0"/>
        </w:numPr>
      </w:pPr>
    </w:p>
    <w:p w14:paraId="500A3A31" w14:textId="77777777" w:rsidR="008C1530" w:rsidRDefault="009A523B">
      <w:r>
        <w:br w:type="page"/>
      </w:r>
    </w:p>
    <w:p w14:paraId="33673794" w14:textId="77777777" w:rsidR="008C1530" w:rsidRDefault="009A523B">
      <w:pPr>
        <w:pStyle w:val="Titre1"/>
      </w:pPr>
      <w:bookmarkStart w:id="0" w:name="_Toc37944947"/>
      <w:r>
        <w:lastRenderedPageBreak/>
        <w:t>Contexte du projet</w:t>
      </w:r>
      <w:bookmarkEnd w:id="0"/>
      <w:r>
        <w:t xml:space="preserve">   </w:t>
      </w:r>
    </w:p>
    <w:p w14:paraId="19CBF113" w14:textId="50478C82" w:rsidR="008C1530" w:rsidRDefault="00E7148E">
      <w:r>
        <w:rPr>
          <w:noProof/>
        </w:rPr>
        <mc:AlternateContent>
          <mc:Choice Requires="wps">
            <w:drawing>
              <wp:anchor distT="0" distB="0" distL="114300" distR="114300" simplePos="0" relativeHeight="251658241" behindDoc="0" locked="0" layoutInCell="1" allowOverlap="1" wp14:anchorId="2EB90C38" wp14:editId="74CF5046">
                <wp:simplePos x="0" y="0"/>
                <wp:positionH relativeFrom="column">
                  <wp:posOffset>-21590</wp:posOffset>
                </wp:positionH>
                <wp:positionV relativeFrom="paragraph">
                  <wp:posOffset>1270</wp:posOffset>
                </wp:positionV>
                <wp:extent cx="6019800" cy="0"/>
                <wp:effectExtent l="12700" t="9525" r="6350" b="952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C3F34" id="Line 8"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pt" to="47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" strokecolor="#f90"/>
            </w:pict>
          </mc:Fallback>
        </mc:AlternateContent>
      </w:r>
    </w:p>
    <w:p w14:paraId="3FEC243E" w14:textId="77777777" w:rsidR="008C1530" w:rsidRDefault="008C1530"/>
    <w:p w14:paraId="61373D28" w14:textId="77777777" w:rsidR="008C1530" w:rsidRDefault="009A523B">
      <w:pPr>
        <w:pStyle w:val="Titre2"/>
      </w:pPr>
      <w:bookmarkStart w:id="1" w:name="_Toc37944948"/>
      <w:r>
        <w:t>Faits générateurs et descriptif du projet</w:t>
      </w:r>
      <w:bookmarkEnd w:id="1"/>
    </w:p>
    <w:p w14:paraId="1F32112F" w14:textId="77777777" w:rsidR="008C1530" w:rsidRDefault="008C1530"/>
    <w:p w14:paraId="04050A66" w14:textId="4C8247DF" w:rsidR="001E2FAB" w:rsidRPr="0080461A" w:rsidRDefault="003C0FF3" w:rsidP="009B2E04">
      <w:pPr>
        <w:ind w:left="142" w:firstLine="434"/>
      </w:pPr>
      <w:r w:rsidRPr="0080461A">
        <w:t>Monsieur PILAF, gérant d’une épicerie de produits biologiques à Limoges, souhaite informatiser son activité. En effet, il a récemment constaté que de nombreuses erreurs ont été produites lors des passages en caisse de ses clients. De plus, son épicerie utilise différents outils suivant les personnels :</w:t>
      </w:r>
    </w:p>
    <w:p w14:paraId="3D0C1672" w14:textId="47FFF432" w:rsidR="003C0FF3" w:rsidRPr="0080461A" w:rsidRDefault="003C0FF3" w:rsidP="003C0FF3">
      <w:pPr>
        <w:pStyle w:val="Paragraphedeliste"/>
        <w:numPr>
          <w:ilvl w:val="0"/>
          <w:numId w:val="28"/>
        </w:numPr>
      </w:pPr>
      <w:r w:rsidRPr="0080461A">
        <w:t>Sa secrétaire utilise des tableurs Excel pour l’enregistrement des horaires des salariés, l’édition des salaires…</w:t>
      </w:r>
    </w:p>
    <w:p w14:paraId="4147FCE7" w14:textId="0A607297" w:rsidR="003C0FF3" w:rsidRPr="0080461A" w:rsidRDefault="003C0FF3" w:rsidP="003C0FF3">
      <w:pPr>
        <w:pStyle w:val="Paragraphedeliste"/>
        <w:numPr>
          <w:ilvl w:val="0"/>
          <w:numId w:val="28"/>
        </w:numPr>
      </w:pPr>
      <w:r w:rsidRPr="0080461A">
        <w:t>Un logiciel de caisse externe à l’entreprise.</w:t>
      </w:r>
    </w:p>
    <w:p w14:paraId="3118D0D7" w14:textId="048CAD59" w:rsidR="003C0FF3" w:rsidRPr="0080461A" w:rsidRDefault="003C0FF3" w:rsidP="003C0FF3">
      <w:r w:rsidRPr="0080461A">
        <w:t>De plus, l’agencement informatique actuel de son activité est problématique pour Monsieur Billet, le Responsable commercial, qui ne dispose pas d’appareils lors de ses dép</w:t>
      </w:r>
      <w:r w:rsidR="009E27C1" w:rsidRPr="0080461A">
        <w:t>lacements.</w:t>
      </w:r>
    </w:p>
    <w:p w14:paraId="506C953D" w14:textId="77777777" w:rsidR="00F06FF8" w:rsidRDefault="00F06FF8" w:rsidP="00201DA4"/>
    <w:p w14:paraId="70A6291D" w14:textId="77777777" w:rsidR="008C1530" w:rsidRDefault="009A523B">
      <w:pPr>
        <w:pStyle w:val="Titre2"/>
      </w:pPr>
      <w:bookmarkStart w:id="2" w:name="_Toc37944949"/>
      <w:r>
        <w:t>Objectifs et apports attendus</w:t>
      </w:r>
      <w:bookmarkEnd w:id="2"/>
    </w:p>
    <w:p w14:paraId="31842337" w14:textId="77777777" w:rsidR="008C1530" w:rsidRDefault="008C1530"/>
    <w:p w14:paraId="3547BB30" w14:textId="77777777" w:rsidR="008C1530" w:rsidRDefault="009A523B">
      <w:pPr>
        <w:pStyle w:val="Titre3"/>
        <w:ind w:hanging="11"/>
        <w:rPr>
          <w:b/>
          <w:bCs w:val="0"/>
          <w:color w:val="000000"/>
        </w:rPr>
      </w:pPr>
      <w:bookmarkStart w:id="3" w:name="_Toc37944950"/>
      <w:r>
        <w:rPr>
          <w:b/>
          <w:bCs w:val="0"/>
          <w:color w:val="000000"/>
        </w:rPr>
        <w:t>Objectifs</w:t>
      </w:r>
      <w:bookmarkEnd w:id="3"/>
    </w:p>
    <w:p w14:paraId="1BE501D9" w14:textId="77777777" w:rsidR="008C1530" w:rsidRDefault="008C1530"/>
    <w:p w14:paraId="2ECE3B78" w14:textId="6486ED26" w:rsidR="008C1530" w:rsidRDefault="00375F1A" w:rsidP="00107390">
      <w:pPr>
        <w:ind w:left="142" w:firstLine="566"/>
      </w:pPr>
      <w:r w:rsidRPr="0080461A">
        <w:t xml:space="preserve">Utilisée en priorité par Monsieur PILAF et ses employés, cette application </w:t>
      </w:r>
      <w:r w:rsidR="00C21DC8" w:rsidRPr="0080461A">
        <w:t xml:space="preserve">a pour objectif de d’informatiser de manière uniforme son épicerie et d’automatiser certains traitements tels que </w:t>
      </w:r>
      <w:r w:rsidR="0041152F" w:rsidRPr="0080461A">
        <w:t>la génération des bulletins de salaire</w:t>
      </w:r>
      <w:r w:rsidR="00D34855" w:rsidRPr="0080461A">
        <w:t xml:space="preserve"> ou la centralisation de ses clients.</w:t>
      </w:r>
      <w:r w:rsidR="00354305" w:rsidRPr="0080461A">
        <w:t xml:space="preserve"> </w:t>
      </w:r>
      <w:r w:rsidR="00504EE1" w:rsidRPr="0080461A">
        <w:t>Elle a pour but de réduire considérablement les erreurs de saisie de ses hôtesses de caisse</w:t>
      </w:r>
      <w:r w:rsidR="004A595D" w:rsidRPr="0080461A">
        <w:t>.</w:t>
      </w:r>
    </w:p>
    <w:p w14:paraId="2744A5FF" w14:textId="77777777" w:rsidR="00107390" w:rsidRPr="00107390" w:rsidRDefault="00107390" w:rsidP="00107390">
      <w:pPr>
        <w:ind w:left="142" w:firstLine="566"/>
      </w:pPr>
    </w:p>
    <w:p w14:paraId="38CC2BEF" w14:textId="77777777" w:rsidR="008C1530" w:rsidRDefault="009A523B">
      <w:pPr>
        <w:pStyle w:val="Titre3"/>
        <w:ind w:hanging="11"/>
        <w:rPr>
          <w:b/>
          <w:bCs w:val="0"/>
        </w:rPr>
      </w:pPr>
      <w:bookmarkStart w:id="4" w:name="_Toc37944951"/>
      <w:r>
        <w:rPr>
          <w:b/>
          <w:bCs w:val="0"/>
        </w:rPr>
        <w:t>Les apports attendus</w:t>
      </w:r>
      <w:bookmarkEnd w:id="4"/>
    </w:p>
    <w:p w14:paraId="0BBE324A" w14:textId="77777777" w:rsidR="008C1530" w:rsidRDefault="008C1530"/>
    <w:p w14:paraId="1A9BF8C8" w14:textId="77777777" w:rsidR="00201DA4" w:rsidRPr="0080461A" w:rsidRDefault="00201DA4" w:rsidP="00201DA4">
      <w:r w:rsidRPr="0080461A">
        <w:t>Le projet a plusieurs objectifs :</w:t>
      </w:r>
    </w:p>
    <w:p w14:paraId="6CA3D776" w14:textId="0587B0BF" w:rsidR="00201DA4" w:rsidRPr="0080461A" w:rsidRDefault="00201DA4" w:rsidP="00201DA4"/>
    <w:p w14:paraId="5FC35749" w14:textId="69DA280C" w:rsidR="00671CD3" w:rsidRPr="0080461A" w:rsidRDefault="00341A01" w:rsidP="00671CD3">
      <w:pPr>
        <w:numPr>
          <w:ilvl w:val="0"/>
          <w:numId w:val="26"/>
        </w:numPr>
      </w:pPr>
      <w:r w:rsidRPr="0080461A">
        <w:t xml:space="preserve">Automatiser des tâches répétitives comme la génération des bulletins de salaires, </w:t>
      </w:r>
      <w:r w:rsidR="004005CC" w:rsidRPr="0080461A">
        <w:t>la gestion des stocks.</w:t>
      </w:r>
    </w:p>
    <w:p w14:paraId="1B289376" w14:textId="0D9B9A17" w:rsidR="009D5E94" w:rsidRPr="0080461A" w:rsidRDefault="004005CC" w:rsidP="009D5E94">
      <w:pPr>
        <w:numPr>
          <w:ilvl w:val="0"/>
          <w:numId w:val="26"/>
        </w:numPr>
      </w:pPr>
      <w:r w:rsidRPr="0080461A">
        <w:t>Centraliser les bases de données de clients et de fournisseurs.</w:t>
      </w:r>
    </w:p>
    <w:p w14:paraId="1C498F58" w14:textId="2A415337" w:rsidR="00FC3BE0" w:rsidRPr="0080461A" w:rsidRDefault="003C5421" w:rsidP="00FC3BE0">
      <w:pPr>
        <w:numPr>
          <w:ilvl w:val="0"/>
          <w:numId w:val="26"/>
        </w:numPr>
      </w:pPr>
      <w:r w:rsidRPr="0080461A">
        <w:t>Permettre le scan des articles, avec des dispositifs laser à ajouter au projet.</w:t>
      </w:r>
    </w:p>
    <w:p w14:paraId="63F11C94" w14:textId="0B7E0D66" w:rsidR="00E166A5" w:rsidRPr="0080461A" w:rsidRDefault="006B5403" w:rsidP="00E166A5">
      <w:pPr>
        <w:numPr>
          <w:ilvl w:val="0"/>
          <w:numId w:val="26"/>
        </w:numPr>
      </w:pPr>
      <w:r w:rsidRPr="0080461A">
        <w:t>Permettre un suivi des activités avec des statistiques en temps réels.</w:t>
      </w:r>
    </w:p>
    <w:p w14:paraId="2DA53664" w14:textId="3A48BD3B" w:rsidR="00695EC7" w:rsidRPr="0080461A" w:rsidRDefault="00216E5C" w:rsidP="00695EC7">
      <w:pPr>
        <w:numPr>
          <w:ilvl w:val="0"/>
          <w:numId w:val="26"/>
        </w:numPr>
      </w:pPr>
      <w:r w:rsidRPr="0080461A">
        <w:t xml:space="preserve">Intégrer les outils externes utilisés par l’entreprise, </w:t>
      </w:r>
      <w:r w:rsidR="00C523C2" w:rsidRPr="0080461A">
        <w:t>incluant le logiciel de caisse ainsi que l’interface banque.</w:t>
      </w:r>
    </w:p>
    <w:p w14:paraId="29BECBB7" w14:textId="3A48BD3B" w:rsidR="00E401A8" w:rsidRPr="0080461A" w:rsidRDefault="00335002" w:rsidP="001E2FAB">
      <w:pPr>
        <w:numPr>
          <w:ilvl w:val="0"/>
          <w:numId w:val="26"/>
        </w:numPr>
      </w:pPr>
      <w:r w:rsidRPr="0080461A">
        <w:t>Proposer un système de droit pour accéder aux différentes fonctionnalités.</w:t>
      </w:r>
    </w:p>
    <w:p w14:paraId="63F8723F" w14:textId="0587B0BF" w:rsidR="00201DA4" w:rsidRDefault="00201DA4" w:rsidP="00201DA4">
      <w:pPr>
        <w:rPr>
          <w:sz w:val="22"/>
          <w:szCs w:val="22"/>
        </w:rPr>
      </w:pPr>
    </w:p>
    <w:p w14:paraId="4D43B5D9" w14:textId="0587B0BF" w:rsidR="001E2FAB" w:rsidRPr="00732BA7" w:rsidRDefault="001E2FAB" w:rsidP="00201DA4">
      <w:pPr>
        <w:rPr>
          <w:sz w:val="22"/>
          <w:szCs w:val="22"/>
        </w:rPr>
      </w:pPr>
    </w:p>
    <w:p w14:paraId="39A4334E" w14:textId="0587B0BF" w:rsidR="00201DA4" w:rsidRDefault="00201DA4" w:rsidP="00201DA4">
      <w:pPr>
        <w:ind w:firstLine="360"/>
      </w:pPr>
    </w:p>
    <w:p w14:paraId="6B50F945" w14:textId="77777777" w:rsidR="008C1530" w:rsidRDefault="008C1530">
      <w:pPr>
        <w:pStyle w:val="Pieddepage"/>
        <w:tabs>
          <w:tab w:val="clear" w:pos="4536"/>
          <w:tab w:val="clear" w:pos="9072"/>
        </w:tabs>
        <w:overflowPunct/>
        <w:adjustRightInd/>
        <w:textAlignment w:val="auto"/>
      </w:pPr>
    </w:p>
    <w:p w14:paraId="1C77C647" w14:textId="77777777" w:rsidR="008C1530" w:rsidRDefault="009A523B">
      <w:pPr>
        <w:pStyle w:val="Titre1"/>
      </w:pPr>
      <w:bookmarkStart w:id="5" w:name="_Toc37944952"/>
      <w:r>
        <w:t>Description générale du projet</w:t>
      </w:r>
      <w:bookmarkEnd w:id="5"/>
      <w:r>
        <w:t xml:space="preserve">  </w:t>
      </w:r>
    </w:p>
    <w:p w14:paraId="39FE4F29" w14:textId="76C9596A" w:rsidR="008C1530" w:rsidRDefault="00E7148E">
      <w:r w:rsidRPr="00024BAA">
        <w:rPr>
          <w:b/>
          <w:bCs/>
          <w:noProof/>
          <w:sz w:val="28"/>
        </w:rPr>
        <mc:AlternateContent>
          <mc:Choice Requires="wps">
            <w:drawing>
              <wp:anchor distT="0" distB="0" distL="114300" distR="114300" simplePos="0" relativeHeight="251658242" behindDoc="0" locked="0" layoutInCell="1" allowOverlap="1" wp14:anchorId="0C169098" wp14:editId="1CD37201">
                <wp:simplePos x="0" y="0"/>
                <wp:positionH relativeFrom="column">
                  <wp:posOffset>-20320</wp:posOffset>
                </wp:positionH>
                <wp:positionV relativeFrom="paragraph">
                  <wp:posOffset>-1905</wp:posOffset>
                </wp:positionV>
                <wp:extent cx="6019800" cy="0"/>
                <wp:effectExtent l="13970" t="10795" r="5080" b="825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E74F4" id="Line 9"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5pt" to="47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" strokecolor="#f90"/>
            </w:pict>
          </mc:Fallback>
        </mc:AlternateContent>
      </w:r>
    </w:p>
    <w:p w14:paraId="6C2FA8AA" w14:textId="77777777" w:rsidR="008C1530" w:rsidRDefault="009A523B">
      <w:pPr>
        <w:pStyle w:val="Titre2"/>
      </w:pPr>
      <w:bookmarkStart w:id="6" w:name="_Toc37944953"/>
      <w:r>
        <w:t>Rappel de l’existant</w:t>
      </w:r>
      <w:bookmarkEnd w:id="6"/>
      <w:r>
        <w:t xml:space="preserve"> </w:t>
      </w:r>
    </w:p>
    <w:p w14:paraId="7B667A9D" w14:textId="77777777" w:rsidR="008C1530" w:rsidRDefault="008C1530">
      <w:pPr>
        <w:ind w:left="709"/>
      </w:pPr>
    </w:p>
    <w:p w14:paraId="4F0EAA77" w14:textId="5349B2D9" w:rsidR="00131140" w:rsidRDefault="00131140">
      <w:pPr>
        <w:ind w:left="142"/>
      </w:pPr>
      <w:r w:rsidRPr="0080461A">
        <w:t>Le projet peut se baser sur un existant en termes de fonctions réutilisables</w:t>
      </w:r>
      <w:r w:rsidR="2D7CA757" w:rsidRPr="0080461A">
        <w:t xml:space="preserve"> comme pour les </w:t>
      </w:r>
      <w:r w:rsidR="3FA7F05F" w:rsidRPr="0080461A">
        <w:t>fonctionnalité</w:t>
      </w:r>
      <w:r w:rsidR="65366F80" w:rsidRPr="0080461A">
        <w:t>s créer client, créer fournisseurs ou gérer les clients.</w:t>
      </w:r>
      <w:r w:rsidR="00510AE6" w:rsidRPr="0080461A">
        <w:t xml:space="preserve"> De plus, les données enregistrées par la secrétaire avant </w:t>
      </w:r>
      <w:r w:rsidR="00C36CFC" w:rsidRPr="0080461A">
        <w:t>l’implémentation de l’application doivent être reprises.</w:t>
      </w:r>
    </w:p>
    <w:p w14:paraId="00AE787E" w14:textId="77777777" w:rsidR="001E2FAB" w:rsidRDefault="001E2FAB">
      <w:pPr>
        <w:ind w:left="142"/>
      </w:pPr>
    </w:p>
    <w:p w14:paraId="0415A0F4" w14:textId="77777777" w:rsidR="00BC2F5C" w:rsidRDefault="00BC2F5C">
      <w:pPr>
        <w:ind w:left="142"/>
      </w:pPr>
    </w:p>
    <w:p w14:paraId="6866E80C" w14:textId="77777777" w:rsidR="00BC2F5C" w:rsidRDefault="00BC2F5C">
      <w:pPr>
        <w:ind w:left="142"/>
      </w:pPr>
    </w:p>
    <w:p w14:paraId="493634A2" w14:textId="77777777" w:rsidR="00BC2F5C" w:rsidRDefault="00BC2F5C">
      <w:pPr>
        <w:ind w:left="142"/>
      </w:pPr>
    </w:p>
    <w:p w14:paraId="40512468" w14:textId="77777777" w:rsidR="008C1530" w:rsidRDefault="009A523B">
      <w:pPr>
        <w:pStyle w:val="Titre2"/>
      </w:pPr>
      <w:bookmarkStart w:id="7" w:name="_Toc37944954"/>
      <w:r>
        <w:t>Périmètre et limites du projet</w:t>
      </w:r>
      <w:bookmarkEnd w:id="7"/>
      <w:r>
        <w:t xml:space="preserve">   </w:t>
      </w:r>
    </w:p>
    <w:p w14:paraId="03EE9130" w14:textId="77777777" w:rsidR="008C1530" w:rsidRDefault="008C1530"/>
    <w:p w14:paraId="7244907D" w14:textId="77777777" w:rsidR="00252000" w:rsidRPr="00071F09" w:rsidRDefault="00252000" w:rsidP="00131140">
      <w:pPr>
        <w:ind w:left="142"/>
        <w:rPr>
          <w:sz w:val="22"/>
          <w:szCs w:val="22"/>
        </w:rPr>
      </w:pPr>
    </w:p>
    <w:p w14:paraId="20B9D131" w14:textId="775C3D88" w:rsidR="00131140" w:rsidRPr="0080461A" w:rsidRDefault="00107390" w:rsidP="00131140">
      <w:pPr>
        <w:ind w:firstLine="142"/>
      </w:pPr>
      <w:r>
        <w:t xml:space="preserve">Le projet se porte sur une version plutôt complète à réaliser de l’application. En plus de la fonctionnalité « Créer un client » qui a été présentée plus tôt, nous devons en ajouter de nouvelles concernant les fournisseurs, le catalogue des fournisseurs, la vente, le personnel ainsi que l’administration. Il faut aussi proposer dans cette version un système de droits permettant de bloquer </w:t>
      </w:r>
      <w:proofErr w:type="gramStart"/>
      <w:r>
        <w:t>certaines fonctionnalité</w:t>
      </w:r>
      <w:proofErr w:type="gramEnd"/>
      <w:r>
        <w:t xml:space="preserve"> aux employés.</w:t>
      </w:r>
    </w:p>
    <w:p w14:paraId="139B02C5" w14:textId="32D0FA34" w:rsidR="00252000" w:rsidRDefault="00252000" w:rsidP="00252000">
      <w:pPr>
        <w:autoSpaceDE/>
        <w:autoSpaceDN/>
        <w:ind w:left="720"/>
      </w:pPr>
    </w:p>
    <w:p w14:paraId="3CC5FB5C" w14:textId="77777777" w:rsidR="00252000" w:rsidRDefault="00252000" w:rsidP="00252000">
      <w:pPr>
        <w:autoSpaceDE/>
        <w:autoSpaceDN/>
        <w:ind w:left="720"/>
      </w:pPr>
    </w:p>
    <w:p w14:paraId="1248D051" w14:textId="77777777" w:rsidR="008C1530" w:rsidRDefault="009A523B">
      <w:pPr>
        <w:pStyle w:val="Titre2"/>
      </w:pPr>
      <w:bookmarkStart w:id="8" w:name="_Toc37944955"/>
      <w:r>
        <w:t>Les grandes fonctionnalités</w:t>
      </w:r>
      <w:bookmarkEnd w:id="8"/>
    </w:p>
    <w:p w14:paraId="0E6C6961" w14:textId="77777777" w:rsidR="008C1530" w:rsidRDefault="008C1530"/>
    <w:p w14:paraId="70135952" w14:textId="77777777" w:rsidR="00BF46C2" w:rsidRPr="0080461A" w:rsidRDefault="00BF46C2" w:rsidP="00BF46C2">
      <w:pPr>
        <w:pStyle w:val="Corpsdetexte"/>
        <w:ind w:left="360"/>
        <w:rPr>
          <w:sz w:val="20"/>
          <w:szCs w:val="20"/>
        </w:rPr>
      </w:pPr>
      <w:r w:rsidRPr="0080461A">
        <w:rPr>
          <w:sz w:val="20"/>
          <w:szCs w:val="20"/>
        </w:rPr>
        <w:t xml:space="preserve">Les </w:t>
      </w:r>
      <w:r w:rsidR="00131140" w:rsidRPr="0080461A">
        <w:rPr>
          <w:sz w:val="20"/>
          <w:szCs w:val="20"/>
        </w:rPr>
        <w:t xml:space="preserve">principales fonctionnalités sont : </w:t>
      </w:r>
    </w:p>
    <w:p w14:paraId="315689A3" w14:textId="23F4A74F" w:rsidR="00131140" w:rsidRPr="0080461A" w:rsidRDefault="00131140" w:rsidP="00131140">
      <w:pPr>
        <w:pStyle w:val="Corpsdetexte"/>
        <w:numPr>
          <w:ilvl w:val="0"/>
          <w:numId w:val="27"/>
        </w:numPr>
        <w:rPr>
          <w:sz w:val="20"/>
          <w:szCs w:val="20"/>
        </w:rPr>
      </w:pPr>
      <w:r w:rsidRPr="0080461A">
        <w:rPr>
          <w:sz w:val="20"/>
          <w:szCs w:val="20"/>
        </w:rPr>
        <w:t xml:space="preserve">La gestion des </w:t>
      </w:r>
      <w:r w:rsidR="3758BD51" w:rsidRPr="0080461A">
        <w:rPr>
          <w:sz w:val="20"/>
          <w:szCs w:val="20"/>
        </w:rPr>
        <w:t>clients</w:t>
      </w:r>
    </w:p>
    <w:p w14:paraId="46A55F6E" w14:textId="0872CE8C" w:rsidR="5C5C5431" w:rsidRPr="0080461A" w:rsidRDefault="1F32CA38" w:rsidP="54C699EF">
      <w:pPr>
        <w:pStyle w:val="Corpsdetexte"/>
        <w:numPr>
          <w:ilvl w:val="0"/>
          <w:numId w:val="27"/>
        </w:numPr>
        <w:rPr>
          <w:rFonts w:eastAsia="Arial" w:cs="Arial"/>
          <w:sz w:val="20"/>
          <w:szCs w:val="20"/>
        </w:rPr>
      </w:pPr>
      <w:r w:rsidRPr="4E2B41D8">
        <w:rPr>
          <w:sz w:val="20"/>
          <w:szCs w:val="20"/>
        </w:rPr>
        <w:t>La gestion des fournisseurs</w:t>
      </w:r>
    </w:p>
    <w:p w14:paraId="440D3CCE" w14:textId="3BA72A9F" w:rsidR="5C5C5431" w:rsidRPr="0080461A" w:rsidRDefault="1F32CA38" w:rsidP="49E0402C">
      <w:pPr>
        <w:pStyle w:val="Corpsdetexte"/>
        <w:numPr>
          <w:ilvl w:val="0"/>
          <w:numId w:val="27"/>
        </w:numPr>
        <w:rPr>
          <w:rFonts w:eastAsia="Arial" w:cs="Arial"/>
          <w:sz w:val="20"/>
          <w:szCs w:val="20"/>
        </w:rPr>
      </w:pPr>
      <w:r w:rsidRPr="4E2B41D8">
        <w:rPr>
          <w:sz w:val="20"/>
          <w:szCs w:val="20"/>
        </w:rPr>
        <w:t>La gestion des ventes</w:t>
      </w:r>
    </w:p>
    <w:p w14:paraId="57AFA711" w14:textId="6973EED6" w:rsidR="00131140" w:rsidRPr="0080461A" w:rsidRDefault="00131140" w:rsidP="427BB3B1">
      <w:pPr>
        <w:pStyle w:val="Corpsdetexte"/>
        <w:numPr>
          <w:ilvl w:val="0"/>
          <w:numId w:val="27"/>
        </w:numPr>
        <w:spacing w:line="259" w:lineRule="auto"/>
        <w:rPr>
          <w:rFonts w:eastAsia="Arial" w:cs="Arial"/>
          <w:sz w:val="20"/>
          <w:szCs w:val="20"/>
        </w:rPr>
      </w:pPr>
      <w:r w:rsidRPr="0080461A">
        <w:rPr>
          <w:sz w:val="20"/>
          <w:szCs w:val="20"/>
        </w:rPr>
        <w:t xml:space="preserve">La gestion des </w:t>
      </w:r>
      <w:r w:rsidR="6C58250D" w:rsidRPr="0080461A">
        <w:rPr>
          <w:sz w:val="20"/>
          <w:szCs w:val="20"/>
        </w:rPr>
        <w:t>horaires et des congés</w:t>
      </w:r>
    </w:p>
    <w:p w14:paraId="4F72EAF9" w14:textId="40BF6A2E" w:rsidR="00131140" w:rsidRPr="0080461A" w:rsidRDefault="00131140" w:rsidP="285DDDDC">
      <w:pPr>
        <w:pStyle w:val="Corpsdetexte"/>
        <w:numPr>
          <w:ilvl w:val="0"/>
          <w:numId w:val="27"/>
        </w:numPr>
        <w:spacing w:line="259" w:lineRule="auto"/>
        <w:rPr>
          <w:rFonts w:eastAsia="Arial" w:cs="Arial"/>
          <w:sz w:val="20"/>
          <w:szCs w:val="20"/>
        </w:rPr>
      </w:pPr>
      <w:r w:rsidRPr="0080461A">
        <w:rPr>
          <w:sz w:val="20"/>
          <w:szCs w:val="20"/>
        </w:rPr>
        <w:t>La gestion d</w:t>
      </w:r>
      <w:r w:rsidR="4E6B1D4C" w:rsidRPr="0080461A">
        <w:rPr>
          <w:sz w:val="20"/>
          <w:szCs w:val="20"/>
        </w:rPr>
        <w:t>u personnel</w:t>
      </w:r>
    </w:p>
    <w:p w14:paraId="47C02CC6" w14:textId="3660BB73" w:rsidR="4E6B1D4C" w:rsidRPr="0080461A" w:rsidRDefault="4E6B1D4C" w:rsidP="285DDDDC">
      <w:pPr>
        <w:pStyle w:val="Corpsdetexte"/>
        <w:numPr>
          <w:ilvl w:val="0"/>
          <w:numId w:val="27"/>
        </w:numPr>
        <w:spacing w:line="259" w:lineRule="auto"/>
        <w:rPr>
          <w:sz w:val="20"/>
          <w:szCs w:val="20"/>
        </w:rPr>
      </w:pPr>
      <w:r w:rsidRPr="0080461A">
        <w:rPr>
          <w:sz w:val="20"/>
          <w:szCs w:val="20"/>
        </w:rPr>
        <w:t>La gestion des stocks</w:t>
      </w:r>
      <w:r w:rsidR="009F6123" w:rsidRPr="0080461A">
        <w:rPr>
          <w:sz w:val="20"/>
          <w:szCs w:val="20"/>
        </w:rPr>
        <w:t>.</w:t>
      </w:r>
    </w:p>
    <w:p w14:paraId="6B1F88D7" w14:textId="77777777" w:rsidR="008C1530" w:rsidRDefault="009A523B">
      <w:pPr>
        <w:pStyle w:val="Titre1"/>
      </w:pPr>
      <w:r>
        <w:br w:type="page"/>
      </w:r>
      <w:bookmarkStart w:id="9" w:name="_Toc37944956"/>
      <w:r>
        <w:lastRenderedPageBreak/>
        <w:t>Description détaillée</w:t>
      </w:r>
      <w:bookmarkEnd w:id="9"/>
    </w:p>
    <w:p w14:paraId="33D19778" w14:textId="65D6ABED" w:rsidR="008C1530" w:rsidRDefault="00E7148E">
      <w:pPr>
        <w:pStyle w:val="Titre1"/>
        <w:numPr>
          <w:ilvl w:val="0"/>
          <w:numId w:val="0"/>
        </w:numPr>
      </w:pPr>
      <w:bookmarkStart w:id="10" w:name="_Toc247538062"/>
      <w:bookmarkStart w:id="11" w:name="_Toc248021649"/>
      <w:bookmarkStart w:id="12" w:name="_Toc248021684"/>
      <w:bookmarkStart w:id="13" w:name="_Toc248021774"/>
      <w:bookmarkStart w:id="14" w:name="_Toc248143094"/>
      <w:bookmarkStart w:id="15" w:name="_Toc248143980"/>
      <w:bookmarkStart w:id="16" w:name="_Toc248197038"/>
      <w:bookmarkStart w:id="17" w:name="_Toc37943502"/>
      <w:bookmarkStart w:id="18" w:name="_Toc37944957"/>
      <w:r w:rsidRPr="00024BAA">
        <w:rPr>
          <w:b w:val="0"/>
          <w:bCs w:val="0"/>
          <w:noProof/>
        </w:rPr>
        <mc:AlternateContent>
          <mc:Choice Requires="wps">
            <w:drawing>
              <wp:anchor distT="0" distB="0" distL="114300" distR="114300" simplePos="0" relativeHeight="251658244" behindDoc="0" locked="0" layoutInCell="1" allowOverlap="1" wp14:anchorId="58B5DF4C" wp14:editId="1A2DB071">
                <wp:simplePos x="0" y="0"/>
                <wp:positionH relativeFrom="column">
                  <wp:posOffset>-20320</wp:posOffset>
                </wp:positionH>
                <wp:positionV relativeFrom="paragraph">
                  <wp:posOffset>10160</wp:posOffset>
                </wp:positionV>
                <wp:extent cx="6019800" cy="0"/>
                <wp:effectExtent l="13970" t="5715" r="5080" b="13335"/>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82E91" id="Line 20"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pt" to="47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" strokecolor="#f90"/>
            </w:pict>
          </mc:Fallback>
        </mc:AlternateContent>
      </w:r>
      <w:bookmarkEnd w:id="10"/>
      <w:bookmarkEnd w:id="11"/>
      <w:bookmarkEnd w:id="12"/>
      <w:bookmarkEnd w:id="13"/>
      <w:bookmarkEnd w:id="14"/>
      <w:bookmarkEnd w:id="15"/>
      <w:bookmarkEnd w:id="16"/>
      <w:bookmarkEnd w:id="17"/>
      <w:bookmarkEnd w:id="18"/>
    </w:p>
    <w:p w14:paraId="0AAC97B6" w14:textId="77777777" w:rsidR="008C1530" w:rsidRDefault="006B61E1">
      <w:pPr>
        <w:pStyle w:val="Titre2"/>
      </w:pPr>
      <w:bookmarkStart w:id="19" w:name="_Toc37944958"/>
      <w:r>
        <w:t>Description des attentes </w:t>
      </w:r>
      <w:r w:rsidR="00337F31">
        <w:t xml:space="preserve">et des fonctionnalités </w:t>
      </w:r>
      <w:r>
        <w:t>:</w:t>
      </w:r>
      <w:bookmarkEnd w:id="19"/>
    </w:p>
    <w:p w14:paraId="548102DB" w14:textId="660BA77E" w:rsidR="006B61E1" w:rsidRDefault="006B61E1" w:rsidP="006B61E1">
      <w:pPr>
        <w:rPr>
          <w:sz w:val="24"/>
          <w:szCs w:val="24"/>
        </w:rPr>
      </w:pPr>
      <w:r w:rsidRPr="006B61E1">
        <w:rPr>
          <w:sz w:val="24"/>
          <w:szCs w:val="24"/>
        </w:rPr>
        <w:t xml:space="preserve"> </w:t>
      </w:r>
    </w:p>
    <w:p w14:paraId="7457628C" w14:textId="5EA950B3" w:rsidR="006B61E1" w:rsidRPr="006840E0" w:rsidRDefault="53D75434" w:rsidP="006B61E1">
      <w:pPr>
        <w:rPr>
          <w:b/>
          <w:sz w:val="24"/>
          <w:szCs w:val="24"/>
        </w:rPr>
      </w:pPr>
      <w:r w:rsidRPr="7EE08120">
        <w:rPr>
          <w:b/>
          <w:bCs/>
          <w:sz w:val="24"/>
          <w:szCs w:val="24"/>
        </w:rPr>
        <w:t>L</w:t>
      </w:r>
      <w:r w:rsidR="54C006D4" w:rsidRPr="7EE08120">
        <w:rPr>
          <w:b/>
          <w:bCs/>
          <w:sz w:val="24"/>
          <w:szCs w:val="24"/>
        </w:rPr>
        <w:t xml:space="preserve">a </w:t>
      </w:r>
      <w:r w:rsidR="54C006D4" w:rsidRPr="0D4A6301">
        <w:rPr>
          <w:b/>
          <w:bCs/>
          <w:sz w:val="24"/>
          <w:szCs w:val="24"/>
        </w:rPr>
        <w:t>gestion des</w:t>
      </w:r>
      <w:r w:rsidR="54C006D4" w:rsidRPr="7EE08120">
        <w:rPr>
          <w:b/>
          <w:bCs/>
          <w:sz w:val="24"/>
          <w:szCs w:val="24"/>
        </w:rPr>
        <w:t xml:space="preserve"> clients</w:t>
      </w:r>
    </w:p>
    <w:p w14:paraId="576C90A4" w14:textId="77777777" w:rsidR="006B61E1" w:rsidRPr="006B61E1" w:rsidRDefault="006B61E1" w:rsidP="006B61E1">
      <w:pPr>
        <w:rPr>
          <w:sz w:val="24"/>
          <w:szCs w:val="24"/>
        </w:rPr>
      </w:pPr>
    </w:p>
    <w:p w14:paraId="4EDD5454" w14:textId="6D8C8AAF" w:rsidR="40193A85" w:rsidRDefault="57E80D2B" w:rsidP="40193A85">
      <w:pPr>
        <w:ind w:firstLine="708"/>
      </w:pPr>
      <w:r>
        <w:t>La gestion des clients prendrait en compte la création de</w:t>
      </w:r>
      <w:r w:rsidR="00107390">
        <w:t>s</w:t>
      </w:r>
      <w:r>
        <w:t xml:space="preserve"> clients, la modification </w:t>
      </w:r>
      <w:r w:rsidR="3E994D24">
        <w:t>des informations pour un</w:t>
      </w:r>
      <w:r w:rsidR="55EC591A">
        <w:t xml:space="preserve"> client</w:t>
      </w:r>
      <w:r w:rsidR="764DD121">
        <w:t>, la recherche de clients</w:t>
      </w:r>
      <w:r>
        <w:t xml:space="preserve"> ainsi que la su</w:t>
      </w:r>
      <w:r w:rsidR="131A0301">
        <w:t>ppression de clients</w:t>
      </w:r>
      <w:r w:rsidR="4F398F1B">
        <w:t>.</w:t>
      </w:r>
    </w:p>
    <w:p w14:paraId="3ECFB5F0" w14:textId="345721B3" w:rsidR="00107390" w:rsidRDefault="00107390" w:rsidP="40193A85">
      <w:pPr>
        <w:ind w:firstLine="708"/>
      </w:pPr>
    </w:p>
    <w:p w14:paraId="0DB49D48" w14:textId="7DB80387" w:rsidR="00107390" w:rsidRDefault="00107390" w:rsidP="00107390">
      <w:pPr>
        <w:rPr>
          <w:b/>
          <w:bCs/>
          <w:sz w:val="24"/>
          <w:szCs w:val="24"/>
        </w:rPr>
      </w:pPr>
      <w:r>
        <w:rPr>
          <w:b/>
          <w:bCs/>
          <w:sz w:val="24"/>
          <w:szCs w:val="24"/>
        </w:rPr>
        <w:t>La gestion des fournisseurs</w:t>
      </w:r>
    </w:p>
    <w:p w14:paraId="176C4D4E" w14:textId="5C76366D" w:rsidR="00107390" w:rsidRPr="00107390" w:rsidRDefault="00107390" w:rsidP="00107390">
      <w:pPr>
        <w:rPr>
          <w:sz w:val="24"/>
          <w:szCs w:val="24"/>
        </w:rPr>
      </w:pPr>
      <w:r>
        <w:rPr>
          <w:b/>
          <w:bCs/>
          <w:sz w:val="24"/>
          <w:szCs w:val="24"/>
        </w:rPr>
        <w:tab/>
      </w:r>
    </w:p>
    <w:p w14:paraId="3E12CB57" w14:textId="768BA098" w:rsidR="00107390" w:rsidRDefault="00107390" w:rsidP="00107390">
      <w:r w:rsidRPr="00107390">
        <w:rPr>
          <w:sz w:val="24"/>
          <w:szCs w:val="24"/>
        </w:rPr>
        <w:tab/>
      </w:r>
      <w:r>
        <w:t>La gestion des fournisseurs prendrait en compte, tout comme la gestion des clients, la création, la modification des informations, la recherche ainsi que la suppression des clients.</w:t>
      </w:r>
      <w:r w:rsidR="00D1578E">
        <w:t xml:space="preserve"> De plus, elle prendra en compte la création et la consultation du catalogue produits du fournisseur.</w:t>
      </w:r>
    </w:p>
    <w:p w14:paraId="56DDB960" w14:textId="131D893F" w:rsidR="00107390" w:rsidRDefault="00107390" w:rsidP="00107390"/>
    <w:p w14:paraId="6F26E28B" w14:textId="3F11E8B9" w:rsidR="00107390" w:rsidRPr="00107390" w:rsidRDefault="00107390" w:rsidP="00107390">
      <w:pPr>
        <w:rPr>
          <w:b/>
          <w:bCs/>
          <w:sz w:val="24"/>
          <w:szCs w:val="24"/>
        </w:rPr>
      </w:pPr>
      <w:r w:rsidRPr="00107390">
        <w:rPr>
          <w:b/>
          <w:bCs/>
          <w:sz w:val="24"/>
          <w:szCs w:val="24"/>
        </w:rPr>
        <w:t>La gestion des ventes</w:t>
      </w:r>
    </w:p>
    <w:p w14:paraId="2D19D5F4" w14:textId="5331B5D3" w:rsidR="00107390" w:rsidRDefault="00107390" w:rsidP="00107390"/>
    <w:p w14:paraId="351944BB" w14:textId="63E916B7" w:rsidR="00107390" w:rsidRPr="00107390" w:rsidRDefault="00107390" w:rsidP="00107390">
      <w:r>
        <w:tab/>
        <w:t>La gestion des ventes consiste uniquement de l’enregistrement d’une vente.</w:t>
      </w:r>
    </w:p>
    <w:p w14:paraId="40D7FEE3" w14:textId="00195E06" w:rsidR="006B61E1" w:rsidRDefault="006B61E1" w:rsidP="006B61E1">
      <w:pPr>
        <w:rPr>
          <w:sz w:val="24"/>
          <w:szCs w:val="24"/>
        </w:rPr>
      </w:pPr>
    </w:p>
    <w:p w14:paraId="6838C31A" w14:textId="71D4973A" w:rsidR="00107390" w:rsidRDefault="00D1578E" w:rsidP="006B61E1">
      <w:pPr>
        <w:rPr>
          <w:b/>
          <w:bCs/>
          <w:sz w:val="24"/>
          <w:szCs w:val="24"/>
        </w:rPr>
      </w:pPr>
      <w:r>
        <w:rPr>
          <w:b/>
          <w:bCs/>
          <w:sz w:val="24"/>
          <w:szCs w:val="24"/>
        </w:rPr>
        <w:t>La gestion des articles</w:t>
      </w:r>
    </w:p>
    <w:p w14:paraId="03BA9305" w14:textId="2335451C" w:rsidR="00D1578E" w:rsidRDefault="00D1578E" w:rsidP="006B61E1">
      <w:pPr>
        <w:rPr>
          <w:b/>
          <w:bCs/>
          <w:sz w:val="24"/>
          <w:szCs w:val="24"/>
        </w:rPr>
      </w:pPr>
    </w:p>
    <w:p w14:paraId="4DA90542" w14:textId="04BAC2AB" w:rsidR="00D1578E" w:rsidRPr="00D1578E" w:rsidRDefault="00D1578E" w:rsidP="006B61E1">
      <w:r>
        <w:rPr>
          <w:b/>
          <w:bCs/>
          <w:sz w:val="24"/>
          <w:szCs w:val="24"/>
        </w:rPr>
        <w:tab/>
      </w:r>
      <w:r>
        <w:t xml:space="preserve">La gestion des articles prendrait en compte la création d’un article ainsi que sa modification et sa consultation. </w:t>
      </w:r>
    </w:p>
    <w:p w14:paraId="46C6832D" w14:textId="48A32B97" w:rsidR="00D1578E" w:rsidRDefault="00D1578E" w:rsidP="006B61E1">
      <w:pPr>
        <w:rPr>
          <w:b/>
          <w:bCs/>
          <w:sz w:val="24"/>
          <w:szCs w:val="24"/>
        </w:rPr>
      </w:pPr>
    </w:p>
    <w:p w14:paraId="36CC1C51" w14:textId="376DDBAE" w:rsidR="00D1578E" w:rsidRDefault="00D1578E" w:rsidP="006B61E1">
      <w:pPr>
        <w:rPr>
          <w:b/>
          <w:bCs/>
          <w:sz w:val="24"/>
          <w:szCs w:val="24"/>
        </w:rPr>
      </w:pPr>
      <w:r>
        <w:rPr>
          <w:b/>
          <w:bCs/>
          <w:sz w:val="24"/>
          <w:szCs w:val="24"/>
        </w:rPr>
        <w:t>La gestion du personnel</w:t>
      </w:r>
    </w:p>
    <w:p w14:paraId="0C91862B" w14:textId="45D4DEEF" w:rsidR="00D1578E" w:rsidRDefault="00D1578E" w:rsidP="006B61E1">
      <w:pPr>
        <w:rPr>
          <w:b/>
          <w:bCs/>
          <w:sz w:val="24"/>
          <w:szCs w:val="24"/>
        </w:rPr>
      </w:pPr>
    </w:p>
    <w:p w14:paraId="12796353" w14:textId="139ACD1F" w:rsidR="00D1578E" w:rsidRPr="00D1578E" w:rsidRDefault="00D1578E" w:rsidP="006B61E1">
      <w:r>
        <w:rPr>
          <w:b/>
          <w:bCs/>
          <w:sz w:val="24"/>
          <w:szCs w:val="24"/>
        </w:rPr>
        <w:tab/>
      </w:r>
      <w:r>
        <w:t>La gestion du personnel prendrait en compte l’enregistrement des horaires de travail d’un employé, ainsi que la consultation des horaires saisis. Elle prendrait aussi en compte la modification des informations d’un employé ainsi que la consultation de ses informations.</w:t>
      </w:r>
    </w:p>
    <w:p w14:paraId="2AF56321" w14:textId="22E8A169" w:rsidR="00D1578E" w:rsidRDefault="00D1578E" w:rsidP="006B61E1">
      <w:pPr>
        <w:rPr>
          <w:b/>
          <w:bCs/>
          <w:sz w:val="24"/>
          <w:szCs w:val="24"/>
        </w:rPr>
      </w:pPr>
    </w:p>
    <w:p w14:paraId="51850A5E" w14:textId="3A081611" w:rsidR="00D1578E" w:rsidRDefault="00D1578E" w:rsidP="006B61E1">
      <w:pPr>
        <w:rPr>
          <w:b/>
          <w:bCs/>
          <w:sz w:val="24"/>
          <w:szCs w:val="24"/>
        </w:rPr>
      </w:pPr>
      <w:r>
        <w:rPr>
          <w:b/>
          <w:bCs/>
          <w:sz w:val="24"/>
          <w:szCs w:val="24"/>
        </w:rPr>
        <w:t>La gestion des transactions de l’entreprise</w:t>
      </w:r>
    </w:p>
    <w:p w14:paraId="63435301" w14:textId="28D43C7C" w:rsidR="00D1578E" w:rsidRDefault="00D1578E" w:rsidP="006B61E1">
      <w:pPr>
        <w:rPr>
          <w:b/>
          <w:bCs/>
          <w:sz w:val="24"/>
          <w:szCs w:val="24"/>
        </w:rPr>
      </w:pPr>
    </w:p>
    <w:p w14:paraId="712122D5" w14:textId="6B687123" w:rsidR="00D1578E" w:rsidRPr="00D1578E" w:rsidRDefault="00D1578E" w:rsidP="006B61E1">
      <w:r>
        <w:tab/>
        <w:t>La gestion des transactions sera gérée par l’application de banque utilisée par l’entreprise. Elle devra permettre de payer une facture via un virement automatique et de consulter les virements qui ont été faits.</w:t>
      </w:r>
    </w:p>
    <w:p w14:paraId="49779947" w14:textId="0C4008D2" w:rsidR="00D1578E" w:rsidRDefault="00D1578E" w:rsidP="006B61E1">
      <w:pPr>
        <w:rPr>
          <w:b/>
          <w:bCs/>
          <w:sz w:val="24"/>
          <w:szCs w:val="24"/>
        </w:rPr>
      </w:pPr>
    </w:p>
    <w:p w14:paraId="0F9F1378" w14:textId="20C93FEE" w:rsidR="00D1578E" w:rsidRDefault="00D1578E" w:rsidP="006B61E1">
      <w:pPr>
        <w:rPr>
          <w:b/>
          <w:bCs/>
          <w:sz w:val="24"/>
          <w:szCs w:val="24"/>
        </w:rPr>
      </w:pPr>
      <w:r>
        <w:rPr>
          <w:b/>
          <w:bCs/>
          <w:sz w:val="24"/>
          <w:szCs w:val="24"/>
        </w:rPr>
        <w:t>La gestion administrative</w:t>
      </w:r>
    </w:p>
    <w:p w14:paraId="63A65CCF" w14:textId="16E8E64A" w:rsidR="00D1578E" w:rsidRDefault="00D1578E" w:rsidP="006B61E1">
      <w:pPr>
        <w:rPr>
          <w:b/>
          <w:bCs/>
          <w:sz w:val="24"/>
          <w:szCs w:val="24"/>
        </w:rPr>
      </w:pPr>
    </w:p>
    <w:p w14:paraId="7FD7738E" w14:textId="642988AC" w:rsidR="00D1578E" w:rsidRPr="00D1578E" w:rsidRDefault="00D1578E" w:rsidP="006B61E1">
      <w:r>
        <w:rPr>
          <w:b/>
          <w:bCs/>
          <w:sz w:val="24"/>
          <w:szCs w:val="24"/>
        </w:rPr>
        <w:tab/>
      </w:r>
      <w:r>
        <w:t>La gestion administrative prendrait en compte la consultation des statistiques de l’entreprise ainsi que des factures.</w:t>
      </w:r>
    </w:p>
    <w:p w14:paraId="351687D9" w14:textId="692D18FB" w:rsidR="00464B8F" w:rsidRDefault="00464B8F"/>
    <w:p w14:paraId="3C666776" w14:textId="77777777" w:rsidR="008C1530" w:rsidRDefault="009A523B">
      <w:pPr>
        <w:pStyle w:val="Titre2"/>
      </w:pPr>
      <w:bookmarkStart w:id="20" w:name="_Toc37944959"/>
      <w:r>
        <w:t>Les informations nécessaires issues des systèmes d’information</w:t>
      </w:r>
      <w:bookmarkEnd w:id="20"/>
    </w:p>
    <w:p w14:paraId="3F9BF0F9" w14:textId="77777777" w:rsidR="008C1530" w:rsidRDefault="008C1530">
      <w:pPr>
        <w:pStyle w:val="Pieddepage"/>
        <w:tabs>
          <w:tab w:val="clear" w:pos="4536"/>
          <w:tab w:val="clear" w:pos="9072"/>
        </w:tabs>
        <w:overflowPunct/>
        <w:adjustRightInd/>
        <w:textAlignment w:val="auto"/>
        <w:rPr>
          <w:rFonts w:cs="Arial"/>
          <w:sz w:val="22"/>
          <w:szCs w:val="22"/>
        </w:rPr>
      </w:pPr>
    </w:p>
    <w:p w14:paraId="5C784D2F" w14:textId="2D984909" w:rsidR="00337F31" w:rsidRPr="0080461A" w:rsidRDefault="0059322F" w:rsidP="00337F31">
      <w:pPr>
        <w:pStyle w:val="Pieddepage"/>
        <w:tabs>
          <w:tab w:val="clear" w:pos="4536"/>
          <w:tab w:val="clear" w:pos="9072"/>
        </w:tabs>
        <w:overflowPunct/>
        <w:adjustRightInd/>
        <w:ind w:firstLine="142"/>
        <w:textAlignment w:val="auto"/>
        <w:rPr>
          <w:rFonts w:cs="Arial"/>
        </w:rPr>
      </w:pPr>
      <w:r w:rsidRPr="0080461A">
        <w:rPr>
          <w:rFonts w:cs="Arial"/>
        </w:rPr>
        <w:t>L’hôte de caisse, lors de la saisie, doit insérer toutes les informations demandées par le système pour valider l’enregistrement du nouveau client. Les informations demandées sont :</w:t>
      </w:r>
    </w:p>
    <w:p w14:paraId="0E35DDEB" w14:textId="77777777" w:rsidR="00337F31" w:rsidRPr="0080461A" w:rsidRDefault="00337F31" w:rsidP="00337F31">
      <w:pPr>
        <w:pStyle w:val="Pieddepage"/>
        <w:tabs>
          <w:tab w:val="clear" w:pos="4536"/>
          <w:tab w:val="clear" w:pos="9072"/>
        </w:tabs>
        <w:overflowPunct/>
        <w:adjustRightInd/>
        <w:ind w:firstLine="142"/>
        <w:textAlignment w:val="auto"/>
        <w:rPr>
          <w:rFonts w:cs="Arial"/>
        </w:rPr>
      </w:pPr>
    </w:p>
    <w:tbl>
      <w:tblPr>
        <w:tblStyle w:val="Grilledetableauclaire"/>
        <w:tblW w:w="0" w:type="auto"/>
        <w:tblLook w:val="04A0" w:firstRow="1" w:lastRow="0" w:firstColumn="1" w:lastColumn="0" w:noHBand="0" w:noVBand="1"/>
      </w:tblPr>
      <w:tblGrid>
        <w:gridCol w:w="3220"/>
        <w:gridCol w:w="3574"/>
        <w:gridCol w:w="2682"/>
      </w:tblGrid>
      <w:tr w:rsidR="00EF701C" w:rsidRPr="008B1446" w14:paraId="1277612C" w14:textId="043F3C91" w:rsidTr="00EF701C">
        <w:tc>
          <w:tcPr>
            <w:tcW w:w="3220" w:type="dxa"/>
            <w:shd w:val="clear" w:color="auto" w:fill="0070C0"/>
          </w:tcPr>
          <w:p w14:paraId="438F2BAE" w14:textId="77777777" w:rsidR="00EF701C" w:rsidRPr="0080461A" w:rsidRDefault="00EF701C" w:rsidP="008B1446">
            <w:pPr>
              <w:pStyle w:val="Pieddepage"/>
              <w:tabs>
                <w:tab w:val="clear" w:pos="4536"/>
                <w:tab w:val="clear" w:pos="9072"/>
              </w:tabs>
              <w:overflowPunct/>
              <w:adjustRightInd/>
              <w:textAlignment w:val="auto"/>
              <w:rPr>
                <w:rFonts w:cs="Arial"/>
                <w:b/>
                <w:color w:val="FFFFFF"/>
              </w:rPr>
            </w:pPr>
            <w:r w:rsidRPr="0080461A">
              <w:rPr>
                <w:rFonts w:cs="Arial"/>
                <w:b/>
                <w:color w:val="FFFFFF"/>
              </w:rPr>
              <w:t>Nom</w:t>
            </w:r>
          </w:p>
        </w:tc>
        <w:tc>
          <w:tcPr>
            <w:tcW w:w="3574" w:type="dxa"/>
            <w:shd w:val="clear" w:color="auto" w:fill="0070C0"/>
          </w:tcPr>
          <w:p w14:paraId="668B8B99" w14:textId="77777777" w:rsidR="00EF701C" w:rsidRPr="0080461A" w:rsidRDefault="00EF701C" w:rsidP="008B1446">
            <w:pPr>
              <w:pStyle w:val="Pieddepage"/>
              <w:tabs>
                <w:tab w:val="clear" w:pos="4536"/>
                <w:tab w:val="clear" w:pos="9072"/>
              </w:tabs>
              <w:overflowPunct/>
              <w:adjustRightInd/>
              <w:textAlignment w:val="auto"/>
              <w:rPr>
                <w:rFonts w:cs="Arial"/>
                <w:b/>
                <w:color w:val="FFFFFF"/>
              </w:rPr>
            </w:pPr>
            <w:r w:rsidRPr="0080461A">
              <w:rPr>
                <w:rFonts w:cs="Arial"/>
                <w:b/>
                <w:color w:val="FFFFFF"/>
              </w:rPr>
              <w:t>Nature</w:t>
            </w:r>
          </w:p>
        </w:tc>
        <w:tc>
          <w:tcPr>
            <w:tcW w:w="2682" w:type="dxa"/>
            <w:shd w:val="clear" w:color="auto" w:fill="0070C0"/>
          </w:tcPr>
          <w:p w14:paraId="09033E5A" w14:textId="0641B90D" w:rsidR="00EF701C" w:rsidRPr="0080461A" w:rsidRDefault="00EF701C" w:rsidP="008B1446">
            <w:pPr>
              <w:pStyle w:val="Pieddepage"/>
              <w:tabs>
                <w:tab w:val="clear" w:pos="4536"/>
                <w:tab w:val="clear" w:pos="9072"/>
              </w:tabs>
              <w:overflowPunct/>
              <w:adjustRightInd/>
              <w:textAlignment w:val="auto"/>
              <w:rPr>
                <w:rFonts w:cs="Arial"/>
                <w:b/>
                <w:color w:val="FFFFFF"/>
              </w:rPr>
            </w:pPr>
            <w:r>
              <w:rPr>
                <w:rFonts w:cs="Arial"/>
                <w:b/>
                <w:color w:val="FFFFFF"/>
              </w:rPr>
              <w:t>Utilisation</w:t>
            </w:r>
          </w:p>
        </w:tc>
      </w:tr>
      <w:tr w:rsidR="00EF701C" w:rsidRPr="008B1446" w14:paraId="15F5D41A" w14:textId="038261B9" w:rsidTr="00EF701C">
        <w:tc>
          <w:tcPr>
            <w:tcW w:w="3220" w:type="dxa"/>
          </w:tcPr>
          <w:p w14:paraId="08D7A0BE" w14:textId="55F2387E" w:rsidR="00EF701C" w:rsidRPr="0080461A" w:rsidRDefault="00EF701C" w:rsidP="008B1446">
            <w:pPr>
              <w:pStyle w:val="Pieddepage"/>
              <w:tabs>
                <w:tab w:val="clear" w:pos="4536"/>
                <w:tab w:val="clear" w:pos="9072"/>
              </w:tabs>
              <w:overflowPunct/>
              <w:adjustRightInd/>
              <w:textAlignment w:val="auto"/>
              <w:rPr>
                <w:rFonts w:cs="Arial"/>
                <w:b/>
              </w:rPr>
            </w:pPr>
            <w:r w:rsidRPr="0080461A">
              <w:rPr>
                <w:rFonts w:cs="Arial"/>
                <w:b/>
              </w:rPr>
              <w:t>Civilité</w:t>
            </w:r>
          </w:p>
        </w:tc>
        <w:tc>
          <w:tcPr>
            <w:tcW w:w="3574" w:type="dxa"/>
          </w:tcPr>
          <w:p w14:paraId="533E3EA3" w14:textId="1E452932" w:rsidR="00EF701C" w:rsidRPr="0080461A" w:rsidRDefault="00EF701C" w:rsidP="008B1446">
            <w:pPr>
              <w:pStyle w:val="Pieddepage"/>
              <w:tabs>
                <w:tab w:val="clear" w:pos="4536"/>
                <w:tab w:val="clear" w:pos="9072"/>
              </w:tabs>
              <w:overflowPunct/>
              <w:adjustRightInd/>
              <w:textAlignment w:val="auto"/>
              <w:rPr>
                <w:rFonts w:cs="Arial"/>
              </w:rPr>
            </w:pPr>
            <w:r w:rsidRPr="0080461A">
              <w:rPr>
                <w:rFonts w:cs="Arial"/>
              </w:rPr>
              <w:t>Alphabétique avec les valeurs {Monsieur, Madame}</w:t>
            </w:r>
          </w:p>
        </w:tc>
        <w:tc>
          <w:tcPr>
            <w:tcW w:w="2682" w:type="dxa"/>
          </w:tcPr>
          <w:p w14:paraId="3BEB9634" w14:textId="77777777" w:rsidR="00EF701C" w:rsidRPr="0080461A" w:rsidRDefault="00EF701C" w:rsidP="008B1446">
            <w:pPr>
              <w:pStyle w:val="Pieddepage"/>
              <w:tabs>
                <w:tab w:val="clear" w:pos="4536"/>
                <w:tab w:val="clear" w:pos="9072"/>
              </w:tabs>
              <w:overflowPunct/>
              <w:adjustRightInd/>
              <w:textAlignment w:val="auto"/>
              <w:rPr>
                <w:rFonts w:cs="Arial"/>
              </w:rPr>
            </w:pPr>
          </w:p>
        </w:tc>
      </w:tr>
      <w:tr w:rsidR="00EF701C" w:rsidRPr="008B1446" w14:paraId="2CBC9FEF" w14:textId="5413CF4C" w:rsidTr="00EF701C">
        <w:tc>
          <w:tcPr>
            <w:tcW w:w="3220" w:type="dxa"/>
          </w:tcPr>
          <w:p w14:paraId="12D6979B" w14:textId="7983B545" w:rsidR="00EF701C" w:rsidRPr="0080461A" w:rsidRDefault="00EF701C" w:rsidP="008B1446">
            <w:pPr>
              <w:pStyle w:val="Pieddepage"/>
              <w:tabs>
                <w:tab w:val="clear" w:pos="4536"/>
                <w:tab w:val="clear" w:pos="9072"/>
              </w:tabs>
              <w:overflowPunct/>
              <w:adjustRightInd/>
              <w:textAlignment w:val="auto"/>
              <w:rPr>
                <w:rFonts w:cs="Arial"/>
                <w:b/>
              </w:rPr>
            </w:pPr>
            <w:r w:rsidRPr="0080461A">
              <w:rPr>
                <w:rFonts w:cs="Arial"/>
                <w:b/>
              </w:rPr>
              <w:t>Nom de famille</w:t>
            </w:r>
          </w:p>
        </w:tc>
        <w:tc>
          <w:tcPr>
            <w:tcW w:w="3574" w:type="dxa"/>
          </w:tcPr>
          <w:p w14:paraId="4D82C496" w14:textId="65257CDA" w:rsidR="00EF701C" w:rsidRPr="0080461A" w:rsidRDefault="00EF701C" w:rsidP="008B1446">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c>
          <w:tcPr>
            <w:tcW w:w="2682" w:type="dxa"/>
          </w:tcPr>
          <w:p w14:paraId="170483A2" w14:textId="77777777" w:rsidR="00EF701C" w:rsidRPr="0080461A" w:rsidRDefault="00EF701C" w:rsidP="008B1446">
            <w:pPr>
              <w:pStyle w:val="Pieddepage"/>
              <w:tabs>
                <w:tab w:val="clear" w:pos="4536"/>
                <w:tab w:val="clear" w:pos="9072"/>
              </w:tabs>
              <w:overflowPunct/>
              <w:adjustRightInd/>
              <w:textAlignment w:val="auto"/>
              <w:rPr>
                <w:rFonts w:cs="Arial"/>
              </w:rPr>
            </w:pPr>
          </w:p>
        </w:tc>
      </w:tr>
      <w:tr w:rsidR="00EF701C" w:rsidRPr="008B1446" w14:paraId="6953FD21" w14:textId="203679C2" w:rsidTr="00EF701C">
        <w:tc>
          <w:tcPr>
            <w:tcW w:w="3220" w:type="dxa"/>
          </w:tcPr>
          <w:p w14:paraId="5B506DD0" w14:textId="4ABD3814" w:rsidR="00EF701C" w:rsidRPr="0080461A" w:rsidRDefault="00EF701C" w:rsidP="008B1446">
            <w:pPr>
              <w:pStyle w:val="Pieddepage"/>
              <w:tabs>
                <w:tab w:val="clear" w:pos="4536"/>
                <w:tab w:val="clear" w:pos="9072"/>
              </w:tabs>
              <w:overflowPunct/>
              <w:adjustRightInd/>
              <w:textAlignment w:val="auto"/>
              <w:rPr>
                <w:rFonts w:cs="Arial"/>
                <w:b/>
              </w:rPr>
            </w:pPr>
            <w:r w:rsidRPr="0080461A">
              <w:rPr>
                <w:rFonts w:cs="Arial"/>
                <w:b/>
              </w:rPr>
              <w:t>Prénom(s)</w:t>
            </w:r>
          </w:p>
        </w:tc>
        <w:tc>
          <w:tcPr>
            <w:tcW w:w="3574" w:type="dxa"/>
          </w:tcPr>
          <w:p w14:paraId="3791A42C" w14:textId="4C5265D6" w:rsidR="00EF701C" w:rsidRPr="0080461A" w:rsidRDefault="00EF701C" w:rsidP="008B1446">
            <w:pPr>
              <w:pStyle w:val="Pieddepage"/>
              <w:tabs>
                <w:tab w:val="clear" w:pos="4536"/>
                <w:tab w:val="clear" w:pos="9072"/>
              </w:tabs>
              <w:overflowPunct/>
              <w:adjustRightInd/>
              <w:textAlignment w:val="auto"/>
              <w:rPr>
                <w:rFonts w:cs="Arial"/>
              </w:rPr>
            </w:pPr>
            <w:r w:rsidRPr="0080461A">
              <w:rPr>
                <w:rFonts w:cs="Arial"/>
              </w:rPr>
              <w:t>Alphabétique, d’une longueur de 60 caractères maximum, espaces compris, avec une liste de caractères spéciaux autorisés</w:t>
            </w:r>
          </w:p>
        </w:tc>
        <w:tc>
          <w:tcPr>
            <w:tcW w:w="2682" w:type="dxa"/>
          </w:tcPr>
          <w:p w14:paraId="64E9C00C" w14:textId="77777777" w:rsidR="00EF701C" w:rsidRPr="0080461A" w:rsidRDefault="00EF701C" w:rsidP="008B1446">
            <w:pPr>
              <w:pStyle w:val="Pieddepage"/>
              <w:tabs>
                <w:tab w:val="clear" w:pos="4536"/>
                <w:tab w:val="clear" w:pos="9072"/>
              </w:tabs>
              <w:overflowPunct/>
              <w:adjustRightInd/>
              <w:textAlignment w:val="auto"/>
              <w:rPr>
                <w:rFonts w:cs="Arial"/>
              </w:rPr>
            </w:pPr>
          </w:p>
        </w:tc>
      </w:tr>
      <w:tr w:rsidR="00EF701C" w:rsidRPr="008B1446" w14:paraId="3BB2D933" w14:textId="502DD03A" w:rsidTr="00EF701C">
        <w:tc>
          <w:tcPr>
            <w:tcW w:w="3220" w:type="dxa"/>
          </w:tcPr>
          <w:p w14:paraId="5622D053" w14:textId="66955CEB" w:rsidR="00EF701C" w:rsidRPr="0080461A" w:rsidRDefault="00EF701C" w:rsidP="008B1446">
            <w:pPr>
              <w:pStyle w:val="Pieddepage"/>
              <w:tabs>
                <w:tab w:val="clear" w:pos="4536"/>
                <w:tab w:val="clear" w:pos="9072"/>
              </w:tabs>
              <w:overflowPunct/>
              <w:adjustRightInd/>
              <w:textAlignment w:val="auto"/>
              <w:rPr>
                <w:rFonts w:cs="Arial"/>
                <w:b/>
              </w:rPr>
            </w:pPr>
            <w:r w:rsidRPr="0080461A">
              <w:rPr>
                <w:rFonts w:cs="Arial"/>
                <w:b/>
              </w:rPr>
              <w:lastRenderedPageBreak/>
              <w:t>Numéro de voie</w:t>
            </w:r>
          </w:p>
        </w:tc>
        <w:tc>
          <w:tcPr>
            <w:tcW w:w="3574" w:type="dxa"/>
          </w:tcPr>
          <w:p w14:paraId="109EEB3A" w14:textId="48E53757" w:rsidR="00EF701C" w:rsidRPr="0080461A" w:rsidRDefault="00EF701C" w:rsidP="008B1446">
            <w:pPr>
              <w:pStyle w:val="Pieddepage"/>
              <w:tabs>
                <w:tab w:val="clear" w:pos="4536"/>
                <w:tab w:val="clear" w:pos="9072"/>
              </w:tabs>
              <w:overflowPunct/>
              <w:adjustRightInd/>
              <w:textAlignment w:val="auto"/>
              <w:rPr>
                <w:rFonts w:cs="Arial"/>
              </w:rPr>
            </w:pPr>
            <w:r w:rsidRPr="0080461A">
              <w:rPr>
                <w:rFonts w:cs="Arial"/>
              </w:rPr>
              <w:t>Alphanumérique, d’une longueur de 10 caractères maximum.</w:t>
            </w:r>
          </w:p>
        </w:tc>
        <w:tc>
          <w:tcPr>
            <w:tcW w:w="2682" w:type="dxa"/>
          </w:tcPr>
          <w:p w14:paraId="089A30DE" w14:textId="77777777" w:rsidR="00EF701C" w:rsidRPr="0080461A" w:rsidRDefault="00EF701C" w:rsidP="008B1446">
            <w:pPr>
              <w:pStyle w:val="Pieddepage"/>
              <w:tabs>
                <w:tab w:val="clear" w:pos="4536"/>
                <w:tab w:val="clear" w:pos="9072"/>
              </w:tabs>
              <w:overflowPunct/>
              <w:adjustRightInd/>
              <w:textAlignment w:val="auto"/>
              <w:rPr>
                <w:rFonts w:cs="Arial"/>
              </w:rPr>
            </w:pPr>
          </w:p>
        </w:tc>
      </w:tr>
      <w:tr w:rsidR="00EF701C" w:rsidRPr="008B1446" w14:paraId="1EFAF7F0" w14:textId="46989590" w:rsidTr="00EF701C">
        <w:tc>
          <w:tcPr>
            <w:tcW w:w="3220" w:type="dxa"/>
          </w:tcPr>
          <w:p w14:paraId="57435E28" w14:textId="6BC8BC74" w:rsidR="00EF701C" w:rsidRPr="0080461A" w:rsidRDefault="00EF701C" w:rsidP="008B1446">
            <w:pPr>
              <w:pStyle w:val="Pieddepage"/>
              <w:tabs>
                <w:tab w:val="clear" w:pos="4536"/>
                <w:tab w:val="clear" w:pos="9072"/>
              </w:tabs>
              <w:overflowPunct/>
              <w:adjustRightInd/>
              <w:textAlignment w:val="auto"/>
              <w:rPr>
                <w:rFonts w:cs="Arial"/>
                <w:b/>
              </w:rPr>
            </w:pPr>
            <w:r w:rsidRPr="0080461A">
              <w:rPr>
                <w:rFonts w:cs="Arial"/>
                <w:b/>
              </w:rPr>
              <w:t>Voie</w:t>
            </w:r>
          </w:p>
        </w:tc>
        <w:tc>
          <w:tcPr>
            <w:tcW w:w="3574" w:type="dxa"/>
          </w:tcPr>
          <w:p w14:paraId="4E7FFC32" w14:textId="410DCCF5" w:rsidR="00EF701C" w:rsidRPr="0080461A" w:rsidRDefault="00EF701C" w:rsidP="008B1446">
            <w:pPr>
              <w:pStyle w:val="Pieddepage"/>
              <w:tabs>
                <w:tab w:val="clear" w:pos="4536"/>
                <w:tab w:val="clear" w:pos="9072"/>
              </w:tabs>
              <w:overflowPunct/>
              <w:adjustRightInd/>
              <w:textAlignment w:val="auto"/>
              <w:rPr>
                <w:rFonts w:cs="Arial"/>
              </w:rPr>
            </w:pPr>
            <w:r w:rsidRPr="0080461A">
              <w:rPr>
                <w:rFonts w:cs="Arial"/>
              </w:rPr>
              <w:t>Alphabétique, d’une longueur de 50 caractères maximum, espaces compris.</w:t>
            </w:r>
          </w:p>
        </w:tc>
        <w:tc>
          <w:tcPr>
            <w:tcW w:w="2682" w:type="dxa"/>
          </w:tcPr>
          <w:p w14:paraId="66AE8509" w14:textId="77777777" w:rsidR="00EF701C" w:rsidRPr="0080461A" w:rsidRDefault="00EF701C" w:rsidP="008B1446">
            <w:pPr>
              <w:pStyle w:val="Pieddepage"/>
              <w:tabs>
                <w:tab w:val="clear" w:pos="4536"/>
                <w:tab w:val="clear" w:pos="9072"/>
              </w:tabs>
              <w:overflowPunct/>
              <w:adjustRightInd/>
              <w:textAlignment w:val="auto"/>
              <w:rPr>
                <w:rFonts w:cs="Arial"/>
              </w:rPr>
            </w:pPr>
          </w:p>
        </w:tc>
      </w:tr>
      <w:tr w:rsidR="00EF701C" w:rsidRPr="008B1446" w14:paraId="5952CD8E" w14:textId="4B5333FD" w:rsidTr="00EF701C">
        <w:tc>
          <w:tcPr>
            <w:tcW w:w="3220" w:type="dxa"/>
          </w:tcPr>
          <w:p w14:paraId="1D0669A3" w14:textId="1DA3ACA8" w:rsidR="00EF701C" w:rsidRPr="0080461A" w:rsidRDefault="00EF701C" w:rsidP="008B1446">
            <w:pPr>
              <w:pStyle w:val="Pieddepage"/>
              <w:tabs>
                <w:tab w:val="clear" w:pos="4536"/>
                <w:tab w:val="clear" w:pos="9072"/>
              </w:tabs>
              <w:overflowPunct/>
              <w:adjustRightInd/>
              <w:textAlignment w:val="auto"/>
              <w:rPr>
                <w:rFonts w:cs="Arial"/>
                <w:b/>
              </w:rPr>
            </w:pPr>
            <w:r w:rsidRPr="0080461A">
              <w:rPr>
                <w:rFonts w:cs="Arial"/>
                <w:b/>
              </w:rPr>
              <w:t>Code Postal</w:t>
            </w:r>
          </w:p>
        </w:tc>
        <w:tc>
          <w:tcPr>
            <w:tcW w:w="3574" w:type="dxa"/>
          </w:tcPr>
          <w:p w14:paraId="1A0F5594" w14:textId="5B57B304" w:rsidR="00EF701C" w:rsidRPr="0080461A" w:rsidRDefault="00EF701C" w:rsidP="008B1446">
            <w:pPr>
              <w:pStyle w:val="Pieddepage"/>
              <w:tabs>
                <w:tab w:val="clear" w:pos="4536"/>
                <w:tab w:val="clear" w:pos="9072"/>
              </w:tabs>
              <w:overflowPunct/>
              <w:adjustRightInd/>
              <w:textAlignment w:val="auto"/>
              <w:rPr>
                <w:rFonts w:cs="Arial"/>
              </w:rPr>
            </w:pPr>
            <w:r w:rsidRPr="0080461A">
              <w:rPr>
                <w:rFonts w:cs="Arial"/>
              </w:rPr>
              <w:t>Numérique, d’une longueur de 5 caractères obligatoire.</w:t>
            </w:r>
          </w:p>
        </w:tc>
        <w:tc>
          <w:tcPr>
            <w:tcW w:w="2682" w:type="dxa"/>
          </w:tcPr>
          <w:p w14:paraId="51FE4BB9" w14:textId="77777777" w:rsidR="00EF701C" w:rsidRPr="0080461A" w:rsidRDefault="00EF701C" w:rsidP="008B1446">
            <w:pPr>
              <w:pStyle w:val="Pieddepage"/>
              <w:tabs>
                <w:tab w:val="clear" w:pos="4536"/>
                <w:tab w:val="clear" w:pos="9072"/>
              </w:tabs>
              <w:overflowPunct/>
              <w:adjustRightInd/>
              <w:textAlignment w:val="auto"/>
              <w:rPr>
                <w:rFonts w:cs="Arial"/>
              </w:rPr>
            </w:pPr>
          </w:p>
        </w:tc>
      </w:tr>
      <w:tr w:rsidR="00EF701C" w:rsidRPr="008B1446" w14:paraId="2FA8C56E" w14:textId="61AAC3FC" w:rsidTr="00EF701C">
        <w:tc>
          <w:tcPr>
            <w:tcW w:w="3220" w:type="dxa"/>
          </w:tcPr>
          <w:p w14:paraId="58A4A2AA" w14:textId="4561F9A1" w:rsidR="00EF701C" w:rsidRPr="0080461A" w:rsidRDefault="00EF701C" w:rsidP="008B1446">
            <w:pPr>
              <w:pStyle w:val="Pieddepage"/>
              <w:tabs>
                <w:tab w:val="clear" w:pos="4536"/>
                <w:tab w:val="clear" w:pos="9072"/>
              </w:tabs>
              <w:overflowPunct/>
              <w:adjustRightInd/>
              <w:textAlignment w:val="auto"/>
              <w:rPr>
                <w:rFonts w:cs="Arial"/>
                <w:b/>
              </w:rPr>
            </w:pPr>
            <w:r w:rsidRPr="0080461A">
              <w:rPr>
                <w:rFonts w:cs="Arial"/>
                <w:b/>
              </w:rPr>
              <w:t>Pays</w:t>
            </w:r>
          </w:p>
        </w:tc>
        <w:tc>
          <w:tcPr>
            <w:tcW w:w="3574" w:type="dxa"/>
          </w:tcPr>
          <w:p w14:paraId="3F014B0B" w14:textId="5F064B0E" w:rsidR="00EF701C" w:rsidRPr="0080461A" w:rsidRDefault="00EF701C" w:rsidP="008B1446">
            <w:pPr>
              <w:pStyle w:val="Pieddepage"/>
              <w:tabs>
                <w:tab w:val="clear" w:pos="4536"/>
                <w:tab w:val="clear" w:pos="9072"/>
              </w:tabs>
              <w:overflowPunct/>
              <w:adjustRightInd/>
              <w:textAlignment w:val="auto"/>
              <w:rPr>
                <w:rFonts w:cs="Arial"/>
              </w:rPr>
            </w:pPr>
            <w:r w:rsidRPr="0080461A">
              <w:rPr>
                <w:rFonts w:cs="Arial"/>
              </w:rPr>
              <w:t>Alphabétique, issus d’une base de « Pays » créée.</w:t>
            </w:r>
          </w:p>
        </w:tc>
        <w:tc>
          <w:tcPr>
            <w:tcW w:w="2682" w:type="dxa"/>
          </w:tcPr>
          <w:p w14:paraId="6F2D853E" w14:textId="77777777" w:rsidR="00EF701C" w:rsidRPr="0080461A" w:rsidRDefault="00EF701C" w:rsidP="008B1446">
            <w:pPr>
              <w:pStyle w:val="Pieddepage"/>
              <w:tabs>
                <w:tab w:val="clear" w:pos="4536"/>
                <w:tab w:val="clear" w:pos="9072"/>
              </w:tabs>
              <w:overflowPunct/>
              <w:adjustRightInd/>
              <w:textAlignment w:val="auto"/>
              <w:rPr>
                <w:rFonts w:cs="Arial"/>
              </w:rPr>
            </w:pPr>
          </w:p>
        </w:tc>
      </w:tr>
      <w:tr w:rsidR="00EF701C" w:rsidRPr="008B1446" w14:paraId="3DC219AC" w14:textId="7CAC3706" w:rsidTr="00EF701C">
        <w:tc>
          <w:tcPr>
            <w:tcW w:w="3220" w:type="dxa"/>
          </w:tcPr>
          <w:p w14:paraId="3CAE711E" w14:textId="49719B9A" w:rsidR="00EF701C" w:rsidRPr="0080461A" w:rsidRDefault="00EF701C" w:rsidP="008B1446">
            <w:pPr>
              <w:pStyle w:val="Pieddepage"/>
              <w:tabs>
                <w:tab w:val="clear" w:pos="4536"/>
                <w:tab w:val="clear" w:pos="9072"/>
              </w:tabs>
              <w:overflowPunct/>
              <w:adjustRightInd/>
              <w:textAlignment w:val="auto"/>
              <w:rPr>
                <w:rFonts w:cs="Arial"/>
                <w:b/>
              </w:rPr>
            </w:pPr>
            <w:r w:rsidRPr="0080461A">
              <w:rPr>
                <w:rFonts w:cs="Arial"/>
                <w:b/>
              </w:rPr>
              <w:t>Numéro de téléphone</w:t>
            </w:r>
          </w:p>
        </w:tc>
        <w:tc>
          <w:tcPr>
            <w:tcW w:w="3574" w:type="dxa"/>
          </w:tcPr>
          <w:p w14:paraId="0B3650B0" w14:textId="2B277854" w:rsidR="00EF701C" w:rsidRPr="0080461A" w:rsidRDefault="00EF701C" w:rsidP="008B1446">
            <w:pPr>
              <w:pStyle w:val="Pieddepage"/>
              <w:tabs>
                <w:tab w:val="clear" w:pos="4536"/>
                <w:tab w:val="clear" w:pos="9072"/>
              </w:tabs>
              <w:overflowPunct/>
              <w:adjustRightInd/>
              <w:textAlignment w:val="auto"/>
              <w:rPr>
                <w:rFonts w:cs="Arial"/>
              </w:rPr>
            </w:pPr>
            <w:r w:rsidRPr="0080461A">
              <w:rPr>
                <w:rFonts w:cs="Arial"/>
              </w:rPr>
              <w:t xml:space="preserve">Numérique, d’une longueur de 9 caractères obligatoire, avec un préfixe de la </w:t>
            </w:r>
            <w:r>
              <w:rPr>
                <w:rFonts w:cs="Arial"/>
              </w:rPr>
              <w:t>forme</w:t>
            </w:r>
            <w:r w:rsidRPr="0080461A">
              <w:rPr>
                <w:rFonts w:cs="Arial"/>
              </w:rPr>
              <w:t xml:space="preserve"> « </w:t>
            </w:r>
            <w:proofErr w:type="gramStart"/>
            <w:r w:rsidRPr="0080461A">
              <w:rPr>
                <w:rFonts w:cs="Arial"/>
              </w:rPr>
              <w:t>+[</w:t>
            </w:r>
            <w:proofErr w:type="gramEnd"/>
            <w:r w:rsidRPr="0080461A">
              <w:rPr>
                <w:rFonts w:cs="Arial"/>
              </w:rPr>
              <w:t>indicatif du pays] ».</w:t>
            </w:r>
          </w:p>
        </w:tc>
        <w:tc>
          <w:tcPr>
            <w:tcW w:w="2682" w:type="dxa"/>
          </w:tcPr>
          <w:p w14:paraId="75C7DC6F" w14:textId="77777777" w:rsidR="00EF701C" w:rsidRPr="0080461A" w:rsidRDefault="00EF701C" w:rsidP="008B1446">
            <w:pPr>
              <w:pStyle w:val="Pieddepage"/>
              <w:tabs>
                <w:tab w:val="clear" w:pos="4536"/>
                <w:tab w:val="clear" w:pos="9072"/>
              </w:tabs>
              <w:overflowPunct/>
              <w:adjustRightInd/>
              <w:textAlignment w:val="auto"/>
              <w:rPr>
                <w:rFonts w:cs="Arial"/>
              </w:rPr>
            </w:pPr>
          </w:p>
        </w:tc>
      </w:tr>
      <w:tr w:rsidR="00EF701C" w:rsidRPr="008B1446" w14:paraId="7ABBDB45" w14:textId="3B8BCEE5" w:rsidTr="00EF701C">
        <w:tc>
          <w:tcPr>
            <w:tcW w:w="3220" w:type="dxa"/>
          </w:tcPr>
          <w:p w14:paraId="62AEA253" w14:textId="07E33200" w:rsidR="00EF701C" w:rsidRPr="0080461A" w:rsidRDefault="00EF701C" w:rsidP="008B1446">
            <w:pPr>
              <w:pStyle w:val="Pieddepage"/>
              <w:tabs>
                <w:tab w:val="clear" w:pos="4536"/>
                <w:tab w:val="clear" w:pos="9072"/>
              </w:tabs>
              <w:overflowPunct/>
              <w:adjustRightInd/>
              <w:textAlignment w:val="auto"/>
              <w:rPr>
                <w:rFonts w:cs="Arial"/>
                <w:b/>
              </w:rPr>
            </w:pPr>
            <w:r w:rsidRPr="0080461A">
              <w:rPr>
                <w:rFonts w:cs="Arial"/>
                <w:b/>
              </w:rPr>
              <w:t>E-mail</w:t>
            </w:r>
          </w:p>
        </w:tc>
        <w:tc>
          <w:tcPr>
            <w:tcW w:w="3574" w:type="dxa"/>
          </w:tcPr>
          <w:p w14:paraId="609622A4" w14:textId="64F6A9AD" w:rsidR="00EF701C" w:rsidRPr="0080461A" w:rsidRDefault="00EF701C" w:rsidP="008B1446">
            <w:pPr>
              <w:pStyle w:val="Pieddepage"/>
              <w:tabs>
                <w:tab w:val="clear" w:pos="4536"/>
                <w:tab w:val="clear" w:pos="9072"/>
              </w:tabs>
              <w:overflowPunct/>
              <w:adjustRightInd/>
              <w:textAlignment w:val="auto"/>
              <w:rPr>
                <w:rFonts w:cs="Arial"/>
              </w:rPr>
            </w:pPr>
            <w:r w:rsidRPr="0080461A">
              <w:rPr>
                <w:rFonts w:cs="Arial"/>
              </w:rPr>
              <w:t>Alphanumérique, d’une longueur de 50 caractères maximum, sans caractères spéciaux sauf « @ », au format d’une adresse e-mail.</w:t>
            </w:r>
          </w:p>
        </w:tc>
        <w:tc>
          <w:tcPr>
            <w:tcW w:w="2682" w:type="dxa"/>
          </w:tcPr>
          <w:p w14:paraId="7D8CF171" w14:textId="77777777" w:rsidR="00EF701C" w:rsidRPr="0080461A" w:rsidRDefault="00EF701C" w:rsidP="008B1446">
            <w:pPr>
              <w:pStyle w:val="Pieddepage"/>
              <w:tabs>
                <w:tab w:val="clear" w:pos="4536"/>
                <w:tab w:val="clear" w:pos="9072"/>
              </w:tabs>
              <w:overflowPunct/>
              <w:adjustRightInd/>
              <w:textAlignment w:val="auto"/>
              <w:rPr>
                <w:rFonts w:cs="Arial"/>
              </w:rPr>
            </w:pPr>
          </w:p>
        </w:tc>
      </w:tr>
    </w:tbl>
    <w:p w14:paraId="78AADE08"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4E14C746"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0E2DB7B4" w14:textId="77777777" w:rsidR="00337F31" w:rsidRDefault="00337F31" w:rsidP="00337F31">
      <w:pPr>
        <w:pStyle w:val="Pieddepage"/>
        <w:tabs>
          <w:tab w:val="clear" w:pos="4536"/>
          <w:tab w:val="clear" w:pos="9072"/>
        </w:tabs>
        <w:overflowPunct/>
        <w:adjustRightInd/>
        <w:ind w:firstLine="142"/>
        <w:textAlignment w:val="auto"/>
        <w:rPr>
          <w:rFonts w:cs="Arial"/>
          <w:sz w:val="22"/>
          <w:szCs w:val="22"/>
        </w:rPr>
      </w:pPr>
    </w:p>
    <w:p w14:paraId="459B32C7" w14:textId="77777777" w:rsidR="00C65373" w:rsidRDefault="00C65373" w:rsidP="00C65373"/>
    <w:p w14:paraId="6DF7E8F0" w14:textId="77777777" w:rsidR="008C1530" w:rsidRDefault="009A523B">
      <w:pPr>
        <w:pStyle w:val="Titre2"/>
      </w:pPr>
      <w:bookmarkStart w:id="21" w:name="_Toc37944960"/>
      <w:r>
        <w:t>Les traitements et calculs effectués par les fonctionnalités</w:t>
      </w:r>
      <w:bookmarkEnd w:id="21"/>
    </w:p>
    <w:p w14:paraId="5AB02790" w14:textId="77777777" w:rsidR="008C1530" w:rsidRDefault="008C1530"/>
    <w:p w14:paraId="120B61F8" w14:textId="7A773506" w:rsidR="003461C2" w:rsidRDefault="00F060BF" w:rsidP="003461C2">
      <w:pPr>
        <w:ind w:left="708"/>
      </w:pPr>
      <w:r>
        <w:t xml:space="preserve">Description de </w:t>
      </w:r>
      <w:r w:rsidR="008D154A">
        <w:t>la création du numéro de client :</w:t>
      </w:r>
    </w:p>
    <w:p w14:paraId="18D069B5" w14:textId="21FFEEDE" w:rsidR="0093518D" w:rsidRDefault="00374C0F" w:rsidP="0093518D">
      <w:pPr>
        <w:pStyle w:val="Paragraphedeliste"/>
        <w:numPr>
          <w:ilvl w:val="0"/>
          <w:numId w:val="30"/>
        </w:numPr>
      </w:pPr>
      <w:r>
        <w:t>Récupération de la première lettre du nom et du prénom du client.</w:t>
      </w:r>
    </w:p>
    <w:p w14:paraId="465DBA77" w14:textId="727B8520" w:rsidR="00A03D45" w:rsidRDefault="00A03D45" w:rsidP="00A03D45">
      <w:pPr>
        <w:pStyle w:val="Paragraphedeliste"/>
        <w:numPr>
          <w:ilvl w:val="0"/>
          <w:numId w:val="29"/>
        </w:numPr>
      </w:pPr>
      <w:r>
        <w:t>Génération</w:t>
      </w:r>
      <w:r w:rsidR="0093518D">
        <w:t xml:space="preserve"> aléatoire</w:t>
      </w:r>
      <w:r>
        <w:t xml:space="preserve"> d’un numéro</w:t>
      </w:r>
      <w:r w:rsidR="0093518D">
        <w:t xml:space="preserve"> à 8 chiffres</w:t>
      </w:r>
      <w:r w:rsidR="00374C0F">
        <w:t>.</w:t>
      </w:r>
    </w:p>
    <w:p w14:paraId="615CA081" w14:textId="0D90D0CF" w:rsidR="00374C0F" w:rsidRDefault="00374C0F" w:rsidP="00A03D45">
      <w:pPr>
        <w:pStyle w:val="Paragraphedeliste"/>
        <w:numPr>
          <w:ilvl w:val="0"/>
          <w:numId w:val="29"/>
        </w:numPr>
      </w:pPr>
      <w:r>
        <w:t>Ajout des trois éléments.</w:t>
      </w:r>
    </w:p>
    <w:p w14:paraId="36B8D0BD" w14:textId="7F0C79DF" w:rsidR="00374C0F" w:rsidRDefault="00374C0F" w:rsidP="00374C0F">
      <w:r>
        <w:tab/>
      </w:r>
    </w:p>
    <w:p w14:paraId="1BB4B293" w14:textId="5F70DD60" w:rsidR="00374C0F" w:rsidRDefault="00374C0F" w:rsidP="00374C0F">
      <w:r>
        <w:tab/>
        <w:t>Description de l’enregistrement d’un client :</w:t>
      </w:r>
    </w:p>
    <w:p w14:paraId="276D701E" w14:textId="06A551B7" w:rsidR="00374C0F" w:rsidRDefault="00374C0F" w:rsidP="00374C0F">
      <w:pPr>
        <w:pStyle w:val="Paragraphedeliste"/>
        <w:numPr>
          <w:ilvl w:val="0"/>
          <w:numId w:val="31"/>
        </w:numPr>
      </w:pPr>
      <w:r>
        <w:t>Vérification de la saisie de tous les champs.</w:t>
      </w:r>
    </w:p>
    <w:p w14:paraId="22FAED87" w14:textId="2700585C" w:rsidR="00374C0F" w:rsidRDefault="00374C0F" w:rsidP="00374C0F">
      <w:pPr>
        <w:pStyle w:val="Paragraphedeliste"/>
        <w:numPr>
          <w:ilvl w:val="1"/>
          <w:numId w:val="31"/>
        </w:numPr>
      </w:pPr>
      <w:r>
        <w:t>Flot de base :</w:t>
      </w:r>
    </w:p>
    <w:p w14:paraId="6AB86A1F" w14:textId="7C018F69" w:rsidR="00374C0F" w:rsidRDefault="00374C0F" w:rsidP="00374C0F">
      <w:pPr>
        <w:pStyle w:val="Paragraphedeliste"/>
        <w:numPr>
          <w:ilvl w:val="2"/>
          <w:numId w:val="31"/>
        </w:numPr>
      </w:pPr>
      <w:r>
        <w:t>Enregistrement dans la base de données.</w:t>
      </w:r>
    </w:p>
    <w:p w14:paraId="786CABA3" w14:textId="6452A752" w:rsidR="00374C0F" w:rsidRDefault="00374C0F" w:rsidP="00374C0F">
      <w:pPr>
        <w:pStyle w:val="Paragraphedeliste"/>
        <w:numPr>
          <w:ilvl w:val="1"/>
          <w:numId w:val="31"/>
        </w:numPr>
      </w:pPr>
      <w:r>
        <w:t>Flot alternatif</w:t>
      </w:r>
      <w:r w:rsidR="00B902D1">
        <w:t xml:space="preserve"> </w:t>
      </w:r>
      <w:r w:rsidR="00636272">
        <w:t>« </w:t>
      </w:r>
      <w:r w:rsidR="00B902D1">
        <w:t>Une erreur est détectée » :</w:t>
      </w:r>
    </w:p>
    <w:p w14:paraId="16BC0DB5" w14:textId="78DCFAC2" w:rsidR="00B902D1" w:rsidRDefault="00B902D1" w:rsidP="00B902D1">
      <w:pPr>
        <w:pStyle w:val="Paragraphedeliste"/>
        <w:numPr>
          <w:ilvl w:val="2"/>
          <w:numId w:val="31"/>
        </w:numPr>
      </w:pPr>
      <w:r>
        <w:t xml:space="preserve">Retour de la page avec </w:t>
      </w:r>
      <w:r w:rsidR="007D6E03">
        <w:t>un message d’erreur sur le champ invalide.</w:t>
      </w:r>
    </w:p>
    <w:p w14:paraId="30D08068" w14:textId="78AFE523" w:rsidR="00CD713C" w:rsidRDefault="00CD713C" w:rsidP="00B902D1">
      <w:pPr>
        <w:pStyle w:val="Paragraphedeliste"/>
        <w:numPr>
          <w:ilvl w:val="2"/>
          <w:numId w:val="31"/>
        </w:numPr>
      </w:pPr>
      <w:r>
        <w:t>Reprise de la saisie.</w:t>
      </w:r>
    </w:p>
    <w:p w14:paraId="1B452955" w14:textId="0D396BF2" w:rsidR="00CD713C" w:rsidRDefault="00CD713C" w:rsidP="00B902D1">
      <w:pPr>
        <w:pStyle w:val="Paragraphedeliste"/>
        <w:numPr>
          <w:ilvl w:val="2"/>
          <w:numId w:val="31"/>
        </w:numPr>
      </w:pPr>
      <w:r>
        <w:t>Tentative d’enregistrement.</w:t>
      </w:r>
    </w:p>
    <w:p w14:paraId="59BA1446" w14:textId="77777777" w:rsidR="00337F31" w:rsidRDefault="00337F31"/>
    <w:p w14:paraId="52A8AF93" w14:textId="77777777" w:rsidR="00337F31" w:rsidRDefault="00337F31"/>
    <w:p w14:paraId="2C6474B1" w14:textId="77777777" w:rsidR="00337F31" w:rsidRDefault="00337F31"/>
    <w:p w14:paraId="24DD7F6C" w14:textId="77777777" w:rsidR="008C1530" w:rsidRDefault="009A523B">
      <w:pPr>
        <w:pStyle w:val="Titre2"/>
      </w:pPr>
      <w:bookmarkStart w:id="22" w:name="_Toc37944961"/>
      <w:r>
        <w:t>Les résultats attendus</w:t>
      </w:r>
      <w:bookmarkEnd w:id="22"/>
    </w:p>
    <w:p w14:paraId="606E12E5" w14:textId="77777777" w:rsidR="008C1530" w:rsidRDefault="008C1530"/>
    <w:p w14:paraId="6483A138" w14:textId="0A70514A" w:rsidR="7AFEF112" w:rsidRDefault="7AFEF112" w:rsidP="41E6CDC5">
      <w:pPr>
        <w:spacing w:line="259" w:lineRule="auto"/>
        <w:ind w:left="576"/>
        <w:jc w:val="left"/>
      </w:pPr>
      <w:r w:rsidRPr="12E1D70E">
        <w:rPr>
          <w:color w:val="000000" w:themeColor="text1"/>
        </w:rPr>
        <w:t>Simplification de la tenue de</w:t>
      </w:r>
      <w:r w:rsidRPr="28E471BB">
        <w:rPr>
          <w:color w:val="000000" w:themeColor="text1"/>
        </w:rPr>
        <w:t xml:space="preserve"> registre clients</w:t>
      </w:r>
      <w:r w:rsidRPr="7135772B">
        <w:rPr>
          <w:color w:val="000000" w:themeColor="text1"/>
        </w:rPr>
        <w:t xml:space="preserve">, avec </w:t>
      </w:r>
      <w:r w:rsidR="6F61F9CF" w:rsidRPr="2A7822C0">
        <w:rPr>
          <w:color w:val="000000" w:themeColor="text1"/>
        </w:rPr>
        <w:t>également</w:t>
      </w:r>
      <w:r w:rsidR="6F61F9CF" w:rsidRPr="69E2AAF1">
        <w:rPr>
          <w:color w:val="000000" w:themeColor="text1"/>
        </w:rPr>
        <w:t xml:space="preserve"> </w:t>
      </w:r>
      <w:r w:rsidR="49685AD1" w:rsidRPr="69E2AAF1">
        <w:rPr>
          <w:color w:val="000000" w:themeColor="text1"/>
        </w:rPr>
        <w:t>une</w:t>
      </w:r>
      <w:r w:rsidRPr="7135772B">
        <w:rPr>
          <w:color w:val="000000" w:themeColor="text1"/>
        </w:rPr>
        <w:t xml:space="preserve"> saisie </w:t>
      </w:r>
      <w:r w:rsidRPr="111A4D4B">
        <w:rPr>
          <w:color w:val="000000" w:themeColor="text1"/>
        </w:rPr>
        <w:t>plus simple.</w:t>
      </w:r>
    </w:p>
    <w:p w14:paraId="67A13387" w14:textId="77777777" w:rsidR="00337F31" w:rsidRDefault="00337F31" w:rsidP="00337F31">
      <w:pPr>
        <w:jc w:val="left"/>
        <w:rPr>
          <w:color w:val="000000"/>
        </w:rPr>
      </w:pPr>
    </w:p>
    <w:p w14:paraId="2E42ABEB" w14:textId="77777777" w:rsidR="008C1530" w:rsidRDefault="008C1530"/>
    <w:p w14:paraId="4ECA2319" w14:textId="77777777" w:rsidR="008C1530" w:rsidRDefault="009A523B">
      <w:pPr>
        <w:pStyle w:val="Titre2"/>
      </w:pPr>
      <w:bookmarkStart w:id="23" w:name="_Toc37944962"/>
      <w:r>
        <w:t>Les volumes impliqués</w:t>
      </w:r>
      <w:bookmarkEnd w:id="23"/>
    </w:p>
    <w:p w14:paraId="3BB14FEC" w14:textId="77777777" w:rsidR="008C1530" w:rsidRDefault="008C1530"/>
    <w:p w14:paraId="1C53E269" w14:textId="77777777" w:rsidR="0078576F" w:rsidRDefault="00337F31" w:rsidP="00337F31">
      <w:pPr>
        <w:autoSpaceDE/>
        <w:autoSpaceDN/>
        <w:ind w:left="142"/>
      </w:pPr>
      <w:r>
        <w:t>Sur la base d’une étude confiée à un prestataire, il s’avère que les chiffres suivants ont été retenus comme base pour la volumétrie.</w:t>
      </w:r>
    </w:p>
    <w:p w14:paraId="5921892B" w14:textId="77777777" w:rsidR="00337F31" w:rsidRDefault="00337F31" w:rsidP="00337F31">
      <w:pPr>
        <w:autoSpaceDE/>
        <w:autoSpaceDN/>
        <w:ind w:left="142"/>
      </w:pPr>
    </w:p>
    <w:p w14:paraId="76982B35" w14:textId="77777777" w:rsidR="00337F31" w:rsidRDefault="00337F31" w:rsidP="00337F31">
      <w:pPr>
        <w:autoSpaceDE/>
        <w:autoSpaceDN/>
        <w:ind w:left="142"/>
      </w:pPr>
    </w:p>
    <w:tbl>
      <w:tblPr>
        <w:tblW w:w="962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68"/>
        <w:gridCol w:w="2370"/>
        <w:gridCol w:w="2351"/>
        <w:gridCol w:w="2540"/>
      </w:tblGrid>
      <w:tr w:rsidR="003461C2" w14:paraId="7455780C" w14:textId="77777777" w:rsidTr="00EF701C">
        <w:tc>
          <w:tcPr>
            <w:tcW w:w="2368" w:type="dxa"/>
            <w:shd w:val="clear" w:color="auto" w:fill="4F81BD"/>
          </w:tcPr>
          <w:p w14:paraId="46BE825F" w14:textId="77777777" w:rsidR="003461C2" w:rsidRPr="008B1446" w:rsidRDefault="003461C2" w:rsidP="008B1446">
            <w:pPr>
              <w:autoSpaceDE/>
              <w:autoSpaceDN/>
              <w:rPr>
                <w:b/>
                <w:bCs/>
                <w:color w:val="FFFFFF"/>
              </w:rPr>
            </w:pPr>
            <w:r w:rsidRPr="008B1446">
              <w:rPr>
                <w:b/>
                <w:bCs/>
                <w:color w:val="FFFFFF"/>
              </w:rPr>
              <w:t>Domaine</w:t>
            </w:r>
          </w:p>
        </w:tc>
        <w:tc>
          <w:tcPr>
            <w:tcW w:w="2370" w:type="dxa"/>
            <w:shd w:val="clear" w:color="auto" w:fill="4F81BD"/>
          </w:tcPr>
          <w:p w14:paraId="159C4291" w14:textId="77F31EE6" w:rsidR="003461C2" w:rsidRPr="008B1446" w:rsidRDefault="00CD713C" w:rsidP="008B1446">
            <w:pPr>
              <w:autoSpaceDE/>
              <w:autoSpaceDN/>
              <w:jc w:val="center"/>
              <w:rPr>
                <w:b/>
                <w:bCs/>
                <w:color w:val="FFFFFF"/>
              </w:rPr>
            </w:pPr>
            <w:r>
              <w:rPr>
                <w:b/>
                <w:bCs/>
                <w:color w:val="FFFFFF"/>
              </w:rPr>
              <w:t>Effectif total</w:t>
            </w:r>
          </w:p>
        </w:tc>
        <w:tc>
          <w:tcPr>
            <w:tcW w:w="2351" w:type="dxa"/>
            <w:shd w:val="clear" w:color="auto" w:fill="4F81BD"/>
          </w:tcPr>
          <w:p w14:paraId="26B2762A" w14:textId="3CAA2551" w:rsidR="003461C2" w:rsidRPr="008B1446" w:rsidRDefault="00CD713C" w:rsidP="008B1446">
            <w:pPr>
              <w:autoSpaceDE/>
              <w:autoSpaceDN/>
              <w:jc w:val="center"/>
              <w:rPr>
                <w:b/>
                <w:bCs/>
                <w:color w:val="FFFFFF"/>
              </w:rPr>
            </w:pPr>
            <w:r>
              <w:rPr>
                <w:b/>
                <w:bCs/>
                <w:color w:val="FFFFFF"/>
              </w:rPr>
              <w:t>En période creuse</w:t>
            </w:r>
          </w:p>
        </w:tc>
        <w:tc>
          <w:tcPr>
            <w:tcW w:w="2540" w:type="dxa"/>
            <w:shd w:val="clear" w:color="auto" w:fill="4F81BD"/>
          </w:tcPr>
          <w:p w14:paraId="276BF9A8" w14:textId="685FC338" w:rsidR="003461C2" w:rsidRPr="008B1446" w:rsidRDefault="00CD713C" w:rsidP="008B1446">
            <w:pPr>
              <w:autoSpaceDE/>
              <w:autoSpaceDN/>
              <w:jc w:val="center"/>
              <w:rPr>
                <w:b/>
                <w:bCs/>
                <w:color w:val="FFFFFF"/>
              </w:rPr>
            </w:pPr>
            <w:r>
              <w:rPr>
                <w:b/>
                <w:bCs/>
                <w:color w:val="FFFFFF"/>
              </w:rPr>
              <w:t>En période pleine</w:t>
            </w:r>
          </w:p>
        </w:tc>
      </w:tr>
      <w:tr w:rsidR="003461C2" w14:paraId="3EF6626E" w14:textId="77777777" w:rsidTr="00EF701C">
        <w:tc>
          <w:tcPr>
            <w:tcW w:w="2368" w:type="dxa"/>
            <w:tcBorders>
              <w:top w:val="single" w:sz="8" w:space="0" w:color="4F81BD"/>
              <w:left w:val="single" w:sz="8" w:space="0" w:color="4F81BD"/>
              <w:bottom w:val="single" w:sz="8" w:space="0" w:color="4F81BD"/>
            </w:tcBorders>
          </w:tcPr>
          <w:p w14:paraId="0DEB5248" w14:textId="0D67012A" w:rsidR="003461C2" w:rsidRPr="008B1446" w:rsidRDefault="00CD713C" w:rsidP="008B1446">
            <w:pPr>
              <w:autoSpaceDE/>
              <w:autoSpaceDN/>
              <w:rPr>
                <w:b/>
                <w:bCs/>
              </w:rPr>
            </w:pPr>
            <w:r>
              <w:rPr>
                <w:b/>
                <w:bCs/>
              </w:rPr>
              <w:t>Clien</w:t>
            </w:r>
            <w:r w:rsidR="00D525DB">
              <w:rPr>
                <w:b/>
                <w:bCs/>
              </w:rPr>
              <w:t>t</w:t>
            </w:r>
            <w:r>
              <w:rPr>
                <w:b/>
                <w:bCs/>
              </w:rPr>
              <w:t>s</w:t>
            </w:r>
          </w:p>
        </w:tc>
        <w:tc>
          <w:tcPr>
            <w:tcW w:w="2370" w:type="dxa"/>
            <w:tcBorders>
              <w:top w:val="single" w:sz="8" w:space="0" w:color="4F81BD"/>
              <w:bottom w:val="single" w:sz="8" w:space="0" w:color="4F81BD"/>
            </w:tcBorders>
          </w:tcPr>
          <w:p w14:paraId="17C0599E" w14:textId="24A544BD" w:rsidR="003461C2" w:rsidRDefault="00CD713C" w:rsidP="008B1446">
            <w:pPr>
              <w:autoSpaceDE/>
              <w:autoSpaceDN/>
              <w:jc w:val="center"/>
            </w:pPr>
            <w:r>
              <w:t>-</w:t>
            </w:r>
          </w:p>
        </w:tc>
        <w:tc>
          <w:tcPr>
            <w:tcW w:w="2351" w:type="dxa"/>
            <w:tcBorders>
              <w:top w:val="single" w:sz="8" w:space="0" w:color="4F81BD"/>
              <w:bottom w:val="single" w:sz="8" w:space="0" w:color="4F81BD"/>
            </w:tcBorders>
          </w:tcPr>
          <w:p w14:paraId="493AC47C" w14:textId="3E70E35D" w:rsidR="003461C2" w:rsidRDefault="00CD713C" w:rsidP="008B1446">
            <w:pPr>
              <w:autoSpaceDE/>
              <w:autoSpaceDN/>
              <w:jc w:val="center"/>
            </w:pPr>
            <w:r>
              <w:t>3</w:t>
            </w:r>
          </w:p>
        </w:tc>
        <w:tc>
          <w:tcPr>
            <w:tcW w:w="2540" w:type="dxa"/>
            <w:tcBorders>
              <w:top w:val="single" w:sz="8" w:space="0" w:color="4F81BD"/>
              <w:bottom w:val="single" w:sz="8" w:space="0" w:color="4F81BD"/>
              <w:right w:val="single" w:sz="8" w:space="0" w:color="4F81BD"/>
            </w:tcBorders>
          </w:tcPr>
          <w:p w14:paraId="6E90AAD3" w14:textId="3CEA666E" w:rsidR="003461C2" w:rsidRDefault="00CD713C" w:rsidP="008B1446">
            <w:pPr>
              <w:autoSpaceDE/>
              <w:autoSpaceDN/>
              <w:jc w:val="center"/>
            </w:pPr>
            <w:r>
              <w:t>500</w:t>
            </w:r>
          </w:p>
        </w:tc>
      </w:tr>
      <w:tr w:rsidR="003461C2" w14:paraId="76D1F0C8" w14:textId="77777777" w:rsidTr="00EF701C">
        <w:tc>
          <w:tcPr>
            <w:tcW w:w="2368" w:type="dxa"/>
          </w:tcPr>
          <w:p w14:paraId="0D2AE085" w14:textId="6837EBAA" w:rsidR="003461C2" w:rsidRPr="008B1446" w:rsidRDefault="00CD713C" w:rsidP="008B1446">
            <w:pPr>
              <w:autoSpaceDE/>
              <w:autoSpaceDN/>
              <w:rPr>
                <w:b/>
                <w:bCs/>
              </w:rPr>
            </w:pPr>
            <w:r>
              <w:rPr>
                <w:b/>
                <w:bCs/>
              </w:rPr>
              <w:t>Caisses</w:t>
            </w:r>
          </w:p>
        </w:tc>
        <w:tc>
          <w:tcPr>
            <w:tcW w:w="2370" w:type="dxa"/>
          </w:tcPr>
          <w:p w14:paraId="40F3F787" w14:textId="3C6316A2" w:rsidR="003461C2" w:rsidRDefault="00CD713C" w:rsidP="008B1446">
            <w:pPr>
              <w:autoSpaceDE/>
              <w:autoSpaceDN/>
              <w:jc w:val="center"/>
            </w:pPr>
            <w:r>
              <w:t>15</w:t>
            </w:r>
          </w:p>
        </w:tc>
        <w:tc>
          <w:tcPr>
            <w:tcW w:w="2351" w:type="dxa"/>
          </w:tcPr>
          <w:p w14:paraId="6A6BCC22" w14:textId="43A44D6C" w:rsidR="003461C2" w:rsidRDefault="00D525DB" w:rsidP="008B1446">
            <w:pPr>
              <w:autoSpaceDE/>
              <w:autoSpaceDN/>
              <w:jc w:val="center"/>
            </w:pPr>
            <w:r>
              <w:t>1</w:t>
            </w:r>
          </w:p>
        </w:tc>
        <w:tc>
          <w:tcPr>
            <w:tcW w:w="2540" w:type="dxa"/>
          </w:tcPr>
          <w:p w14:paraId="4483293D" w14:textId="31EC995A" w:rsidR="003461C2" w:rsidRDefault="00D525DB" w:rsidP="008B1446">
            <w:pPr>
              <w:autoSpaceDE/>
              <w:autoSpaceDN/>
              <w:jc w:val="center"/>
            </w:pPr>
            <w:r>
              <w:t>15</w:t>
            </w:r>
          </w:p>
        </w:tc>
      </w:tr>
    </w:tbl>
    <w:p w14:paraId="63243FE9" w14:textId="77777777" w:rsidR="00337F31" w:rsidRDefault="00337F31" w:rsidP="00337F31">
      <w:pPr>
        <w:autoSpaceDE/>
        <w:autoSpaceDN/>
      </w:pPr>
    </w:p>
    <w:p w14:paraId="00B4ADDB" w14:textId="77777777" w:rsidR="008C1530" w:rsidRDefault="008C1530">
      <w:pPr>
        <w:pStyle w:val="Pieddepage"/>
        <w:tabs>
          <w:tab w:val="clear" w:pos="4536"/>
          <w:tab w:val="clear" w:pos="9072"/>
        </w:tabs>
        <w:overflowPunct/>
        <w:adjustRightInd/>
        <w:textAlignment w:val="auto"/>
      </w:pPr>
    </w:p>
    <w:p w14:paraId="2E7E66BA" w14:textId="77777777" w:rsidR="008C1530" w:rsidRDefault="009A523B">
      <w:pPr>
        <w:pStyle w:val="Titre2"/>
      </w:pPr>
      <w:bookmarkStart w:id="24" w:name="_Toc37944963"/>
      <w:r>
        <w:t>Description des indicateurs de pilotage</w:t>
      </w:r>
      <w:bookmarkEnd w:id="24"/>
    </w:p>
    <w:p w14:paraId="4237C1F1" w14:textId="77777777" w:rsidR="008C1530" w:rsidRDefault="008C1530"/>
    <w:p w14:paraId="0E8E900D" w14:textId="158D3CC9" w:rsidR="008C1530" w:rsidRDefault="002823F8" w:rsidP="002823F8">
      <w:pPr>
        <w:pStyle w:val="Pieddepage"/>
        <w:numPr>
          <w:ilvl w:val="0"/>
          <w:numId w:val="31"/>
        </w:numPr>
        <w:tabs>
          <w:tab w:val="clear" w:pos="4536"/>
          <w:tab w:val="clear" w:pos="9072"/>
        </w:tabs>
        <w:overflowPunct/>
        <w:adjustRightInd/>
        <w:textAlignment w:val="auto"/>
      </w:pPr>
      <w:r>
        <w:t>Affichage de messages lors de l’enregistrement.</w:t>
      </w:r>
    </w:p>
    <w:p w14:paraId="4C9102B6" w14:textId="76830DC6" w:rsidR="002823F8" w:rsidRDefault="002823F8" w:rsidP="002823F8">
      <w:pPr>
        <w:pStyle w:val="Pieddepage"/>
        <w:numPr>
          <w:ilvl w:val="1"/>
          <w:numId w:val="31"/>
        </w:numPr>
        <w:tabs>
          <w:tab w:val="clear" w:pos="4536"/>
          <w:tab w:val="clear" w:pos="9072"/>
        </w:tabs>
        <w:overflowPunct/>
        <w:adjustRightInd/>
        <w:textAlignment w:val="auto"/>
      </w:pPr>
      <w:r>
        <w:t>Message de confirmation lors d’un enregistrement réussi.</w:t>
      </w:r>
    </w:p>
    <w:p w14:paraId="4B76CAB1" w14:textId="3D617B0B" w:rsidR="002823F8" w:rsidRDefault="002823F8" w:rsidP="002823F8">
      <w:pPr>
        <w:pStyle w:val="Pieddepage"/>
        <w:numPr>
          <w:ilvl w:val="1"/>
          <w:numId w:val="31"/>
        </w:numPr>
        <w:tabs>
          <w:tab w:val="clear" w:pos="4536"/>
          <w:tab w:val="clear" w:pos="9072"/>
        </w:tabs>
        <w:overflowPunct/>
        <w:adjustRightInd/>
        <w:textAlignment w:val="auto"/>
      </w:pPr>
      <w:r>
        <w:lastRenderedPageBreak/>
        <w:t>Message d’erreur retournant le type de l’erreur lors d’une saisie invalide ou d’un enregistrement échoué.</w:t>
      </w:r>
    </w:p>
    <w:p w14:paraId="0E38F9CC" w14:textId="77777777" w:rsidR="008C1530" w:rsidRDefault="008C1530">
      <w:pPr>
        <w:pStyle w:val="Pieddepage"/>
        <w:tabs>
          <w:tab w:val="clear" w:pos="4536"/>
          <w:tab w:val="clear" w:pos="9072"/>
        </w:tabs>
        <w:overflowPunct/>
        <w:adjustRightInd/>
        <w:textAlignment w:val="auto"/>
      </w:pPr>
    </w:p>
    <w:p w14:paraId="3AD3CDFE" w14:textId="77777777" w:rsidR="008C1530" w:rsidRDefault="009A523B">
      <w:pPr>
        <w:pStyle w:val="Titre2"/>
      </w:pPr>
      <w:bookmarkStart w:id="25" w:name="_Toc37944964"/>
      <w:r>
        <w:t>Règles de contrôle interne</w:t>
      </w:r>
      <w:bookmarkEnd w:id="25"/>
    </w:p>
    <w:p w14:paraId="6A925CAB" w14:textId="77777777" w:rsidR="008C1530" w:rsidRDefault="008C1530"/>
    <w:p w14:paraId="77CF8AA3" w14:textId="6AD9AF43" w:rsidR="008C1530" w:rsidRDefault="00AE11BC" w:rsidP="00131DB7">
      <w:pPr>
        <w:pStyle w:val="Retraitcorpsdetexte3"/>
        <w:numPr>
          <w:ilvl w:val="0"/>
          <w:numId w:val="31"/>
        </w:numPr>
        <w:jc w:val="left"/>
      </w:pPr>
      <w:r>
        <w:rPr>
          <w:color w:val="000000"/>
        </w:rPr>
        <w:t>Mise en place d’un sys</w:t>
      </w:r>
      <w:r w:rsidR="00131DB7">
        <w:rPr>
          <w:color w:val="000000"/>
        </w:rPr>
        <w:t>tème de droit d’accès pour voir les donn</w:t>
      </w:r>
      <w:r w:rsidR="00F95D6A">
        <w:rPr>
          <w:color w:val="000000"/>
        </w:rPr>
        <w:t>ées</w:t>
      </w:r>
      <w:r w:rsidR="00131DB7">
        <w:rPr>
          <w:color w:val="000000"/>
        </w:rPr>
        <w:t xml:space="preserve"> statistiques</w:t>
      </w:r>
      <w:r w:rsidR="00F95D6A">
        <w:rPr>
          <w:color w:val="000000"/>
        </w:rPr>
        <w:t>.</w:t>
      </w:r>
      <w:r w:rsidR="009A523B">
        <w:br/>
      </w:r>
    </w:p>
    <w:p w14:paraId="700688E5" w14:textId="77777777" w:rsidR="008C1530" w:rsidRDefault="009A523B">
      <w:pPr>
        <w:pStyle w:val="Titre2"/>
      </w:pPr>
      <w:bookmarkStart w:id="26" w:name="_Toc37944965"/>
      <w:r>
        <w:t>Interfaces avec les autres systèmes</w:t>
      </w:r>
      <w:bookmarkEnd w:id="26"/>
    </w:p>
    <w:p w14:paraId="45BEB8CB" w14:textId="77777777" w:rsidR="008C1530" w:rsidRDefault="008C1530">
      <w:pPr>
        <w:ind w:firstLine="142"/>
      </w:pPr>
    </w:p>
    <w:p w14:paraId="11E0AAD8" w14:textId="1F93E0E7" w:rsidR="008C1530" w:rsidRPr="00FD510F" w:rsidRDefault="005B67EF" w:rsidP="004D5606">
      <w:pPr>
        <w:ind w:left="142"/>
        <w:rPr>
          <w:b/>
        </w:rPr>
      </w:pPr>
      <w:r>
        <w:t xml:space="preserve">Notre projet de fonctionnalité « Créer client » nécessite une interface avec le logiciel externe de caisse utilisé par l’épicerie. Pour cela, la base de données utilisée pour l’enregistrement de nouveaux clients devra être connectée au logiciel utilisé pour les encaissements afin </w:t>
      </w:r>
      <w:r w:rsidR="007F71D2">
        <w:t>que l’hôte de caisse puisse sélectionner le client lors d’un nouveau passage en caisse.</w:t>
      </w:r>
      <w:r w:rsidR="3AED017D">
        <w:t xml:space="preserve"> </w:t>
      </w:r>
    </w:p>
    <w:p w14:paraId="30CD01E4" w14:textId="77777777" w:rsidR="00AE6FFC" w:rsidRDefault="00AE6FFC"/>
    <w:p w14:paraId="6A2883A0" w14:textId="77777777" w:rsidR="008C1530" w:rsidRDefault="008C1530">
      <w:pPr>
        <w:pStyle w:val="Pieddepage"/>
        <w:tabs>
          <w:tab w:val="clear" w:pos="4536"/>
          <w:tab w:val="clear" w:pos="9072"/>
        </w:tabs>
        <w:overflowPunct/>
        <w:adjustRightInd/>
        <w:textAlignment w:val="auto"/>
      </w:pPr>
    </w:p>
    <w:p w14:paraId="2F4E74DB" w14:textId="0B7E0D66" w:rsidR="008C1530" w:rsidRDefault="009A523B">
      <w:pPr>
        <w:pStyle w:val="Titre1"/>
      </w:pPr>
      <w:bookmarkStart w:id="27" w:name="_Toc37944966"/>
      <w:r>
        <w:t>Description des contraintes</w:t>
      </w:r>
      <w:bookmarkEnd w:id="27"/>
    </w:p>
    <w:p w14:paraId="457F0537" w14:textId="0B7E0D66" w:rsidR="00E166A5" w:rsidRDefault="00E166A5"/>
    <w:p w14:paraId="5CF67D60" w14:textId="7759D164" w:rsidR="00BB4C59" w:rsidRDefault="00E7148E" w:rsidP="00BB4C59">
      <w:r>
        <w:rPr>
          <w:noProof/>
        </w:rPr>
        <mc:AlternateContent>
          <mc:Choice Requires="wps">
            <w:drawing>
              <wp:anchor distT="0" distB="0" distL="114300" distR="114300" simplePos="0" relativeHeight="251658245" behindDoc="0" locked="0" layoutInCell="1" allowOverlap="1" wp14:anchorId="54445CC5" wp14:editId="5F31D58F">
                <wp:simplePos x="0" y="0"/>
                <wp:positionH relativeFrom="column">
                  <wp:posOffset>-21590</wp:posOffset>
                </wp:positionH>
                <wp:positionV relativeFrom="paragraph">
                  <wp:posOffset>-1905</wp:posOffset>
                </wp:positionV>
                <wp:extent cx="6019800" cy="0"/>
                <wp:effectExtent l="12700" t="10160" r="6350" b="889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44204" id="Line 21"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5pt" to="47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" strokecolor="#f90"/>
            </w:pict>
          </mc:Fallback>
        </mc:AlternateContent>
      </w:r>
    </w:p>
    <w:p w14:paraId="0F9157A4" w14:textId="03C0CD2A" w:rsidR="004D2040" w:rsidRDefault="004D2040" w:rsidP="00BB4C59">
      <w:pPr>
        <w:ind w:firstLine="432"/>
      </w:pPr>
      <w:r>
        <w:t xml:space="preserve">On s'intéressera ici </w:t>
      </w:r>
      <w:r w:rsidR="00D3759A">
        <w:t>principalement</w:t>
      </w:r>
      <w:r>
        <w:t xml:space="preserve"> à la fonctionnalité "Client"</w:t>
      </w:r>
      <w:r w:rsidR="00EB0105">
        <w:t xml:space="preserve"> </w:t>
      </w:r>
      <w:r w:rsidR="00D3759A">
        <w:t xml:space="preserve">et en particulier </w:t>
      </w:r>
      <w:r w:rsidR="008450A8">
        <w:t xml:space="preserve">du Use Case </w:t>
      </w:r>
      <w:r w:rsidR="006F1733">
        <w:t xml:space="preserve">"Créer </w:t>
      </w:r>
      <w:r w:rsidR="009F69BC">
        <w:t>un client"</w:t>
      </w:r>
      <w:r w:rsidR="00EE0107">
        <w:t>, afin de détailler les contraintes qui en découlent.</w:t>
      </w:r>
    </w:p>
    <w:p w14:paraId="60DC7D0F" w14:textId="0B7E0D66" w:rsidR="00E166A5" w:rsidRDefault="00E166A5"/>
    <w:p w14:paraId="7734A543" w14:textId="77777777" w:rsidR="008C1530" w:rsidRDefault="009A523B">
      <w:pPr>
        <w:pStyle w:val="Titre2"/>
      </w:pPr>
      <w:bookmarkStart w:id="28" w:name="_Toc37944967"/>
      <w:r>
        <w:t>Interdépendance des fonctionnalités</w:t>
      </w:r>
      <w:bookmarkEnd w:id="28"/>
    </w:p>
    <w:p w14:paraId="39B4EFEE" w14:textId="77777777" w:rsidR="008C1530" w:rsidRDefault="008C1530"/>
    <w:p w14:paraId="33972E0A" w14:textId="231CC483" w:rsidR="008C1530" w:rsidRDefault="00A667E9" w:rsidP="00BB4C59">
      <w:pPr>
        <w:ind w:firstLine="576"/>
        <w:jc w:val="left"/>
        <w:rPr>
          <w:color w:val="000000"/>
        </w:rPr>
      </w:pPr>
      <w:r>
        <w:rPr>
          <w:color w:val="000000"/>
        </w:rPr>
        <w:t xml:space="preserve">La fonctionnalité Client, dont nous sommes </w:t>
      </w:r>
      <w:r w:rsidR="00F01FC0">
        <w:rPr>
          <w:color w:val="000000"/>
        </w:rPr>
        <w:t>responsables, est interconnectées et dépendantes de plusieurs fonctionnalités telles que la fonctionnalité « Vente » et la fonctionnalité « Statistiques »</w:t>
      </w:r>
      <w:r w:rsidR="00501BFB">
        <w:rPr>
          <w:color w:val="000000"/>
        </w:rPr>
        <w:t>.</w:t>
      </w:r>
    </w:p>
    <w:p w14:paraId="1EC925E6" w14:textId="77777777" w:rsidR="00A667E9" w:rsidRDefault="00A667E9">
      <w:pPr>
        <w:ind w:left="284"/>
        <w:jc w:val="left"/>
      </w:pPr>
    </w:p>
    <w:p w14:paraId="49CDF1BA" w14:textId="77777777" w:rsidR="008C1530" w:rsidRDefault="009A523B">
      <w:pPr>
        <w:pStyle w:val="Titre2"/>
      </w:pPr>
      <w:bookmarkStart w:id="29" w:name="_Toc37944968"/>
      <w:r>
        <w:t>Reprise du passé</w:t>
      </w:r>
      <w:bookmarkEnd w:id="29"/>
    </w:p>
    <w:p w14:paraId="7CBF39F8" w14:textId="77777777" w:rsidR="008C1530" w:rsidRDefault="008C1530"/>
    <w:p w14:paraId="208D8219" w14:textId="0311767C" w:rsidR="00EC5D8D" w:rsidRPr="007F71D2" w:rsidRDefault="007F71D2" w:rsidP="00BB4C59">
      <w:pPr>
        <w:pStyle w:val="Corpsdetexte"/>
        <w:ind w:left="142" w:firstLine="434"/>
        <w:rPr>
          <w:sz w:val="20"/>
        </w:rPr>
      </w:pPr>
      <w:r>
        <w:rPr>
          <w:sz w:val="20"/>
        </w:rPr>
        <w:t xml:space="preserve">Reprise des données stockées par la secrétaire sur </w:t>
      </w:r>
      <w:r w:rsidR="00501BFB">
        <w:rPr>
          <w:sz w:val="20"/>
        </w:rPr>
        <w:t>les</w:t>
      </w:r>
      <w:r>
        <w:rPr>
          <w:sz w:val="20"/>
        </w:rPr>
        <w:t xml:space="preserve"> fichiers Excel</w:t>
      </w:r>
      <w:r w:rsidR="00501BFB">
        <w:rPr>
          <w:sz w:val="20"/>
        </w:rPr>
        <w:t xml:space="preserve"> qu’elle utilisait</w:t>
      </w:r>
      <w:r>
        <w:rPr>
          <w:sz w:val="20"/>
        </w:rPr>
        <w:t>.</w:t>
      </w:r>
    </w:p>
    <w:p w14:paraId="68366EF2" w14:textId="77777777" w:rsidR="00EC5D8D" w:rsidRDefault="00EC5D8D">
      <w:pPr>
        <w:pStyle w:val="Corpsdetexte"/>
        <w:ind w:left="142"/>
        <w:rPr>
          <w:i/>
          <w:iCs/>
          <w:sz w:val="20"/>
        </w:rPr>
      </w:pPr>
    </w:p>
    <w:p w14:paraId="5CE80643" w14:textId="77777777" w:rsidR="00EC5D8D" w:rsidRDefault="00EC5D8D">
      <w:pPr>
        <w:pStyle w:val="Corpsdetexte"/>
        <w:ind w:left="142"/>
        <w:rPr>
          <w:i/>
          <w:iCs/>
          <w:sz w:val="20"/>
        </w:rPr>
      </w:pPr>
    </w:p>
    <w:p w14:paraId="12ACB078" w14:textId="77777777" w:rsidR="008C1530" w:rsidRDefault="008C1530">
      <w:pPr>
        <w:ind w:left="284"/>
      </w:pPr>
    </w:p>
    <w:p w14:paraId="05FAA1FF" w14:textId="77777777" w:rsidR="008C1530" w:rsidRDefault="009A523B">
      <w:pPr>
        <w:pStyle w:val="Titre2"/>
      </w:pPr>
      <w:bookmarkStart w:id="30" w:name="_Toc37944969"/>
      <w:r>
        <w:t>Contraintes organisationnelles</w:t>
      </w:r>
      <w:bookmarkEnd w:id="30"/>
    </w:p>
    <w:p w14:paraId="7B25622A" w14:textId="77777777" w:rsidR="008C1530" w:rsidRDefault="008C1530"/>
    <w:p w14:paraId="6433DDBE" w14:textId="50308B0A" w:rsidR="008C1530" w:rsidRDefault="00D93C65" w:rsidP="00707DBB">
      <w:pPr>
        <w:pStyle w:val="Corpsdetexte"/>
        <w:ind w:left="142" w:firstLine="434"/>
        <w:rPr>
          <w:sz w:val="20"/>
        </w:rPr>
      </w:pPr>
      <w:r>
        <w:rPr>
          <w:sz w:val="20"/>
        </w:rPr>
        <w:t xml:space="preserve">Le cadre principal d'utilisation </w:t>
      </w:r>
      <w:r w:rsidR="003E2FF2">
        <w:rPr>
          <w:sz w:val="20"/>
        </w:rPr>
        <w:t xml:space="preserve">du </w:t>
      </w:r>
      <w:r w:rsidR="003E2FF2" w:rsidRPr="003D1570">
        <w:rPr>
          <w:sz w:val="20"/>
          <w:szCs w:val="20"/>
        </w:rPr>
        <w:t>Use Case "Créer un client"</w:t>
      </w:r>
      <w:r w:rsidR="00C54128">
        <w:rPr>
          <w:sz w:val="20"/>
        </w:rPr>
        <w:t xml:space="preserve"> </w:t>
      </w:r>
      <w:r w:rsidR="00CA544D">
        <w:rPr>
          <w:sz w:val="20"/>
        </w:rPr>
        <w:t>se situe au niveau des caisses du magasi</w:t>
      </w:r>
      <w:r w:rsidR="00FE35FB">
        <w:rPr>
          <w:sz w:val="20"/>
        </w:rPr>
        <w:t>n, lors du passage en caisse d'un nouveau client.</w:t>
      </w:r>
      <w:r w:rsidR="00067080">
        <w:rPr>
          <w:sz w:val="20"/>
        </w:rPr>
        <w:t xml:space="preserve"> </w:t>
      </w:r>
      <w:r w:rsidR="00C87A84">
        <w:rPr>
          <w:sz w:val="20"/>
        </w:rPr>
        <w:t xml:space="preserve">L'application doit donc être </w:t>
      </w:r>
      <w:r w:rsidR="00115717">
        <w:rPr>
          <w:sz w:val="20"/>
        </w:rPr>
        <w:t xml:space="preserve">accessible via </w:t>
      </w:r>
      <w:r w:rsidR="0077122B">
        <w:rPr>
          <w:sz w:val="20"/>
        </w:rPr>
        <w:t xml:space="preserve">le matériel </w:t>
      </w:r>
      <w:r w:rsidR="00205292">
        <w:rPr>
          <w:sz w:val="20"/>
        </w:rPr>
        <w:t>informatique des caisses</w:t>
      </w:r>
      <w:r w:rsidR="00785248">
        <w:rPr>
          <w:sz w:val="20"/>
        </w:rPr>
        <w:t>.</w:t>
      </w:r>
      <w:r w:rsidR="003D1570">
        <w:rPr>
          <w:sz w:val="20"/>
          <w:szCs w:val="20"/>
        </w:rPr>
        <w:t xml:space="preserve"> </w:t>
      </w:r>
    </w:p>
    <w:p w14:paraId="1463D352" w14:textId="2AF6FBD8" w:rsidR="003D1570" w:rsidRDefault="003D1570">
      <w:pPr>
        <w:pStyle w:val="Corpsdetexte"/>
        <w:ind w:left="142"/>
        <w:rPr>
          <w:sz w:val="20"/>
          <w:szCs w:val="20"/>
        </w:rPr>
      </w:pPr>
    </w:p>
    <w:p w14:paraId="0458C9B1" w14:textId="7A21D756" w:rsidR="003D1570" w:rsidRPr="003D1570" w:rsidRDefault="003D1570" w:rsidP="00707DBB">
      <w:pPr>
        <w:pStyle w:val="Corpsdetexte"/>
        <w:ind w:left="142" w:firstLine="434"/>
        <w:rPr>
          <w:sz w:val="20"/>
          <w:szCs w:val="20"/>
        </w:rPr>
      </w:pPr>
      <w:r>
        <w:rPr>
          <w:sz w:val="20"/>
          <w:szCs w:val="20"/>
        </w:rPr>
        <w:t>De plus, pour permettre la gestion des clients</w:t>
      </w:r>
      <w:r w:rsidR="00950106">
        <w:rPr>
          <w:sz w:val="20"/>
          <w:szCs w:val="20"/>
        </w:rPr>
        <w:t xml:space="preserve">, </w:t>
      </w:r>
      <w:r w:rsidR="00AB755E">
        <w:rPr>
          <w:sz w:val="20"/>
          <w:szCs w:val="20"/>
        </w:rPr>
        <w:t>les différent</w:t>
      </w:r>
      <w:r w:rsidR="00AA315A">
        <w:rPr>
          <w:sz w:val="20"/>
          <w:szCs w:val="20"/>
        </w:rPr>
        <w:t xml:space="preserve">s Use Case de la fonctionnalité Client </w:t>
      </w:r>
      <w:r w:rsidR="00EF0701">
        <w:rPr>
          <w:sz w:val="20"/>
          <w:szCs w:val="20"/>
        </w:rPr>
        <w:t xml:space="preserve">devrait être accessible </w:t>
      </w:r>
      <w:r w:rsidR="006F58A7">
        <w:rPr>
          <w:sz w:val="20"/>
          <w:szCs w:val="20"/>
        </w:rPr>
        <w:t>p</w:t>
      </w:r>
      <w:r w:rsidR="00F74BAA">
        <w:rPr>
          <w:sz w:val="20"/>
          <w:szCs w:val="20"/>
        </w:rPr>
        <w:t>ar le perso</w:t>
      </w:r>
      <w:r w:rsidR="00DA19E2">
        <w:rPr>
          <w:sz w:val="20"/>
          <w:szCs w:val="20"/>
        </w:rPr>
        <w:t>nnel administratif</w:t>
      </w:r>
      <w:r w:rsidR="00BE11DC">
        <w:rPr>
          <w:sz w:val="20"/>
          <w:szCs w:val="20"/>
        </w:rPr>
        <w:t>.</w:t>
      </w:r>
    </w:p>
    <w:p w14:paraId="34CE9EDC" w14:textId="77777777" w:rsidR="008C1530" w:rsidRDefault="008C1530">
      <w:pPr>
        <w:ind w:left="576" w:hanging="292"/>
        <w:rPr>
          <w:color w:val="000000"/>
        </w:rPr>
      </w:pPr>
    </w:p>
    <w:p w14:paraId="75B139C8" w14:textId="77777777" w:rsidR="008C1530" w:rsidRDefault="008C1530">
      <w:pPr>
        <w:ind w:left="576"/>
      </w:pPr>
    </w:p>
    <w:p w14:paraId="2B02A206" w14:textId="77777777" w:rsidR="008C1530" w:rsidRDefault="009A523B">
      <w:pPr>
        <w:pStyle w:val="Titre2"/>
      </w:pPr>
      <w:bookmarkStart w:id="31" w:name="_Toc37944970"/>
      <w:r>
        <w:t>Contraintes de sécurité</w:t>
      </w:r>
      <w:bookmarkEnd w:id="31"/>
    </w:p>
    <w:p w14:paraId="1F0E771B" w14:textId="77777777" w:rsidR="008C1530" w:rsidRDefault="008C1530">
      <w:pPr>
        <w:ind w:firstLine="709"/>
        <w:rPr>
          <w:color w:val="808080"/>
        </w:rPr>
      </w:pPr>
    </w:p>
    <w:p w14:paraId="08FBFFC2" w14:textId="2D2DF79E" w:rsidR="008C1530" w:rsidRDefault="00A46174" w:rsidP="00122471">
      <w:pPr>
        <w:ind w:firstLine="576"/>
        <w:rPr>
          <w:color w:val="000000"/>
        </w:rPr>
      </w:pPr>
      <w:r>
        <w:rPr>
          <w:color w:val="000000"/>
        </w:rPr>
        <w:t>D</w:t>
      </w:r>
      <w:r w:rsidR="00707DBB">
        <w:rPr>
          <w:color w:val="000000"/>
        </w:rPr>
        <w:t xml:space="preserve">ans </w:t>
      </w:r>
      <w:r w:rsidR="00555455">
        <w:rPr>
          <w:color w:val="000000"/>
        </w:rPr>
        <w:t xml:space="preserve">une optique de respect de la vie privée des clients du magasin, leurs </w:t>
      </w:r>
      <w:r w:rsidR="00AC7957">
        <w:rPr>
          <w:color w:val="000000"/>
        </w:rPr>
        <w:t xml:space="preserve">données personnelles devront être protégées </w:t>
      </w:r>
      <w:r w:rsidR="00E20822">
        <w:rPr>
          <w:color w:val="000000"/>
        </w:rPr>
        <w:t xml:space="preserve">et leur accès </w:t>
      </w:r>
      <w:r w:rsidR="002E45C8">
        <w:rPr>
          <w:color w:val="000000"/>
        </w:rPr>
        <w:t>limité</w:t>
      </w:r>
      <w:r w:rsidR="00374AEF">
        <w:rPr>
          <w:color w:val="000000"/>
        </w:rPr>
        <w:t xml:space="preserve"> au personnel en ayant besoin</w:t>
      </w:r>
      <w:r w:rsidR="00DB2A48">
        <w:rPr>
          <w:color w:val="000000"/>
        </w:rPr>
        <w:t xml:space="preserve"> (</w:t>
      </w:r>
      <w:r w:rsidR="002A0C74">
        <w:rPr>
          <w:color w:val="000000"/>
        </w:rPr>
        <w:t>personnel de caisse et administratif)</w:t>
      </w:r>
      <w:r w:rsidR="00AC5C99">
        <w:rPr>
          <w:color w:val="000000"/>
        </w:rPr>
        <w:t>.</w:t>
      </w:r>
    </w:p>
    <w:p w14:paraId="468F6AC0" w14:textId="77777777" w:rsidR="008C1530" w:rsidRDefault="008C1530"/>
    <w:p w14:paraId="06FF2736" w14:textId="77777777" w:rsidR="008C1530" w:rsidRDefault="009A523B">
      <w:pPr>
        <w:pStyle w:val="Titre2"/>
      </w:pPr>
      <w:bookmarkStart w:id="32" w:name="_Toc37944971"/>
      <w:r>
        <w:t>Contraintes de performance, de fiabilité et de disponibilité</w:t>
      </w:r>
      <w:bookmarkEnd w:id="32"/>
    </w:p>
    <w:p w14:paraId="33564BC9" w14:textId="77777777" w:rsidR="005856B3" w:rsidRDefault="005856B3" w:rsidP="005856B3"/>
    <w:p w14:paraId="013C6D3C" w14:textId="35F5D76D" w:rsidR="008C1530" w:rsidRDefault="008E75A0" w:rsidP="005856B3">
      <w:pPr>
        <w:ind w:firstLine="576"/>
        <w:rPr>
          <w:color w:val="808080"/>
        </w:rPr>
      </w:pPr>
      <w:r>
        <w:rPr>
          <w:color w:val="000000"/>
        </w:rPr>
        <w:t xml:space="preserve">D'après les </w:t>
      </w:r>
      <w:r w:rsidR="00952108">
        <w:rPr>
          <w:color w:val="000000"/>
        </w:rPr>
        <w:t>statistiques du magasin, le système devra être capable de gérer un flux de 500 clients par jour</w:t>
      </w:r>
      <w:r w:rsidR="006E327E">
        <w:rPr>
          <w:color w:val="000000"/>
        </w:rPr>
        <w:t>s</w:t>
      </w:r>
    </w:p>
    <w:p w14:paraId="06375AC3" w14:textId="77777777" w:rsidR="008C1530" w:rsidRDefault="008C1530">
      <w:pPr>
        <w:ind w:firstLine="709"/>
        <w:rPr>
          <w:color w:val="808080"/>
        </w:rPr>
      </w:pPr>
    </w:p>
    <w:p w14:paraId="14A194A7" w14:textId="77777777" w:rsidR="008C1530" w:rsidRDefault="008C1530">
      <w:pPr>
        <w:ind w:firstLine="709"/>
        <w:rPr>
          <w:color w:val="808080"/>
        </w:rPr>
      </w:pPr>
    </w:p>
    <w:p w14:paraId="15D09748" w14:textId="77777777" w:rsidR="008C1530" w:rsidRDefault="009A523B">
      <w:pPr>
        <w:pStyle w:val="Titre2"/>
      </w:pPr>
      <w:bookmarkStart w:id="33" w:name="_Toc37944972"/>
      <w:r>
        <w:t>Contraintes techniques</w:t>
      </w:r>
      <w:bookmarkEnd w:id="33"/>
    </w:p>
    <w:p w14:paraId="7E4859BC" w14:textId="77777777" w:rsidR="008C1530" w:rsidRDefault="008C1530"/>
    <w:p w14:paraId="0904BD99" w14:textId="0523CA26" w:rsidR="003461C2" w:rsidRPr="00872368" w:rsidRDefault="00E735A4" w:rsidP="005856B3">
      <w:pPr>
        <w:pStyle w:val="Notedebasdepage"/>
        <w:ind w:firstLine="576"/>
      </w:pPr>
      <w:r w:rsidRPr="005010AF">
        <w:t>L'application</w:t>
      </w:r>
      <w:r w:rsidR="00A3691C" w:rsidRPr="005010AF">
        <w:t xml:space="preserve"> </w:t>
      </w:r>
      <w:r w:rsidR="00D95090" w:rsidRPr="005010AF">
        <w:t xml:space="preserve">devra pouvoir être accessible </w:t>
      </w:r>
      <w:r w:rsidR="00F52C12" w:rsidRPr="005010AF">
        <w:t xml:space="preserve">par </w:t>
      </w:r>
      <w:r w:rsidR="00527B01">
        <w:t>au moins une</w:t>
      </w:r>
      <w:r w:rsidR="00FE4663" w:rsidRPr="005010AF">
        <w:t xml:space="preserve"> vingtaine</w:t>
      </w:r>
      <w:r w:rsidR="00F52C12" w:rsidRPr="005010AF">
        <w:t xml:space="preserve"> de postes </w:t>
      </w:r>
      <w:r w:rsidR="008227EB" w:rsidRPr="005010AF">
        <w:t>simultanément</w:t>
      </w:r>
      <w:r w:rsidR="00E21D3B" w:rsidRPr="005010AF">
        <w:t>. En</w:t>
      </w:r>
      <w:r w:rsidR="005856B3">
        <w:t xml:space="preserve"> </w:t>
      </w:r>
      <w:r w:rsidR="00E21D3B" w:rsidRPr="005010AF">
        <w:t xml:space="preserve">effet, le flux de clients est réparti </w:t>
      </w:r>
      <w:r w:rsidR="00571A5E" w:rsidRPr="005010AF">
        <w:t xml:space="preserve">entre un maximum de 15 caisses </w:t>
      </w:r>
      <w:r w:rsidR="00067C9A" w:rsidRPr="005010AF">
        <w:t>qui devront pouvoir accéder aux fonctionnalités Client</w:t>
      </w:r>
      <w:r w:rsidR="00D11956">
        <w:t>,</w:t>
      </w:r>
      <w:r w:rsidR="000C7AC8" w:rsidRPr="005010AF">
        <w:t xml:space="preserve"> auxquelles on</w:t>
      </w:r>
      <w:r w:rsidR="00045FA7" w:rsidRPr="005010AF">
        <w:t xml:space="preserve"> ajoute</w:t>
      </w:r>
      <w:r w:rsidR="007855B9" w:rsidRPr="005010AF">
        <w:t xml:space="preserve"> les accès pour le personnel administratif.</w:t>
      </w:r>
    </w:p>
    <w:p w14:paraId="15EA4604" w14:textId="77777777" w:rsidR="008C1530" w:rsidRDefault="008C1530">
      <w:pPr>
        <w:pStyle w:val="Pieddepage"/>
        <w:tabs>
          <w:tab w:val="clear" w:pos="4536"/>
          <w:tab w:val="clear" w:pos="9072"/>
        </w:tabs>
        <w:overflowPunct/>
        <w:adjustRightInd/>
        <w:textAlignment w:val="auto"/>
      </w:pPr>
    </w:p>
    <w:p w14:paraId="578CBA1B" w14:textId="77777777" w:rsidR="008C1530" w:rsidRDefault="009A523B">
      <w:pPr>
        <w:pStyle w:val="Titre2"/>
      </w:pPr>
      <w:bookmarkStart w:id="34" w:name="_Toc37944973"/>
      <w:r>
        <w:t>Contraintes qualité</w:t>
      </w:r>
      <w:bookmarkEnd w:id="34"/>
    </w:p>
    <w:p w14:paraId="4CCC6F8E" w14:textId="77777777" w:rsidR="008C1530" w:rsidRDefault="008C1530"/>
    <w:p w14:paraId="7E054453" w14:textId="1E6EC79E" w:rsidR="008C1530" w:rsidRDefault="00941B7C" w:rsidP="00101CC1">
      <w:pPr>
        <w:pStyle w:val="Paragraphedeliste"/>
        <w:numPr>
          <w:ilvl w:val="0"/>
          <w:numId w:val="31"/>
        </w:numPr>
      </w:pPr>
      <w:r>
        <w:t>Contraintes d’ergonomie et de prise en main.</w:t>
      </w:r>
    </w:p>
    <w:p w14:paraId="592B9065" w14:textId="4658473F" w:rsidR="00302752" w:rsidRDefault="00302752" w:rsidP="001C6226">
      <w:pPr>
        <w:ind w:firstLine="576"/>
      </w:pPr>
      <w:r>
        <w:t>Le système</w:t>
      </w:r>
      <w:r w:rsidR="00F00DDE">
        <w:t xml:space="preserve"> </w:t>
      </w:r>
      <w:r w:rsidR="00D86265">
        <w:t xml:space="preserve">devra être facile </w:t>
      </w:r>
      <w:r w:rsidR="00C779B5">
        <w:t>d'accès afin d'être utilisable par tout le personnel concerné</w:t>
      </w:r>
      <w:r w:rsidR="009970C9">
        <w:t xml:space="preserve">. Il devra également </w:t>
      </w:r>
      <w:r w:rsidR="00006EBD">
        <w:t xml:space="preserve">ne pas nécessiter </w:t>
      </w:r>
      <w:r w:rsidR="00243383">
        <w:t xml:space="preserve">trop de ressource afin d'être utilisable </w:t>
      </w:r>
      <w:r w:rsidR="00DE6344">
        <w:t>sur</w:t>
      </w:r>
      <w:r w:rsidR="00243383">
        <w:t xml:space="preserve"> les différents </w:t>
      </w:r>
      <w:r w:rsidR="00567734">
        <w:t>postes du magasin.</w:t>
      </w:r>
    </w:p>
    <w:p w14:paraId="2B1B21A9" w14:textId="77777777" w:rsidR="008C1530" w:rsidRDefault="008C1530">
      <w:pPr>
        <w:ind w:firstLine="284"/>
      </w:pPr>
    </w:p>
    <w:p w14:paraId="4AE70D76" w14:textId="77777777" w:rsidR="008C1530" w:rsidRDefault="009A523B">
      <w:pPr>
        <w:pStyle w:val="Titre2"/>
      </w:pPr>
      <w:bookmarkStart w:id="35" w:name="_Toc37944974"/>
      <w:r>
        <w:t>Contraintes de service</w:t>
      </w:r>
      <w:bookmarkEnd w:id="35"/>
    </w:p>
    <w:p w14:paraId="1CFC4322" w14:textId="77777777" w:rsidR="008C1530" w:rsidRDefault="008C1530"/>
    <w:p w14:paraId="2FB7309C" w14:textId="0177F061" w:rsidR="00007F17" w:rsidRDefault="002E1237" w:rsidP="00933D8C">
      <w:pPr>
        <w:ind w:firstLine="708"/>
      </w:pPr>
      <w:r>
        <w:t xml:space="preserve">En cas d'erreur </w:t>
      </w:r>
      <w:r w:rsidR="00F064BC">
        <w:t>de saisie</w:t>
      </w:r>
      <w:r w:rsidR="001D6426">
        <w:t xml:space="preserve"> </w:t>
      </w:r>
      <w:r w:rsidR="006C04AE">
        <w:t>lors de la création</w:t>
      </w:r>
      <w:r w:rsidR="001D6426">
        <w:t>, le système bloque l'enregistrement</w:t>
      </w:r>
      <w:r w:rsidR="00337AE9">
        <w:t xml:space="preserve"> </w:t>
      </w:r>
      <w:r w:rsidR="00700039">
        <w:t xml:space="preserve">et indique à l'utilisateur </w:t>
      </w:r>
      <w:r w:rsidR="00933D8C">
        <w:t>les éléments à corriger.</w:t>
      </w:r>
    </w:p>
    <w:p w14:paraId="3F8D59F8" w14:textId="77777777" w:rsidR="00933D8C" w:rsidRDefault="00933D8C" w:rsidP="00933D8C">
      <w:pPr>
        <w:ind w:firstLine="708"/>
      </w:pPr>
    </w:p>
    <w:p w14:paraId="0ED9ED62" w14:textId="03BB2FDA" w:rsidR="00933D8C" w:rsidRDefault="00933D8C" w:rsidP="00933D8C">
      <w:pPr>
        <w:ind w:firstLine="708"/>
      </w:pPr>
      <w:r>
        <w:t>Pour des erreurs ne dé</w:t>
      </w:r>
      <w:r w:rsidR="00166C1E">
        <w:t xml:space="preserve">pendant pas </w:t>
      </w:r>
      <w:r w:rsidR="00B072DC">
        <w:t>des actions de l'utilisateur</w:t>
      </w:r>
      <w:r w:rsidR="00B147A8">
        <w:t xml:space="preserve">, comme une erreur de chargement des </w:t>
      </w:r>
      <w:r w:rsidR="00D848A8">
        <w:t xml:space="preserve">données nécessaire à la création d'un client, le système interrompt la création </w:t>
      </w:r>
      <w:r w:rsidR="009F1FAF">
        <w:t xml:space="preserve">et </w:t>
      </w:r>
      <w:r w:rsidR="00BB44D8">
        <w:t>réinitialise la fen</w:t>
      </w:r>
      <w:r w:rsidR="0061746F">
        <w:t>être de création.</w:t>
      </w:r>
    </w:p>
    <w:p w14:paraId="189A0D13" w14:textId="77777777" w:rsidR="002E1237" w:rsidRDefault="002E1237" w:rsidP="00007F17">
      <w:pPr>
        <w:ind w:left="1296"/>
      </w:pPr>
    </w:p>
    <w:p w14:paraId="370680B8" w14:textId="4F359223" w:rsidR="00C136F3" w:rsidRDefault="00C136F3" w:rsidP="00C136F3">
      <w:r>
        <w:tab/>
        <w:t xml:space="preserve">La création d'un nouveau client implique la génération d'un numéro unique attribué dynamiquement par le SI. </w:t>
      </w:r>
      <w:r w:rsidR="00D62DA8">
        <w:t xml:space="preserve">En cas de création de clients simultanées, le système doit </w:t>
      </w:r>
      <w:r w:rsidR="001D1A1D">
        <w:t>prendre en compte</w:t>
      </w:r>
      <w:r w:rsidR="00E15A46">
        <w:t xml:space="preserve"> </w:t>
      </w:r>
      <w:r w:rsidR="001D1A1D">
        <w:t xml:space="preserve">les requêtes les unes après les autres pour l'attribution du numéro de client à partir de </w:t>
      </w:r>
      <w:r w:rsidR="0009264C">
        <w:t>l'heure d'enregistrement</w:t>
      </w:r>
      <w:r w:rsidR="00416143">
        <w:t xml:space="preserve"> </w:t>
      </w:r>
      <w:proofErr w:type="gramStart"/>
      <w:r w:rsidR="00416143">
        <w:t xml:space="preserve">( </w:t>
      </w:r>
      <w:proofErr w:type="spellStart"/>
      <w:r w:rsidR="00416143">
        <w:t>hh</w:t>
      </w:r>
      <w:proofErr w:type="gramEnd"/>
      <w:r w:rsidR="00A736B6">
        <w:t>:</w:t>
      </w:r>
      <w:r w:rsidR="00416143">
        <w:t>mm</w:t>
      </w:r>
      <w:r w:rsidR="00A736B6">
        <w:t>:</w:t>
      </w:r>
      <w:r w:rsidR="00416143">
        <w:t>ss</w:t>
      </w:r>
      <w:r w:rsidR="00A736B6">
        <w:t>:ms</w:t>
      </w:r>
      <w:proofErr w:type="spellEnd"/>
      <w:r w:rsidR="00AE447D">
        <w:t xml:space="preserve"> ).</w:t>
      </w:r>
    </w:p>
    <w:p w14:paraId="4FC5C27A" w14:textId="77777777" w:rsidR="008C1530" w:rsidRDefault="008C1530">
      <w:pPr>
        <w:ind w:firstLine="284"/>
      </w:pPr>
    </w:p>
    <w:p w14:paraId="70C2ACCA" w14:textId="77777777" w:rsidR="008C1530" w:rsidRDefault="009A523B">
      <w:pPr>
        <w:pStyle w:val="Titre2"/>
      </w:pPr>
      <w:bookmarkStart w:id="36" w:name="_Toc37944975"/>
      <w:r>
        <w:t>Charte graphique</w:t>
      </w:r>
      <w:bookmarkEnd w:id="36"/>
      <w:r>
        <w:t xml:space="preserve"> </w:t>
      </w:r>
    </w:p>
    <w:p w14:paraId="776BC5DA" w14:textId="77777777" w:rsidR="008C1530" w:rsidRDefault="008C1530">
      <w:pPr>
        <w:pStyle w:val="Pieddepage"/>
        <w:tabs>
          <w:tab w:val="clear" w:pos="4536"/>
          <w:tab w:val="clear" w:pos="9072"/>
        </w:tabs>
        <w:overflowPunct/>
        <w:adjustRightInd/>
        <w:ind w:left="142"/>
        <w:textAlignment w:val="auto"/>
      </w:pPr>
    </w:p>
    <w:p w14:paraId="11F2DD7E" w14:textId="4E234896" w:rsidR="008C1530" w:rsidRDefault="00E37314">
      <w:pPr>
        <w:tabs>
          <w:tab w:val="left" w:pos="284"/>
        </w:tabs>
        <w:ind w:left="142"/>
        <w:rPr>
          <w:rFonts w:cs="Arial"/>
          <w:color w:val="000000"/>
          <w:szCs w:val="19"/>
        </w:rPr>
      </w:pPr>
      <w:r>
        <w:rPr>
          <w:rFonts w:cs="Arial"/>
          <w:color w:val="000000"/>
          <w:szCs w:val="19"/>
        </w:rPr>
        <w:t>Pas de charte graphique à proposer</w:t>
      </w:r>
      <w:r w:rsidR="002E75D9">
        <w:rPr>
          <w:rFonts w:cs="Arial"/>
          <w:color w:val="000000"/>
          <w:szCs w:val="19"/>
        </w:rPr>
        <w:t xml:space="preserve"> pour la fonctionnalité en tant que telle. Une charte graphique pourra être proposée ultérieurement lors de l’ajout de nouvelles fonctionnalités</w:t>
      </w:r>
      <w:r>
        <w:rPr>
          <w:rFonts w:cs="Arial"/>
          <w:color w:val="000000"/>
          <w:szCs w:val="19"/>
        </w:rPr>
        <w:t>.</w:t>
      </w:r>
    </w:p>
    <w:p w14:paraId="2D27EF09" w14:textId="77777777" w:rsidR="008C1530" w:rsidRDefault="008C1530">
      <w:pPr>
        <w:tabs>
          <w:tab w:val="left" w:pos="284"/>
        </w:tabs>
        <w:ind w:left="142"/>
        <w:rPr>
          <w:rFonts w:cs="Arial"/>
          <w:color w:val="000000"/>
          <w:szCs w:val="19"/>
        </w:rPr>
      </w:pPr>
    </w:p>
    <w:p w14:paraId="5464ADFA" w14:textId="77777777" w:rsidR="0007579B" w:rsidRDefault="0007579B">
      <w:pPr>
        <w:tabs>
          <w:tab w:val="left" w:pos="284"/>
        </w:tabs>
        <w:ind w:left="142"/>
        <w:rPr>
          <w:rFonts w:cs="Arial"/>
          <w:color w:val="000000"/>
          <w:szCs w:val="19"/>
        </w:rPr>
      </w:pPr>
    </w:p>
    <w:p w14:paraId="28470AD9" w14:textId="77777777" w:rsidR="0024227A" w:rsidRDefault="0024227A">
      <w:pPr>
        <w:tabs>
          <w:tab w:val="left" w:pos="284"/>
        </w:tabs>
        <w:ind w:left="142"/>
        <w:rPr>
          <w:rFonts w:cs="Arial"/>
          <w:color w:val="000000"/>
          <w:szCs w:val="19"/>
        </w:rPr>
      </w:pPr>
    </w:p>
    <w:p w14:paraId="3E45DD97" w14:textId="77777777" w:rsidR="0024227A" w:rsidRDefault="0024227A">
      <w:pPr>
        <w:tabs>
          <w:tab w:val="left" w:pos="284"/>
        </w:tabs>
        <w:ind w:left="142"/>
        <w:rPr>
          <w:rFonts w:cs="Arial"/>
          <w:color w:val="000000"/>
          <w:szCs w:val="19"/>
        </w:rPr>
      </w:pPr>
    </w:p>
    <w:p w14:paraId="144A7672" w14:textId="77777777" w:rsidR="0024227A" w:rsidRDefault="0024227A">
      <w:pPr>
        <w:tabs>
          <w:tab w:val="left" w:pos="284"/>
        </w:tabs>
        <w:ind w:left="142"/>
        <w:rPr>
          <w:rFonts w:cs="Arial"/>
          <w:color w:val="000000"/>
          <w:szCs w:val="19"/>
        </w:rPr>
      </w:pPr>
    </w:p>
    <w:p w14:paraId="5513EA2B" w14:textId="77777777" w:rsidR="0024227A" w:rsidRDefault="0024227A">
      <w:pPr>
        <w:tabs>
          <w:tab w:val="left" w:pos="284"/>
        </w:tabs>
        <w:ind w:left="142"/>
        <w:rPr>
          <w:rFonts w:cs="Arial"/>
          <w:color w:val="000000"/>
          <w:szCs w:val="19"/>
        </w:rPr>
      </w:pPr>
    </w:p>
    <w:p w14:paraId="656AF0BE" w14:textId="77777777" w:rsidR="0024227A" w:rsidRDefault="0024227A">
      <w:pPr>
        <w:tabs>
          <w:tab w:val="left" w:pos="284"/>
        </w:tabs>
        <w:ind w:left="142"/>
        <w:rPr>
          <w:rFonts w:cs="Arial"/>
          <w:color w:val="000000"/>
          <w:szCs w:val="19"/>
        </w:rPr>
      </w:pPr>
    </w:p>
    <w:p w14:paraId="4376FC6F" w14:textId="77777777" w:rsidR="0024227A" w:rsidRDefault="0024227A">
      <w:pPr>
        <w:tabs>
          <w:tab w:val="left" w:pos="284"/>
        </w:tabs>
        <w:ind w:left="142"/>
        <w:rPr>
          <w:rFonts w:cs="Arial"/>
          <w:color w:val="000000"/>
          <w:szCs w:val="19"/>
        </w:rPr>
      </w:pPr>
    </w:p>
    <w:p w14:paraId="2AABB94B" w14:textId="77777777" w:rsidR="0024227A" w:rsidRDefault="0024227A">
      <w:pPr>
        <w:tabs>
          <w:tab w:val="left" w:pos="284"/>
        </w:tabs>
        <w:ind w:left="142"/>
        <w:rPr>
          <w:rFonts w:cs="Arial"/>
          <w:color w:val="000000"/>
          <w:szCs w:val="19"/>
        </w:rPr>
      </w:pPr>
    </w:p>
    <w:p w14:paraId="51BB66AB" w14:textId="77777777" w:rsidR="0024227A" w:rsidRDefault="0024227A">
      <w:pPr>
        <w:tabs>
          <w:tab w:val="left" w:pos="284"/>
        </w:tabs>
        <w:ind w:left="142"/>
        <w:rPr>
          <w:rFonts w:cs="Arial"/>
          <w:color w:val="000000"/>
          <w:szCs w:val="19"/>
        </w:rPr>
      </w:pPr>
    </w:p>
    <w:p w14:paraId="50B4E177" w14:textId="77777777" w:rsidR="0024227A" w:rsidRDefault="0024227A">
      <w:pPr>
        <w:tabs>
          <w:tab w:val="left" w:pos="284"/>
        </w:tabs>
        <w:ind w:left="142"/>
        <w:rPr>
          <w:rFonts w:cs="Arial"/>
          <w:color w:val="000000"/>
          <w:szCs w:val="19"/>
        </w:rPr>
      </w:pPr>
    </w:p>
    <w:p w14:paraId="7009F1F3" w14:textId="77777777" w:rsidR="008C1530" w:rsidRDefault="008C1530">
      <w:pPr>
        <w:tabs>
          <w:tab w:val="left" w:pos="284"/>
        </w:tabs>
        <w:ind w:left="142"/>
        <w:rPr>
          <w:rFonts w:cs="Arial"/>
          <w:color w:val="000000"/>
        </w:rPr>
      </w:pPr>
    </w:p>
    <w:p w14:paraId="4893F4A2" w14:textId="77777777" w:rsidR="008C1530" w:rsidRDefault="008C1530">
      <w:pPr>
        <w:rPr>
          <w:rFonts w:cs="Arial"/>
          <w:color w:val="000000"/>
        </w:rPr>
      </w:pPr>
    </w:p>
    <w:p w14:paraId="6F1CC058" w14:textId="77777777" w:rsidR="008C1530" w:rsidRDefault="009A523B">
      <w:pPr>
        <w:pStyle w:val="Titre1"/>
      </w:pPr>
      <w:bookmarkStart w:id="37" w:name="_Toc37944976"/>
      <w:r>
        <w:t>Calendrier</w:t>
      </w:r>
      <w:bookmarkEnd w:id="37"/>
    </w:p>
    <w:p w14:paraId="3D0BD379" w14:textId="63CC2E15" w:rsidR="008C1530" w:rsidRDefault="00E7148E">
      <w:r>
        <w:rPr>
          <w:noProof/>
        </w:rPr>
        <mc:AlternateContent>
          <mc:Choice Requires="wps">
            <w:drawing>
              <wp:anchor distT="0" distB="0" distL="114300" distR="114300" simplePos="0" relativeHeight="251658246" behindDoc="0" locked="0" layoutInCell="1" allowOverlap="1" wp14:anchorId="5DA7DC90" wp14:editId="25EBD80D">
                <wp:simplePos x="0" y="0"/>
                <wp:positionH relativeFrom="column">
                  <wp:posOffset>-21590</wp:posOffset>
                </wp:positionH>
                <wp:positionV relativeFrom="paragraph">
                  <wp:posOffset>20955</wp:posOffset>
                </wp:positionV>
                <wp:extent cx="6019800" cy="0"/>
                <wp:effectExtent l="12700" t="10160" r="6350" b="889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BE04D" id="Line 22"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65pt" to="472.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" strokecolor="#f90"/>
            </w:pict>
          </mc:Fallback>
        </mc:AlternateContent>
      </w:r>
    </w:p>
    <w:p w14:paraId="09BCAB31" w14:textId="77777777" w:rsidR="008C1530" w:rsidRDefault="008C1530"/>
    <w:p w14:paraId="26002F4C" w14:textId="77777777" w:rsidR="008C1530" w:rsidRDefault="009A523B">
      <w:r>
        <w:t>Le calendrier souhaité par le maître d'ouvrage doit être très clairement explicité et faire apparaître la date à laquelle le projet devra impérativement être terminé. Idéalement des jalons seront précisés afin d'éviter un « effet tunnel ».</w:t>
      </w:r>
    </w:p>
    <w:p w14:paraId="70234ECC" w14:textId="77777777" w:rsidR="008C1530" w:rsidRDefault="008C1530"/>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70" w:type="dxa"/>
          <w:right w:w="70" w:type="dxa"/>
        </w:tblCellMar>
        <w:tblLook w:val="0000" w:firstRow="0" w:lastRow="0" w:firstColumn="0" w:lastColumn="0" w:noHBand="0" w:noVBand="0"/>
      </w:tblPr>
      <w:tblGrid>
        <w:gridCol w:w="3426"/>
        <w:gridCol w:w="4315"/>
        <w:gridCol w:w="1745"/>
      </w:tblGrid>
      <w:tr w:rsidR="008C1530" w14:paraId="6094BF77" w14:textId="77777777">
        <w:tc>
          <w:tcPr>
            <w:tcW w:w="3472" w:type="dxa"/>
          </w:tcPr>
          <w:p w14:paraId="1592E04C" w14:textId="77777777" w:rsidR="008C1530" w:rsidRDefault="009A523B">
            <w:pPr>
              <w:rPr>
                <w:b/>
                <w:bCs/>
              </w:rPr>
            </w:pPr>
            <w:r>
              <w:rPr>
                <w:b/>
                <w:bCs/>
              </w:rPr>
              <w:t>Etape de l’étude</w:t>
            </w:r>
          </w:p>
        </w:tc>
        <w:tc>
          <w:tcPr>
            <w:tcW w:w="4395" w:type="dxa"/>
          </w:tcPr>
          <w:p w14:paraId="3EB38493" w14:textId="77777777" w:rsidR="008C1530" w:rsidRDefault="009A523B">
            <w:r>
              <w:t>Acteur</w:t>
            </w:r>
          </w:p>
        </w:tc>
        <w:tc>
          <w:tcPr>
            <w:tcW w:w="1769" w:type="dxa"/>
          </w:tcPr>
          <w:p w14:paraId="07F1C164" w14:textId="77777777" w:rsidR="008C1530" w:rsidRDefault="009A523B">
            <w:r>
              <w:t>Date</w:t>
            </w:r>
          </w:p>
        </w:tc>
      </w:tr>
      <w:tr w:rsidR="008C1530" w14:paraId="0D20A533" w14:textId="77777777">
        <w:tc>
          <w:tcPr>
            <w:tcW w:w="3472" w:type="dxa"/>
          </w:tcPr>
          <w:p w14:paraId="45822387" w14:textId="4326DCAD" w:rsidR="008C1530" w:rsidRDefault="0069158A">
            <w:r>
              <w:t>Analyse et conception</w:t>
            </w:r>
          </w:p>
        </w:tc>
        <w:tc>
          <w:tcPr>
            <w:tcW w:w="4395" w:type="dxa"/>
          </w:tcPr>
          <w:p w14:paraId="2C99D014" w14:textId="0E76F579" w:rsidR="008C1530" w:rsidRPr="005A4BE2" w:rsidRDefault="005A4BE2">
            <w:pPr>
              <w:rPr>
                <w:lang w:val="en-GB"/>
              </w:rPr>
            </w:pPr>
            <w:r w:rsidRPr="005A4BE2">
              <w:rPr>
                <w:lang w:val="en-GB"/>
              </w:rPr>
              <w:t>Tom Soudet, Léo Thinnes, B</w:t>
            </w:r>
            <w:r>
              <w:rPr>
                <w:lang w:val="en-GB"/>
              </w:rPr>
              <w:t>enjamin Pelaudeix, Florian Vivet</w:t>
            </w:r>
          </w:p>
        </w:tc>
        <w:tc>
          <w:tcPr>
            <w:tcW w:w="1769" w:type="dxa"/>
          </w:tcPr>
          <w:p w14:paraId="23D06788" w14:textId="380DBC17" w:rsidR="008C1530" w:rsidRDefault="0069158A">
            <w:r>
              <w:t>Février 2020</w:t>
            </w:r>
          </w:p>
        </w:tc>
      </w:tr>
      <w:tr w:rsidR="008C1530" w14:paraId="6D739A1D" w14:textId="77777777">
        <w:tc>
          <w:tcPr>
            <w:tcW w:w="3472" w:type="dxa"/>
          </w:tcPr>
          <w:p w14:paraId="386E525F" w14:textId="243C98BF" w:rsidR="008C1530" w:rsidRDefault="0069158A">
            <w:pPr>
              <w:pStyle w:val="Pieddepage"/>
              <w:tabs>
                <w:tab w:val="clear" w:pos="4536"/>
                <w:tab w:val="clear" w:pos="9072"/>
              </w:tabs>
              <w:overflowPunct/>
              <w:adjustRightInd/>
              <w:textAlignment w:val="auto"/>
            </w:pPr>
            <w:r>
              <w:t>Développement IHM</w:t>
            </w:r>
          </w:p>
        </w:tc>
        <w:tc>
          <w:tcPr>
            <w:tcW w:w="4395" w:type="dxa"/>
          </w:tcPr>
          <w:p w14:paraId="7B5ACCDE" w14:textId="05133106" w:rsidR="008C1530" w:rsidRDefault="005A4BE2">
            <w:r w:rsidRPr="005A4BE2">
              <w:rPr>
                <w:lang w:val="en-GB"/>
              </w:rPr>
              <w:t>Tom Soudet, Léo Thinnes, B</w:t>
            </w:r>
            <w:r>
              <w:rPr>
                <w:lang w:val="en-GB"/>
              </w:rPr>
              <w:t>enjamin Pelaudeix, Florian Vivet</w:t>
            </w:r>
          </w:p>
        </w:tc>
        <w:tc>
          <w:tcPr>
            <w:tcW w:w="1769" w:type="dxa"/>
          </w:tcPr>
          <w:p w14:paraId="65724FFD" w14:textId="051DD86B" w:rsidR="008C1530" w:rsidRDefault="00FD2222">
            <w:r>
              <w:t>Avril</w:t>
            </w:r>
            <w:r w:rsidR="007879EE">
              <w:t xml:space="preserve"> 2020</w:t>
            </w:r>
          </w:p>
        </w:tc>
      </w:tr>
      <w:tr w:rsidR="008C1530" w14:paraId="3D796B65" w14:textId="77777777">
        <w:tc>
          <w:tcPr>
            <w:tcW w:w="3472" w:type="dxa"/>
          </w:tcPr>
          <w:p w14:paraId="06EC3862" w14:textId="69B9355C" w:rsidR="008C1530" w:rsidRDefault="0069158A">
            <w:pPr>
              <w:pStyle w:val="Pieddepage"/>
              <w:tabs>
                <w:tab w:val="clear" w:pos="4536"/>
                <w:tab w:val="clear" w:pos="9072"/>
              </w:tabs>
              <w:overflowPunct/>
              <w:adjustRightInd/>
              <w:textAlignment w:val="auto"/>
            </w:pPr>
            <w:r>
              <w:t xml:space="preserve">Développement </w:t>
            </w:r>
            <w:proofErr w:type="spellStart"/>
            <w:r>
              <w:t>Back-End</w:t>
            </w:r>
            <w:proofErr w:type="spellEnd"/>
          </w:p>
        </w:tc>
        <w:tc>
          <w:tcPr>
            <w:tcW w:w="4395" w:type="dxa"/>
          </w:tcPr>
          <w:p w14:paraId="2F3BC62B" w14:textId="4C4C5725" w:rsidR="008C1530" w:rsidRDefault="005A4BE2">
            <w:r w:rsidRPr="005A4BE2">
              <w:rPr>
                <w:lang w:val="en-GB"/>
              </w:rPr>
              <w:t>Tom Soudet, Léo Thinnes, B</w:t>
            </w:r>
            <w:r>
              <w:rPr>
                <w:lang w:val="en-GB"/>
              </w:rPr>
              <w:t>enjamin Pelaudeix, Florian Vivet</w:t>
            </w:r>
          </w:p>
        </w:tc>
        <w:tc>
          <w:tcPr>
            <w:tcW w:w="1769" w:type="dxa"/>
          </w:tcPr>
          <w:p w14:paraId="232E2CCD" w14:textId="0F0AAB8A" w:rsidR="008C1530" w:rsidRDefault="00FD2222">
            <w:r>
              <w:t>Mai</w:t>
            </w:r>
            <w:r w:rsidR="006F35E1">
              <w:t xml:space="preserve"> 2020</w:t>
            </w:r>
          </w:p>
        </w:tc>
      </w:tr>
      <w:tr w:rsidR="008C1530" w14:paraId="1A0E83EF" w14:textId="77777777">
        <w:tc>
          <w:tcPr>
            <w:tcW w:w="3472" w:type="dxa"/>
          </w:tcPr>
          <w:p w14:paraId="7619E0FF" w14:textId="7E6B65B8" w:rsidR="008C1530" w:rsidRDefault="0069158A">
            <w:pPr>
              <w:pStyle w:val="Pieddepage"/>
              <w:tabs>
                <w:tab w:val="clear" w:pos="4536"/>
                <w:tab w:val="clear" w:pos="9072"/>
              </w:tabs>
              <w:overflowPunct/>
              <w:adjustRightInd/>
              <w:textAlignment w:val="auto"/>
            </w:pPr>
            <w:r>
              <w:t>Développement Base de données</w:t>
            </w:r>
          </w:p>
        </w:tc>
        <w:tc>
          <w:tcPr>
            <w:tcW w:w="4395" w:type="dxa"/>
          </w:tcPr>
          <w:p w14:paraId="59D998A3" w14:textId="27B8077A" w:rsidR="008C1530" w:rsidRDefault="005A4BE2">
            <w:r w:rsidRPr="005A4BE2">
              <w:rPr>
                <w:lang w:val="en-GB"/>
              </w:rPr>
              <w:t>Tom Soudet, Léo Thinnes, B</w:t>
            </w:r>
            <w:r>
              <w:rPr>
                <w:lang w:val="en-GB"/>
              </w:rPr>
              <w:t>enjamin Pelaudeix, Florian Vivet</w:t>
            </w:r>
          </w:p>
        </w:tc>
        <w:tc>
          <w:tcPr>
            <w:tcW w:w="1769" w:type="dxa"/>
          </w:tcPr>
          <w:p w14:paraId="0BC184C0" w14:textId="02A4BC9B" w:rsidR="008C1530" w:rsidRDefault="00FD2222">
            <w:r>
              <w:t>Mai 2020</w:t>
            </w:r>
          </w:p>
        </w:tc>
      </w:tr>
      <w:tr w:rsidR="0069158A" w14:paraId="5728CD39" w14:textId="77777777">
        <w:tc>
          <w:tcPr>
            <w:tcW w:w="3472" w:type="dxa"/>
          </w:tcPr>
          <w:p w14:paraId="42E80E2E" w14:textId="219D395B" w:rsidR="0069158A" w:rsidRDefault="0069158A">
            <w:pPr>
              <w:pStyle w:val="Pieddepage"/>
              <w:tabs>
                <w:tab w:val="clear" w:pos="4536"/>
                <w:tab w:val="clear" w:pos="9072"/>
              </w:tabs>
              <w:overflowPunct/>
              <w:adjustRightInd/>
              <w:textAlignment w:val="auto"/>
            </w:pPr>
            <w:r>
              <w:t>Tests</w:t>
            </w:r>
          </w:p>
        </w:tc>
        <w:tc>
          <w:tcPr>
            <w:tcW w:w="4395" w:type="dxa"/>
          </w:tcPr>
          <w:p w14:paraId="5B74D838" w14:textId="5A038F69" w:rsidR="0069158A" w:rsidRDefault="005A4BE2">
            <w:r w:rsidRPr="005A4BE2">
              <w:rPr>
                <w:lang w:val="en-GB"/>
              </w:rPr>
              <w:t>Tom Soudet, Léo Thinnes, B</w:t>
            </w:r>
            <w:r>
              <w:rPr>
                <w:lang w:val="en-GB"/>
              </w:rPr>
              <w:t>enjamin Pelaudeix, Florian Vivet</w:t>
            </w:r>
          </w:p>
        </w:tc>
        <w:tc>
          <w:tcPr>
            <w:tcW w:w="1769" w:type="dxa"/>
          </w:tcPr>
          <w:p w14:paraId="2C97D08F" w14:textId="326E46B0" w:rsidR="0069158A" w:rsidRDefault="00FD2222">
            <w:r>
              <w:t>Juin 2020</w:t>
            </w:r>
          </w:p>
        </w:tc>
      </w:tr>
      <w:tr w:rsidR="00B40180" w14:paraId="73860811" w14:textId="77777777">
        <w:tc>
          <w:tcPr>
            <w:tcW w:w="3472" w:type="dxa"/>
          </w:tcPr>
          <w:p w14:paraId="107CDC2B" w14:textId="6BDE2D18" w:rsidR="00B40180" w:rsidRDefault="00B40180">
            <w:pPr>
              <w:pStyle w:val="Pieddepage"/>
              <w:tabs>
                <w:tab w:val="clear" w:pos="4536"/>
                <w:tab w:val="clear" w:pos="9072"/>
              </w:tabs>
              <w:overflowPunct/>
              <w:adjustRightInd/>
              <w:textAlignment w:val="auto"/>
            </w:pPr>
            <w:r>
              <w:t>Mise en production</w:t>
            </w:r>
          </w:p>
        </w:tc>
        <w:tc>
          <w:tcPr>
            <w:tcW w:w="4395" w:type="dxa"/>
          </w:tcPr>
          <w:p w14:paraId="21171AFD" w14:textId="50B3127E" w:rsidR="00B40180" w:rsidRPr="005A4BE2" w:rsidRDefault="00B40180">
            <w:pPr>
              <w:rPr>
                <w:lang w:val="en-GB"/>
              </w:rPr>
            </w:pPr>
            <w:r w:rsidRPr="005A4BE2">
              <w:rPr>
                <w:lang w:val="en-GB"/>
              </w:rPr>
              <w:t>Tom Soudet, Léo Thinnes, B</w:t>
            </w:r>
            <w:r>
              <w:rPr>
                <w:lang w:val="en-GB"/>
              </w:rPr>
              <w:t>enjamin Pelaudeix, Florian Vivet</w:t>
            </w:r>
          </w:p>
        </w:tc>
        <w:tc>
          <w:tcPr>
            <w:tcW w:w="1769" w:type="dxa"/>
          </w:tcPr>
          <w:p w14:paraId="0E732CB0" w14:textId="6F36C995" w:rsidR="00B40180" w:rsidRDefault="00351E64">
            <w:r>
              <w:t>Janvier 2021</w:t>
            </w:r>
          </w:p>
        </w:tc>
      </w:tr>
    </w:tbl>
    <w:p w14:paraId="39E8148F" w14:textId="77777777" w:rsidR="008C1530" w:rsidRDefault="008C1530"/>
    <w:p w14:paraId="17697649" w14:textId="77777777" w:rsidR="008C1530" w:rsidRDefault="008C1530"/>
    <w:p w14:paraId="19FD9601" w14:textId="77777777" w:rsidR="008C1530" w:rsidRDefault="008C1530"/>
    <w:p w14:paraId="30705B5D" w14:textId="77777777" w:rsidR="008C1530" w:rsidRDefault="009A523B">
      <w:pPr>
        <w:pStyle w:val="Titre1"/>
      </w:pPr>
      <w:bookmarkStart w:id="38" w:name="_Toc37944977"/>
      <w:r>
        <w:lastRenderedPageBreak/>
        <w:t>Annexes</w:t>
      </w:r>
      <w:bookmarkEnd w:id="38"/>
    </w:p>
    <w:p w14:paraId="616DBEB3" w14:textId="504A03D5" w:rsidR="008C1530" w:rsidRDefault="00E7148E">
      <w:r>
        <w:rPr>
          <w:noProof/>
        </w:rPr>
        <mc:AlternateContent>
          <mc:Choice Requires="wps">
            <w:drawing>
              <wp:anchor distT="0" distB="0" distL="114300" distR="114300" simplePos="0" relativeHeight="251658243" behindDoc="0" locked="0" layoutInCell="1" allowOverlap="1" wp14:anchorId="0BC568D7" wp14:editId="5E82858B">
                <wp:simplePos x="0" y="0"/>
                <wp:positionH relativeFrom="column">
                  <wp:posOffset>-20320</wp:posOffset>
                </wp:positionH>
                <wp:positionV relativeFrom="paragraph">
                  <wp:posOffset>16510</wp:posOffset>
                </wp:positionV>
                <wp:extent cx="6019800" cy="0"/>
                <wp:effectExtent l="13970" t="6985" r="5080" b="1206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FC4F8" id="Line 10"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pt" to="472.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" strokecolor="#f90"/>
            </w:pict>
          </mc:Fallback>
        </mc:AlternateContent>
      </w:r>
    </w:p>
    <w:p w14:paraId="4A39B08B" w14:textId="77777777" w:rsidR="008C1530" w:rsidRDefault="009A523B">
      <w:pPr>
        <w:pStyle w:val="Titre2"/>
      </w:pPr>
      <w:bookmarkStart w:id="39" w:name="_Toc37944978"/>
      <w:r>
        <w:t>Documents de référence</w:t>
      </w:r>
      <w:bookmarkEnd w:id="39"/>
    </w:p>
    <w:p w14:paraId="2236A455" w14:textId="77777777" w:rsidR="008C1530" w:rsidRDefault="008C1530"/>
    <w:p w14:paraId="254B1092" w14:textId="28D2A801" w:rsidR="00A240E0" w:rsidRDefault="00FD0487">
      <w:pPr>
        <w:autoSpaceDE/>
        <w:autoSpaceDN/>
        <w:jc w:val="left"/>
        <w:rPr>
          <w:color w:val="000000"/>
        </w:rPr>
      </w:pPr>
      <w:r>
        <w:rPr>
          <w:color w:val="000000"/>
        </w:rPr>
        <w:t>Maquettes réalisées :</w:t>
      </w:r>
    </w:p>
    <w:p w14:paraId="7CFE024B" w14:textId="6BE8EDD9" w:rsidR="00FD0487" w:rsidRPr="006B5D8D" w:rsidRDefault="00CA7692" w:rsidP="00FD0487">
      <w:r>
        <w:rPr>
          <w:noProof/>
          <w:color w:val="000000"/>
        </w:rPr>
        <mc:AlternateContent>
          <mc:Choice Requires="wps">
            <w:drawing>
              <wp:anchor distT="0" distB="0" distL="114300" distR="114300" simplePos="0" relativeHeight="251658248" behindDoc="0" locked="0" layoutInCell="1" allowOverlap="1" wp14:anchorId="58CA2451" wp14:editId="00E94768">
                <wp:simplePos x="0" y="0"/>
                <wp:positionH relativeFrom="column">
                  <wp:posOffset>2406264</wp:posOffset>
                </wp:positionH>
                <wp:positionV relativeFrom="paragraph">
                  <wp:posOffset>2806947</wp:posOffset>
                </wp:positionV>
                <wp:extent cx="67839" cy="74476"/>
                <wp:effectExtent l="19050" t="0" r="46990" b="40005"/>
                <wp:wrapNone/>
                <wp:docPr id="8" name="Triangle isocèle 8"/>
                <wp:cNvGraphicFramePr/>
                <a:graphic xmlns:a="http://schemas.openxmlformats.org/drawingml/2006/main">
                  <a:graphicData uri="http://schemas.microsoft.com/office/word/2010/wordprocessingShape">
                    <wps:wsp>
                      <wps:cNvSpPr/>
                      <wps:spPr>
                        <a:xfrm rot="10800000">
                          <a:off x="0" y="0"/>
                          <a:ext cx="67839" cy="7447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0C6707" w14:textId="77777777" w:rsidR="00D1578E" w:rsidRDefault="00D1578E" w:rsidP="00CA7692">
                            <w:pPr>
                              <w:jc w:val="center"/>
                            </w:pPr>
                          </w:p>
                          <w:p w14:paraId="5CF252E2" w14:textId="77777777" w:rsidR="00D1578E" w:rsidRDefault="00D1578E" w:rsidP="00CA76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A245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27" type="#_x0000_t5" style="position:absolute;left:0;text-align:left;margin-left:189.45pt;margin-top:221pt;width:5.35pt;height:5.85pt;rotation:18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" fillcolor="black [3213]" strokecolor="black [3213]" strokeweight="1pt">
                <v:textbox>
                  <w:txbxContent>
                    <w:p w14:paraId="300C6707" w14:textId="77777777" w:rsidR="00D1578E" w:rsidRDefault="00D1578E" w:rsidP="00CA7692">
                      <w:pPr>
                        <w:jc w:val="center"/>
                      </w:pPr>
                    </w:p>
                    <w:p w14:paraId="5CF252E2" w14:textId="77777777" w:rsidR="00D1578E" w:rsidRDefault="00D1578E" w:rsidP="00CA7692">
                      <w:pPr>
                        <w:jc w:val="center"/>
                      </w:pPr>
                    </w:p>
                  </w:txbxContent>
                </v:textbox>
              </v:shape>
            </w:pict>
          </mc:Fallback>
        </mc:AlternateContent>
      </w:r>
      <w:r w:rsidR="006B5D8D">
        <w:rPr>
          <w:noProof/>
          <w:color w:val="000000"/>
        </w:rPr>
        <w:drawing>
          <wp:anchor distT="0" distB="0" distL="114300" distR="114300" simplePos="0" relativeHeight="251658247" behindDoc="1" locked="0" layoutInCell="1" allowOverlap="1" wp14:anchorId="23D47630" wp14:editId="24D5D4FB">
            <wp:simplePos x="0" y="0"/>
            <wp:positionH relativeFrom="margin">
              <wp:align>center</wp:align>
            </wp:positionH>
            <wp:positionV relativeFrom="paragraph">
              <wp:posOffset>187325</wp:posOffset>
            </wp:positionV>
            <wp:extent cx="5366385" cy="3018155"/>
            <wp:effectExtent l="19050" t="19050" r="24765" b="10795"/>
            <wp:wrapTight wrapText="bothSides">
              <wp:wrapPolygon edited="0">
                <wp:start x="-77" y="-136"/>
                <wp:lineTo x="-77" y="21541"/>
                <wp:lineTo x="21623" y="21541"/>
                <wp:lineTo x="21623" y="-136"/>
                <wp:lineTo x="-77" y="-136"/>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quetteUCVide.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366385" cy="301859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53444E7" w14:textId="77777777" w:rsidR="00FD0487" w:rsidRDefault="00FD0487" w:rsidP="00FD0487">
      <w:pPr>
        <w:rPr>
          <w:color w:val="000000"/>
        </w:rPr>
      </w:pPr>
    </w:p>
    <w:p w14:paraId="203E186B" w14:textId="5EEAAF8D" w:rsidR="00FD0487" w:rsidRPr="00FD0487" w:rsidRDefault="00FD0487" w:rsidP="00FD0487">
      <w:pPr>
        <w:tabs>
          <w:tab w:val="left" w:pos="1215"/>
        </w:tabs>
        <w:rPr>
          <w:i/>
          <w:iCs/>
        </w:rPr>
      </w:pPr>
      <w:r>
        <w:tab/>
        <w:t xml:space="preserve">                                                   </w:t>
      </w:r>
      <w:r w:rsidRPr="00FD0487">
        <w:rPr>
          <w:i/>
          <w:iCs/>
        </w:rPr>
        <w:t>Maquette vide</w:t>
      </w:r>
    </w:p>
    <w:p w14:paraId="1C5C68F8" w14:textId="77777777" w:rsidR="006B5D8D" w:rsidRDefault="006B5D8D" w:rsidP="00FD0487">
      <w:pPr>
        <w:tabs>
          <w:tab w:val="left" w:pos="1215"/>
        </w:tabs>
        <w:rPr>
          <w:i/>
          <w:iCs/>
        </w:rPr>
      </w:pPr>
    </w:p>
    <w:p w14:paraId="77F388C0" w14:textId="77777777" w:rsidR="006B5D8D" w:rsidRDefault="006B5D8D" w:rsidP="00FD0487">
      <w:pPr>
        <w:tabs>
          <w:tab w:val="left" w:pos="1215"/>
        </w:tabs>
        <w:rPr>
          <w:i/>
          <w:iCs/>
        </w:rPr>
      </w:pPr>
    </w:p>
    <w:p w14:paraId="1F3F4FB2" w14:textId="77777777" w:rsidR="006B5D8D" w:rsidRDefault="006B5D8D" w:rsidP="00FD0487">
      <w:pPr>
        <w:tabs>
          <w:tab w:val="left" w:pos="1215"/>
        </w:tabs>
        <w:rPr>
          <w:i/>
          <w:iCs/>
        </w:rPr>
      </w:pPr>
    </w:p>
    <w:p w14:paraId="0AF8179A" w14:textId="77777777" w:rsidR="006B5D8D" w:rsidRDefault="006B5D8D" w:rsidP="00FD0487">
      <w:pPr>
        <w:tabs>
          <w:tab w:val="left" w:pos="1215"/>
        </w:tabs>
        <w:rPr>
          <w:i/>
          <w:iCs/>
        </w:rPr>
      </w:pPr>
    </w:p>
    <w:p w14:paraId="3723271F" w14:textId="77777777" w:rsidR="006B5D8D" w:rsidRDefault="006B5D8D" w:rsidP="00FD0487">
      <w:pPr>
        <w:tabs>
          <w:tab w:val="left" w:pos="1215"/>
        </w:tabs>
        <w:rPr>
          <w:i/>
          <w:iCs/>
        </w:rPr>
      </w:pPr>
    </w:p>
    <w:p w14:paraId="5E1836BB" w14:textId="77777777" w:rsidR="006B5D8D" w:rsidRDefault="006B5D8D" w:rsidP="00FD0487">
      <w:pPr>
        <w:tabs>
          <w:tab w:val="left" w:pos="1215"/>
        </w:tabs>
        <w:rPr>
          <w:i/>
          <w:iCs/>
        </w:rPr>
      </w:pPr>
    </w:p>
    <w:p w14:paraId="185F1FAD" w14:textId="77777777" w:rsidR="006B5D8D" w:rsidRPr="00FD0487" w:rsidRDefault="006B5D8D" w:rsidP="00FD0487">
      <w:pPr>
        <w:tabs>
          <w:tab w:val="left" w:pos="1215"/>
        </w:tabs>
        <w:rPr>
          <w:i/>
          <w:iCs/>
        </w:rPr>
      </w:pPr>
    </w:p>
    <w:p w14:paraId="351FFBF1" w14:textId="034C135D" w:rsidR="004D5606" w:rsidRDefault="00CA7692">
      <w:pPr>
        <w:autoSpaceDE/>
        <w:autoSpaceDN/>
        <w:jc w:val="left"/>
        <w:rPr>
          <w:color w:val="000000"/>
        </w:rPr>
      </w:pPr>
      <w:r>
        <w:rPr>
          <w:noProof/>
          <w:color w:val="000000"/>
        </w:rPr>
        <mc:AlternateContent>
          <mc:Choice Requires="wps">
            <w:drawing>
              <wp:anchor distT="0" distB="0" distL="114300" distR="114300" simplePos="0" relativeHeight="251658249" behindDoc="0" locked="0" layoutInCell="1" allowOverlap="1" wp14:anchorId="09B68382" wp14:editId="29AFE2B1">
                <wp:simplePos x="0" y="0"/>
                <wp:positionH relativeFrom="column">
                  <wp:posOffset>2298209</wp:posOffset>
                </wp:positionH>
                <wp:positionV relativeFrom="paragraph">
                  <wp:posOffset>2888281</wp:posOffset>
                </wp:positionV>
                <wp:extent cx="67310" cy="74295"/>
                <wp:effectExtent l="19050" t="0" r="46990" b="40005"/>
                <wp:wrapNone/>
                <wp:docPr id="9" name="Triangle isocèle 9"/>
                <wp:cNvGraphicFramePr/>
                <a:graphic xmlns:a="http://schemas.openxmlformats.org/drawingml/2006/main">
                  <a:graphicData uri="http://schemas.microsoft.com/office/word/2010/wordprocessingShape">
                    <wps:wsp>
                      <wps:cNvSpPr/>
                      <wps:spPr>
                        <a:xfrm rot="10800000">
                          <a:off x="0" y="0"/>
                          <a:ext cx="67310" cy="7429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2CC474" w14:textId="77777777" w:rsidR="00D1578E" w:rsidRDefault="00D1578E" w:rsidP="00CA7692">
                            <w:pPr>
                              <w:jc w:val="center"/>
                            </w:pPr>
                          </w:p>
                          <w:p w14:paraId="4479584D" w14:textId="77777777" w:rsidR="00D1578E" w:rsidRDefault="00D1578E" w:rsidP="00CA76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8382" id="Triangle isocèle 9" o:spid="_x0000_s1028" type="#_x0000_t5" style="position:absolute;margin-left:180.95pt;margin-top:227.4pt;width:5.3pt;height:5.85pt;rotation:180;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" fillcolor="black [3213]" strokecolor="black [3213]" strokeweight="1pt">
                <v:textbox>
                  <w:txbxContent>
                    <w:p w14:paraId="042CC474" w14:textId="77777777" w:rsidR="00D1578E" w:rsidRDefault="00D1578E" w:rsidP="00CA7692">
                      <w:pPr>
                        <w:jc w:val="center"/>
                      </w:pPr>
                    </w:p>
                    <w:p w14:paraId="4479584D" w14:textId="77777777" w:rsidR="00D1578E" w:rsidRDefault="00D1578E" w:rsidP="00CA7692">
                      <w:pPr>
                        <w:jc w:val="center"/>
                      </w:pPr>
                    </w:p>
                  </w:txbxContent>
                </v:textbox>
              </v:shape>
            </w:pict>
          </mc:Fallback>
        </mc:AlternateContent>
      </w:r>
      <w:r w:rsidR="00FD0487">
        <w:rPr>
          <w:noProof/>
          <w:color w:val="000000"/>
        </w:rPr>
        <w:drawing>
          <wp:inline distT="0" distB="0" distL="0" distR="0" wp14:anchorId="1323AC7F" wp14:editId="0FAE3A42">
            <wp:extent cx="5840189" cy="3285106"/>
            <wp:effectExtent l="19050" t="19050" r="27305" b="1079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quetteUCRempli.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840189" cy="3285106"/>
                    </a:xfrm>
                    <a:prstGeom prst="rect">
                      <a:avLst/>
                    </a:prstGeom>
                    <a:ln>
                      <a:solidFill>
                        <a:schemeClr val="tx1"/>
                      </a:solidFill>
                    </a:ln>
                  </pic:spPr>
                </pic:pic>
              </a:graphicData>
            </a:graphic>
          </wp:inline>
        </w:drawing>
      </w:r>
    </w:p>
    <w:p w14:paraId="1303593B" w14:textId="77777777" w:rsidR="004D5606" w:rsidRDefault="004D5606">
      <w:pPr>
        <w:autoSpaceDE/>
        <w:autoSpaceDN/>
        <w:jc w:val="left"/>
        <w:rPr>
          <w:color w:val="000000"/>
        </w:rPr>
      </w:pPr>
    </w:p>
    <w:p w14:paraId="336E136C" w14:textId="61623B59" w:rsidR="004D5606" w:rsidRDefault="004D5606">
      <w:pPr>
        <w:autoSpaceDE/>
        <w:autoSpaceDN/>
        <w:jc w:val="left"/>
        <w:rPr>
          <w:color w:val="000000"/>
        </w:rPr>
      </w:pPr>
      <w:r>
        <w:rPr>
          <w:i/>
          <w:iCs/>
          <w:color w:val="000000"/>
        </w:rPr>
        <w:t xml:space="preserve">                                                          </w:t>
      </w:r>
      <w:r w:rsidRPr="00FD0487">
        <w:rPr>
          <w:i/>
          <w:iCs/>
          <w:color w:val="000000"/>
        </w:rPr>
        <w:t xml:space="preserve">Maquette lors de la saisie                              </w:t>
      </w:r>
    </w:p>
    <w:p w14:paraId="16D315AA" w14:textId="77777777" w:rsidR="004D5606" w:rsidRDefault="004D5606">
      <w:pPr>
        <w:autoSpaceDE/>
        <w:autoSpaceDN/>
        <w:jc w:val="left"/>
        <w:rPr>
          <w:color w:val="000000"/>
        </w:rPr>
      </w:pPr>
    </w:p>
    <w:p w14:paraId="0F54ABAE" w14:textId="77777777" w:rsidR="004D5606" w:rsidRDefault="004D5606">
      <w:pPr>
        <w:autoSpaceDE/>
        <w:autoSpaceDN/>
        <w:jc w:val="left"/>
        <w:rPr>
          <w:color w:val="000000"/>
        </w:rPr>
      </w:pPr>
    </w:p>
    <w:p w14:paraId="5B2F190A" w14:textId="77777777" w:rsidR="004D5606" w:rsidRDefault="004D5606">
      <w:pPr>
        <w:autoSpaceDE/>
        <w:autoSpaceDN/>
        <w:jc w:val="left"/>
        <w:rPr>
          <w:color w:val="000000"/>
        </w:rPr>
      </w:pPr>
    </w:p>
    <w:p w14:paraId="75D17FEB" w14:textId="5F82B9D5" w:rsidR="00FD0487" w:rsidRDefault="00CA7692">
      <w:pPr>
        <w:autoSpaceDE/>
        <w:autoSpaceDN/>
        <w:jc w:val="left"/>
        <w:rPr>
          <w:color w:val="000000"/>
        </w:rPr>
      </w:pPr>
      <w:r>
        <w:rPr>
          <w:noProof/>
          <w:color w:val="000000"/>
        </w:rPr>
        <mc:AlternateContent>
          <mc:Choice Requires="wps">
            <w:drawing>
              <wp:anchor distT="0" distB="0" distL="114300" distR="114300" simplePos="0" relativeHeight="251658250" behindDoc="0" locked="0" layoutInCell="1" allowOverlap="1" wp14:anchorId="0DAC6BFC" wp14:editId="6DCB0A0B">
                <wp:simplePos x="0" y="0"/>
                <wp:positionH relativeFrom="column">
                  <wp:posOffset>2309650</wp:posOffset>
                </wp:positionH>
                <wp:positionV relativeFrom="paragraph">
                  <wp:posOffset>2876714</wp:posOffset>
                </wp:positionV>
                <wp:extent cx="67310" cy="74295"/>
                <wp:effectExtent l="19050" t="0" r="46990" b="40005"/>
                <wp:wrapNone/>
                <wp:docPr id="13" name="Triangle isocèle 13"/>
                <wp:cNvGraphicFramePr/>
                <a:graphic xmlns:a="http://schemas.openxmlformats.org/drawingml/2006/main">
                  <a:graphicData uri="http://schemas.microsoft.com/office/word/2010/wordprocessingShape">
                    <wps:wsp>
                      <wps:cNvSpPr/>
                      <wps:spPr>
                        <a:xfrm rot="10800000">
                          <a:off x="0" y="0"/>
                          <a:ext cx="67310" cy="7429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1B873" w14:textId="77777777" w:rsidR="00D1578E" w:rsidRDefault="00D1578E" w:rsidP="00CA7692">
                            <w:pPr>
                              <w:jc w:val="center"/>
                            </w:pPr>
                          </w:p>
                          <w:p w14:paraId="45EDDA82" w14:textId="77777777" w:rsidR="00D1578E" w:rsidRDefault="00D1578E" w:rsidP="00CA76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C6BFC" id="Triangle isocèle 13" o:spid="_x0000_s1029" type="#_x0000_t5" style="position:absolute;margin-left:181.85pt;margin-top:226.5pt;width:5.3pt;height:5.85pt;rotation:180;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" fillcolor="black [3213]" strokecolor="black [3213]" strokeweight="1pt">
                <v:textbox>
                  <w:txbxContent>
                    <w:p w14:paraId="3E61B873" w14:textId="77777777" w:rsidR="00D1578E" w:rsidRDefault="00D1578E" w:rsidP="00CA7692">
                      <w:pPr>
                        <w:jc w:val="center"/>
                      </w:pPr>
                    </w:p>
                    <w:p w14:paraId="45EDDA82" w14:textId="77777777" w:rsidR="00D1578E" w:rsidRDefault="00D1578E" w:rsidP="00CA7692">
                      <w:pPr>
                        <w:jc w:val="center"/>
                      </w:pPr>
                    </w:p>
                  </w:txbxContent>
                </v:textbox>
              </v:shape>
            </w:pict>
          </mc:Fallback>
        </mc:AlternateContent>
      </w:r>
      <w:r w:rsidR="00FD0487">
        <w:rPr>
          <w:noProof/>
          <w:color w:val="000000"/>
        </w:rPr>
        <w:drawing>
          <wp:inline distT="0" distB="0" distL="0" distR="0" wp14:anchorId="4A29260C" wp14:editId="31884E5A">
            <wp:extent cx="5853326" cy="3292495"/>
            <wp:effectExtent l="19050" t="19050" r="14605" b="222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teUCErreur.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853326" cy="3292495"/>
                    </a:xfrm>
                    <a:prstGeom prst="rect">
                      <a:avLst/>
                    </a:prstGeom>
                    <a:ln>
                      <a:solidFill>
                        <a:schemeClr val="tx1"/>
                      </a:solidFill>
                    </a:ln>
                  </pic:spPr>
                </pic:pic>
              </a:graphicData>
            </a:graphic>
          </wp:inline>
        </w:drawing>
      </w:r>
    </w:p>
    <w:p w14:paraId="4BC773A6" w14:textId="77777777" w:rsidR="003461C2" w:rsidRDefault="003461C2">
      <w:pPr>
        <w:autoSpaceDE/>
        <w:autoSpaceDN/>
        <w:jc w:val="left"/>
        <w:rPr>
          <w:color w:val="000000"/>
        </w:rPr>
      </w:pPr>
    </w:p>
    <w:p w14:paraId="3DAC9380" w14:textId="210BDF50" w:rsidR="003461C2" w:rsidRPr="00FD0487" w:rsidRDefault="00FD0487">
      <w:pPr>
        <w:autoSpaceDE/>
        <w:autoSpaceDN/>
        <w:jc w:val="left"/>
        <w:rPr>
          <w:i/>
          <w:color w:val="000000"/>
        </w:rPr>
      </w:pPr>
      <w:r>
        <w:rPr>
          <w:color w:val="000000"/>
        </w:rPr>
        <w:t xml:space="preserve">                                      </w:t>
      </w:r>
      <w:r w:rsidRPr="00FD0487">
        <w:rPr>
          <w:i/>
          <w:iCs/>
          <w:color w:val="000000"/>
        </w:rPr>
        <w:t>Maquette en cas d’erreur lors de la saisie</w:t>
      </w:r>
    </w:p>
    <w:p w14:paraId="20A37A6E" w14:textId="77777777" w:rsidR="003461C2" w:rsidRDefault="003461C2">
      <w:pPr>
        <w:autoSpaceDE/>
        <w:autoSpaceDN/>
        <w:jc w:val="left"/>
        <w:rPr>
          <w:color w:val="000000"/>
        </w:rPr>
      </w:pPr>
    </w:p>
    <w:p w14:paraId="3A9C9B23" w14:textId="77777777" w:rsidR="008C1530" w:rsidRDefault="008C1530"/>
    <w:p w14:paraId="24F86B01" w14:textId="77777777" w:rsidR="008C1530" w:rsidRDefault="009A523B">
      <w:pPr>
        <w:pStyle w:val="Titre2"/>
      </w:pPr>
      <w:bookmarkStart w:id="40" w:name="_Toc37944979"/>
      <w:r>
        <w:t>Glossaire et abréviations</w:t>
      </w:r>
      <w:bookmarkEnd w:id="40"/>
    </w:p>
    <w:p w14:paraId="692DBE4E" w14:textId="77777777" w:rsidR="008C1530" w:rsidRDefault="008C1530"/>
    <w:p w14:paraId="1AEAB857" w14:textId="1CCB4657" w:rsidR="008C1530" w:rsidRDefault="00D06783">
      <w:pPr>
        <w:ind w:left="142"/>
        <w:jc w:val="left"/>
        <w:rPr>
          <w:color w:val="000000"/>
        </w:rPr>
      </w:pPr>
      <w:r>
        <w:rPr>
          <w:color w:val="000000"/>
        </w:rPr>
        <w:t>SI : Système d’Information.</w:t>
      </w:r>
    </w:p>
    <w:p w14:paraId="7A71AE99" w14:textId="768CC460" w:rsidR="00462EB0" w:rsidRPr="00922009" w:rsidRDefault="00EA69CF" w:rsidP="004D5606">
      <w:pPr>
        <w:ind w:left="142"/>
        <w:jc w:val="left"/>
        <w:rPr>
          <w:color w:val="000000"/>
        </w:rPr>
      </w:pPr>
      <w:proofErr w:type="spellStart"/>
      <w:proofErr w:type="gramStart"/>
      <w:r w:rsidRPr="00922009">
        <w:rPr>
          <w:color w:val="000000"/>
        </w:rPr>
        <w:t>hh</w:t>
      </w:r>
      <w:proofErr w:type="spellEnd"/>
      <w:proofErr w:type="gramEnd"/>
      <w:r w:rsidRPr="00922009">
        <w:rPr>
          <w:color w:val="000000"/>
        </w:rPr>
        <w:t> :mm :</w:t>
      </w:r>
      <w:proofErr w:type="spellStart"/>
      <w:r w:rsidRPr="00922009">
        <w:rPr>
          <w:color w:val="000000"/>
        </w:rPr>
        <w:t>ss</w:t>
      </w:r>
      <w:proofErr w:type="spellEnd"/>
      <w:r w:rsidRPr="00922009">
        <w:rPr>
          <w:color w:val="000000"/>
        </w:rPr>
        <w:t> :ms : Format horaire</w:t>
      </w:r>
      <w:r w:rsidR="00922009" w:rsidRPr="00922009">
        <w:rPr>
          <w:color w:val="000000"/>
        </w:rPr>
        <w:t xml:space="preserve"> (</w:t>
      </w:r>
      <w:proofErr w:type="spellStart"/>
      <w:r w:rsidR="00922009" w:rsidRPr="00922009">
        <w:rPr>
          <w:color w:val="000000"/>
        </w:rPr>
        <w:t>Heu</w:t>
      </w:r>
      <w:r w:rsidR="00922009">
        <w:rPr>
          <w:color w:val="000000"/>
        </w:rPr>
        <w:t>re</w:t>
      </w:r>
      <w:r w:rsidR="00067645">
        <w:rPr>
          <w:color w:val="000000"/>
        </w:rPr>
        <w:t>s</w:t>
      </w:r>
      <w:r w:rsidR="00922009">
        <w:rPr>
          <w:color w:val="000000"/>
        </w:rPr>
        <w:t>:</w:t>
      </w:r>
      <w:r w:rsidR="00067645">
        <w:rPr>
          <w:color w:val="000000"/>
        </w:rPr>
        <w:t>M</w:t>
      </w:r>
      <w:r w:rsidR="00922009">
        <w:rPr>
          <w:color w:val="000000"/>
        </w:rPr>
        <w:t>inutes</w:t>
      </w:r>
      <w:r w:rsidR="00067645">
        <w:rPr>
          <w:color w:val="000000"/>
        </w:rPr>
        <w:t>:Secondes:Millisecondes</w:t>
      </w:r>
      <w:proofErr w:type="spellEnd"/>
      <w:r w:rsidR="00067645">
        <w:rPr>
          <w:color w:val="000000"/>
        </w:rPr>
        <w:t>)</w:t>
      </w:r>
    </w:p>
    <w:sectPr w:rsidR="00462EB0" w:rsidRPr="00922009" w:rsidSect="008C1530">
      <w:headerReference w:type="default" r:id="rId45"/>
      <w:footerReference w:type="default" r:id="rId46"/>
      <w:pgSz w:w="11906" w:h="16838"/>
      <w:pgMar w:top="1276" w:right="1276"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F0DA9" w14:textId="77777777" w:rsidR="00D1578E" w:rsidRDefault="00D1578E">
      <w:r>
        <w:separator/>
      </w:r>
    </w:p>
  </w:endnote>
  <w:endnote w:type="continuationSeparator" w:id="0">
    <w:p w14:paraId="5400F8F1" w14:textId="77777777" w:rsidR="00D1578E" w:rsidRDefault="00D1578E">
      <w:r>
        <w:continuationSeparator/>
      </w:r>
    </w:p>
  </w:endnote>
  <w:endnote w:type="continuationNotice" w:id="1">
    <w:p w14:paraId="75BA91DE" w14:textId="77777777" w:rsidR="00D1578E" w:rsidRDefault="00D157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A2BE2" w14:textId="77777777" w:rsidR="00D1578E" w:rsidRDefault="00D1578E">
    <w:pPr>
      <w:pStyle w:val="Pieddepage"/>
    </w:pPr>
    <w:r>
      <w:tab/>
    </w:r>
    <w:r>
      <w:tab/>
    </w:r>
  </w:p>
  <w:p w14:paraId="62124508" w14:textId="77777777" w:rsidR="00D1578E" w:rsidRDefault="00D1578E">
    <w:pPr>
      <w:pStyle w:val="Pieddepage"/>
    </w:pPr>
    <w:r>
      <w:rPr>
        <w:sz w:val="16"/>
      </w:rPr>
      <w:tab/>
    </w:r>
    <w:r>
      <w:rPr>
        <w:sz w:val="16"/>
      </w:rPr>
      <w:tab/>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651FE" w14:textId="77777777" w:rsidR="00D1578E" w:rsidRDefault="00D1578E">
      <w:r>
        <w:separator/>
      </w:r>
    </w:p>
  </w:footnote>
  <w:footnote w:type="continuationSeparator" w:id="0">
    <w:p w14:paraId="52AF8E34" w14:textId="77777777" w:rsidR="00D1578E" w:rsidRDefault="00D1578E">
      <w:r>
        <w:continuationSeparator/>
      </w:r>
    </w:p>
  </w:footnote>
  <w:footnote w:type="continuationNotice" w:id="1">
    <w:p w14:paraId="7BE946E3" w14:textId="77777777" w:rsidR="00D1578E" w:rsidRDefault="00D157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79526" w14:textId="77777777" w:rsidR="00D1578E" w:rsidRDefault="00D1578E">
    <w:pPr>
      <w:pStyle w:val="En-tte"/>
      <w:rPr>
        <w:i/>
        <w:iCs/>
        <w:sz w:val="16"/>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A87"/>
    <w:multiLevelType w:val="hybridMultilevel"/>
    <w:tmpl w:val="7266511C"/>
    <w:lvl w:ilvl="0" w:tplc="FFFFFFFF">
      <w:start w:val="1"/>
      <w:numFmt w:val="bullet"/>
      <w:lvlText w:val="-"/>
      <w:lvlJc w:val="left"/>
      <w:pPr>
        <w:ind w:left="1065" w:hanging="360"/>
      </w:pPr>
      <w:rPr>
        <w:rFonts w:ascii="Arial" w:hAnsi="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31269FA"/>
    <w:multiLevelType w:val="hybridMultilevel"/>
    <w:tmpl w:val="B8E49A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34184"/>
    <w:multiLevelType w:val="hybridMultilevel"/>
    <w:tmpl w:val="6E0AF8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0D4997"/>
    <w:multiLevelType w:val="hybridMultilevel"/>
    <w:tmpl w:val="88244628"/>
    <w:lvl w:ilvl="0" w:tplc="91643D34">
      <w:start w:val="1"/>
      <w:numFmt w:val="decimal"/>
      <w:lvlText w:val="%1."/>
      <w:lvlJc w:val="left"/>
      <w:pPr>
        <w:tabs>
          <w:tab w:val="num" w:pos="3227"/>
        </w:tabs>
        <w:ind w:left="3227" w:hanging="675"/>
      </w:pPr>
      <w:rPr>
        <w:rFonts w:hint="default"/>
      </w:rPr>
    </w:lvl>
    <w:lvl w:ilvl="1" w:tplc="040C0019" w:tentative="1">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4" w15:restartNumberingAfterBreak="0">
    <w:nsid w:val="0E731223"/>
    <w:multiLevelType w:val="hybridMultilevel"/>
    <w:tmpl w:val="EDD46BF4"/>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5" w15:restartNumberingAfterBreak="0">
    <w:nsid w:val="13C529DB"/>
    <w:multiLevelType w:val="hybridMultilevel"/>
    <w:tmpl w:val="BD68E22E"/>
    <w:lvl w:ilvl="0" w:tplc="040C0001">
      <w:start w:val="1"/>
      <w:numFmt w:val="bullet"/>
      <w:lvlText w:val=""/>
      <w:lvlJc w:val="left"/>
      <w:pPr>
        <w:ind w:left="1296" w:hanging="360"/>
      </w:pPr>
      <w:rPr>
        <w:rFonts w:ascii="Symbol" w:hAnsi="Symbol" w:cs="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cs="Wingdings" w:hint="default"/>
      </w:rPr>
    </w:lvl>
    <w:lvl w:ilvl="3" w:tplc="040C0001" w:tentative="1">
      <w:start w:val="1"/>
      <w:numFmt w:val="bullet"/>
      <w:lvlText w:val=""/>
      <w:lvlJc w:val="left"/>
      <w:pPr>
        <w:ind w:left="3456" w:hanging="360"/>
      </w:pPr>
      <w:rPr>
        <w:rFonts w:ascii="Symbol" w:hAnsi="Symbol" w:cs="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cs="Wingdings" w:hint="default"/>
      </w:rPr>
    </w:lvl>
    <w:lvl w:ilvl="6" w:tplc="040C0001" w:tentative="1">
      <w:start w:val="1"/>
      <w:numFmt w:val="bullet"/>
      <w:lvlText w:val=""/>
      <w:lvlJc w:val="left"/>
      <w:pPr>
        <w:ind w:left="5616" w:hanging="360"/>
      </w:pPr>
      <w:rPr>
        <w:rFonts w:ascii="Symbol" w:hAnsi="Symbol" w:cs="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cs="Wingdings" w:hint="default"/>
      </w:rPr>
    </w:lvl>
  </w:abstractNum>
  <w:abstractNum w:abstractNumId="6" w15:restartNumberingAfterBreak="0">
    <w:nsid w:val="1DBD24DC"/>
    <w:multiLevelType w:val="hybridMultilevel"/>
    <w:tmpl w:val="28E8A1DE"/>
    <w:lvl w:ilvl="0" w:tplc="D40EB47A">
      <w:start w:val="1"/>
      <w:numFmt w:val="bullet"/>
      <w:lvlText w:val=""/>
      <w:lvlJc w:val="left"/>
      <w:pPr>
        <w:tabs>
          <w:tab w:val="num" w:pos="284"/>
        </w:tabs>
        <w:ind w:left="284" w:hanging="360"/>
      </w:pPr>
      <w:rPr>
        <w:rFonts w:ascii="Symbol" w:hAnsi="Symbol" w:hint="default"/>
        <w:color w:val="auto"/>
      </w:rPr>
    </w:lvl>
    <w:lvl w:ilvl="1" w:tplc="040C0003" w:tentative="1">
      <w:start w:val="1"/>
      <w:numFmt w:val="bullet"/>
      <w:lvlText w:val="o"/>
      <w:lvlJc w:val="left"/>
      <w:pPr>
        <w:tabs>
          <w:tab w:val="num" w:pos="1004"/>
        </w:tabs>
        <w:ind w:left="1004" w:hanging="360"/>
      </w:pPr>
      <w:rPr>
        <w:rFonts w:ascii="Courier New" w:hAnsi="Courier New" w:hint="default"/>
      </w:rPr>
    </w:lvl>
    <w:lvl w:ilvl="2" w:tplc="040C0005" w:tentative="1">
      <w:start w:val="1"/>
      <w:numFmt w:val="bullet"/>
      <w:lvlText w:val=""/>
      <w:lvlJc w:val="left"/>
      <w:pPr>
        <w:tabs>
          <w:tab w:val="num" w:pos="1724"/>
        </w:tabs>
        <w:ind w:left="1724" w:hanging="360"/>
      </w:pPr>
      <w:rPr>
        <w:rFonts w:ascii="Wingdings" w:hAnsi="Wingdings" w:hint="default"/>
      </w:rPr>
    </w:lvl>
    <w:lvl w:ilvl="3" w:tplc="040C0001" w:tentative="1">
      <w:start w:val="1"/>
      <w:numFmt w:val="bullet"/>
      <w:lvlText w:val=""/>
      <w:lvlJc w:val="left"/>
      <w:pPr>
        <w:tabs>
          <w:tab w:val="num" w:pos="2444"/>
        </w:tabs>
        <w:ind w:left="2444" w:hanging="360"/>
      </w:pPr>
      <w:rPr>
        <w:rFonts w:ascii="Symbol" w:hAnsi="Symbol" w:hint="default"/>
      </w:rPr>
    </w:lvl>
    <w:lvl w:ilvl="4" w:tplc="040C0003" w:tentative="1">
      <w:start w:val="1"/>
      <w:numFmt w:val="bullet"/>
      <w:lvlText w:val="o"/>
      <w:lvlJc w:val="left"/>
      <w:pPr>
        <w:tabs>
          <w:tab w:val="num" w:pos="3164"/>
        </w:tabs>
        <w:ind w:left="3164" w:hanging="360"/>
      </w:pPr>
      <w:rPr>
        <w:rFonts w:ascii="Courier New" w:hAnsi="Courier New" w:hint="default"/>
      </w:rPr>
    </w:lvl>
    <w:lvl w:ilvl="5" w:tplc="040C0005" w:tentative="1">
      <w:start w:val="1"/>
      <w:numFmt w:val="bullet"/>
      <w:lvlText w:val=""/>
      <w:lvlJc w:val="left"/>
      <w:pPr>
        <w:tabs>
          <w:tab w:val="num" w:pos="3884"/>
        </w:tabs>
        <w:ind w:left="3884" w:hanging="360"/>
      </w:pPr>
      <w:rPr>
        <w:rFonts w:ascii="Wingdings" w:hAnsi="Wingdings" w:hint="default"/>
      </w:rPr>
    </w:lvl>
    <w:lvl w:ilvl="6" w:tplc="040C0001" w:tentative="1">
      <w:start w:val="1"/>
      <w:numFmt w:val="bullet"/>
      <w:lvlText w:val=""/>
      <w:lvlJc w:val="left"/>
      <w:pPr>
        <w:tabs>
          <w:tab w:val="num" w:pos="4604"/>
        </w:tabs>
        <w:ind w:left="4604" w:hanging="360"/>
      </w:pPr>
      <w:rPr>
        <w:rFonts w:ascii="Symbol" w:hAnsi="Symbol" w:hint="default"/>
      </w:rPr>
    </w:lvl>
    <w:lvl w:ilvl="7" w:tplc="040C0003" w:tentative="1">
      <w:start w:val="1"/>
      <w:numFmt w:val="bullet"/>
      <w:lvlText w:val="o"/>
      <w:lvlJc w:val="left"/>
      <w:pPr>
        <w:tabs>
          <w:tab w:val="num" w:pos="5324"/>
        </w:tabs>
        <w:ind w:left="5324" w:hanging="360"/>
      </w:pPr>
      <w:rPr>
        <w:rFonts w:ascii="Courier New" w:hAnsi="Courier New" w:hint="default"/>
      </w:rPr>
    </w:lvl>
    <w:lvl w:ilvl="8" w:tplc="040C0005" w:tentative="1">
      <w:start w:val="1"/>
      <w:numFmt w:val="bullet"/>
      <w:lvlText w:val=""/>
      <w:lvlJc w:val="left"/>
      <w:pPr>
        <w:tabs>
          <w:tab w:val="num" w:pos="6044"/>
        </w:tabs>
        <w:ind w:left="6044" w:hanging="360"/>
      </w:pPr>
      <w:rPr>
        <w:rFonts w:ascii="Wingdings" w:hAnsi="Wingdings" w:hint="default"/>
      </w:rPr>
    </w:lvl>
  </w:abstractNum>
  <w:abstractNum w:abstractNumId="7" w15:restartNumberingAfterBreak="0">
    <w:nsid w:val="1F9017E3"/>
    <w:multiLevelType w:val="hybridMultilevel"/>
    <w:tmpl w:val="0C5A4C5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8" w15:restartNumberingAfterBreak="0">
    <w:nsid w:val="27C9714E"/>
    <w:multiLevelType w:val="hybridMultilevel"/>
    <w:tmpl w:val="32DEF0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0039FB"/>
    <w:multiLevelType w:val="hybridMultilevel"/>
    <w:tmpl w:val="2B70ABB4"/>
    <w:lvl w:ilvl="0" w:tplc="F442282A">
      <w:start w:val="1"/>
      <w:numFmt w:val="decimal"/>
      <w:lvlText w:val="%1."/>
      <w:lvlJc w:val="left"/>
      <w:pPr>
        <w:tabs>
          <w:tab w:val="num" w:pos="2912"/>
        </w:tabs>
        <w:ind w:left="2912" w:hanging="360"/>
      </w:pPr>
      <w:rPr>
        <w:rFonts w:hint="default"/>
      </w:rPr>
    </w:lvl>
    <w:lvl w:ilvl="1" w:tplc="040C0019">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10" w15:restartNumberingAfterBreak="0">
    <w:nsid w:val="38490BFF"/>
    <w:multiLevelType w:val="hybridMultilevel"/>
    <w:tmpl w:val="CA5EF09E"/>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1" w15:restartNumberingAfterBreak="0">
    <w:nsid w:val="41186C85"/>
    <w:multiLevelType w:val="hybridMultilevel"/>
    <w:tmpl w:val="03123D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270C27"/>
    <w:multiLevelType w:val="multilevel"/>
    <w:tmpl w:val="93629236"/>
    <w:lvl w:ilvl="0">
      <w:start w:val="1"/>
      <w:numFmt w:val="decimal"/>
      <w:pStyle w:val="Titre1"/>
      <w:lvlText w:val="%1"/>
      <w:lvlJc w:val="left"/>
      <w:pPr>
        <w:tabs>
          <w:tab w:val="num" w:pos="432"/>
        </w:tabs>
        <w:ind w:left="432" w:hanging="432"/>
      </w:pPr>
      <w:rPr>
        <w:rFonts w:ascii="Arial" w:hAnsi="Arial" w:hint="default"/>
        <w:b/>
        <w:i w:val="0"/>
        <w:sz w:val="28"/>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42B02BED"/>
    <w:multiLevelType w:val="hybridMultilevel"/>
    <w:tmpl w:val="A8007F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670911"/>
    <w:multiLevelType w:val="hybridMultilevel"/>
    <w:tmpl w:val="19D8C4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B2753E"/>
    <w:multiLevelType w:val="hybridMultilevel"/>
    <w:tmpl w:val="597C510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D966C3"/>
    <w:multiLevelType w:val="hybridMultilevel"/>
    <w:tmpl w:val="1B669CB2"/>
    <w:lvl w:ilvl="0" w:tplc="D40EB47A">
      <w:start w:val="1"/>
      <w:numFmt w:val="bullet"/>
      <w:lvlText w:val=""/>
      <w:lvlJc w:val="left"/>
      <w:pPr>
        <w:tabs>
          <w:tab w:val="num" w:pos="502"/>
        </w:tabs>
        <w:ind w:left="502" w:hanging="360"/>
      </w:pPr>
      <w:rPr>
        <w:rFonts w:ascii="Symbol" w:hAnsi="Symbol" w:hint="default"/>
        <w:color w:val="auto"/>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17" w15:restartNumberingAfterBreak="0">
    <w:nsid w:val="4C7E3F99"/>
    <w:multiLevelType w:val="hybridMultilevel"/>
    <w:tmpl w:val="34BEB2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95429C"/>
    <w:multiLevelType w:val="hybridMultilevel"/>
    <w:tmpl w:val="560A178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F937BF0"/>
    <w:multiLevelType w:val="hybridMultilevel"/>
    <w:tmpl w:val="CFFEBB98"/>
    <w:lvl w:ilvl="0" w:tplc="040C0001">
      <w:start w:val="1"/>
      <w:numFmt w:val="bullet"/>
      <w:lvlText w:val=""/>
      <w:lvlJc w:val="left"/>
      <w:pPr>
        <w:ind w:left="1425" w:hanging="360"/>
      </w:pPr>
      <w:rPr>
        <w:rFonts w:ascii="Symbol" w:hAnsi="Symbol" w:cs="Symbol"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cs="Wingdings" w:hint="default"/>
      </w:rPr>
    </w:lvl>
    <w:lvl w:ilvl="3" w:tplc="040C0001" w:tentative="1">
      <w:start w:val="1"/>
      <w:numFmt w:val="bullet"/>
      <w:lvlText w:val=""/>
      <w:lvlJc w:val="left"/>
      <w:pPr>
        <w:ind w:left="3585" w:hanging="360"/>
      </w:pPr>
      <w:rPr>
        <w:rFonts w:ascii="Symbol" w:hAnsi="Symbol" w:cs="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cs="Wingdings" w:hint="default"/>
      </w:rPr>
    </w:lvl>
    <w:lvl w:ilvl="6" w:tplc="040C0001" w:tentative="1">
      <w:start w:val="1"/>
      <w:numFmt w:val="bullet"/>
      <w:lvlText w:val=""/>
      <w:lvlJc w:val="left"/>
      <w:pPr>
        <w:ind w:left="5745" w:hanging="360"/>
      </w:pPr>
      <w:rPr>
        <w:rFonts w:ascii="Symbol" w:hAnsi="Symbol" w:cs="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cs="Wingdings" w:hint="default"/>
      </w:rPr>
    </w:lvl>
  </w:abstractNum>
  <w:abstractNum w:abstractNumId="20" w15:restartNumberingAfterBreak="0">
    <w:nsid w:val="511379DF"/>
    <w:multiLevelType w:val="hybridMultilevel"/>
    <w:tmpl w:val="7F4A98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16032E"/>
    <w:multiLevelType w:val="hybridMultilevel"/>
    <w:tmpl w:val="34C2488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E82782"/>
    <w:multiLevelType w:val="hybridMultilevel"/>
    <w:tmpl w:val="A5009F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DD6EA2"/>
    <w:multiLevelType w:val="hybridMultilevel"/>
    <w:tmpl w:val="9842C940"/>
    <w:lvl w:ilvl="0" w:tplc="040C0001">
      <w:start w:val="1"/>
      <w:numFmt w:val="bullet"/>
      <w:lvlText w:val=""/>
      <w:lvlJc w:val="left"/>
      <w:pPr>
        <w:tabs>
          <w:tab w:val="num" w:pos="720"/>
        </w:tabs>
        <w:ind w:left="720" w:hanging="360"/>
      </w:pPr>
      <w:rPr>
        <w:rFonts w:ascii="Symbol" w:hAnsi="Symbol" w:hint="default"/>
      </w:rPr>
    </w:lvl>
    <w:lvl w:ilvl="1" w:tplc="131C9808">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4E656A"/>
    <w:multiLevelType w:val="hybridMultilevel"/>
    <w:tmpl w:val="E55A6D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B2656B"/>
    <w:multiLevelType w:val="hybridMultilevel"/>
    <w:tmpl w:val="062877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9307F3"/>
    <w:multiLevelType w:val="hybridMultilevel"/>
    <w:tmpl w:val="0BFAEE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2EE6980"/>
    <w:multiLevelType w:val="hybridMultilevel"/>
    <w:tmpl w:val="4998DA4A"/>
    <w:lvl w:ilvl="0" w:tplc="040C0001">
      <w:start w:val="1"/>
      <w:numFmt w:val="bullet"/>
      <w:lvlText w:val=""/>
      <w:lvlJc w:val="left"/>
      <w:pPr>
        <w:ind w:left="1428" w:hanging="360"/>
      </w:pPr>
      <w:rPr>
        <w:rFonts w:ascii="Symbol" w:hAnsi="Symbol" w:cs="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cs="Wingdings" w:hint="default"/>
      </w:rPr>
    </w:lvl>
    <w:lvl w:ilvl="3" w:tplc="040C0001" w:tentative="1">
      <w:start w:val="1"/>
      <w:numFmt w:val="bullet"/>
      <w:lvlText w:val=""/>
      <w:lvlJc w:val="left"/>
      <w:pPr>
        <w:ind w:left="3588" w:hanging="360"/>
      </w:pPr>
      <w:rPr>
        <w:rFonts w:ascii="Symbol" w:hAnsi="Symbol" w:cs="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cs="Wingdings" w:hint="default"/>
      </w:rPr>
    </w:lvl>
    <w:lvl w:ilvl="6" w:tplc="040C0001" w:tentative="1">
      <w:start w:val="1"/>
      <w:numFmt w:val="bullet"/>
      <w:lvlText w:val=""/>
      <w:lvlJc w:val="left"/>
      <w:pPr>
        <w:ind w:left="5748" w:hanging="360"/>
      </w:pPr>
      <w:rPr>
        <w:rFonts w:ascii="Symbol" w:hAnsi="Symbol" w:cs="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cs="Wingdings" w:hint="default"/>
      </w:rPr>
    </w:lvl>
  </w:abstractNum>
  <w:abstractNum w:abstractNumId="28" w15:restartNumberingAfterBreak="0">
    <w:nsid w:val="7774651B"/>
    <w:multiLevelType w:val="hybridMultilevel"/>
    <w:tmpl w:val="F13C2BEE"/>
    <w:lvl w:ilvl="0" w:tplc="040C0001">
      <w:start w:val="1"/>
      <w:numFmt w:val="bullet"/>
      <w:lvlText w:val=""/>
      <w:lvlJc w:val="left"/>
      <w:pPr>
        <w:tabs>
          <w:tab w:val="num" w:pos="1296"/>
        </w:tabs>
        <w:ind w:left="1296" w:hanging="360"/>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num w:numId="1">
    <w:abstractNumId w:val="6"/>
  </w:num>
  <w:num w:numId="2">
    <w:abstractNumId w:val="16"/>
  </w:num>
  <w:num w:numId="3">
    <w:abstractNumId w:val="12"/>
  </w:num>
  <w:num w:numId="4">
    <w:abstractNumId w:val="28"/>
  </w:num>
  <w:num w:numId="5">
    <w:abstractNumId w:val="8"/>
  </w:num>
  <w:num w:numId="6">
    <w:abstractNumId w:val="1"/>
  </w:num>
  <w:num w:numId="7">
    <w:abstractNumId w:val="17"/>
  </w:num>
  <w:num w:numId="8">
    <w:abstractNumId w:val="2"/>
  </w:num>
  <w:num w:numId="9">
    <w:abstractNumId w:val="21"/>
  </w:num>
  <w:num w:numId="10">
    <w:abstractNumId w:val="20"/>
  </w:num>
  <w:num w:numId="11">
    <w:abstractNumId w:val="24"/>
  </w:num>
  <w:num w:numId="12">
    <w:abstractNumId w:val="18"/>
  </w:num>
  <w:num w:numId="13">
    <w:abstractNumId w:val="7"/>
  </w:num>
  <w:num w:numId="14">
    <w:abstractNumId w:val="13"/>
  </w:num>
  <w:num w:numId="15">
    <w:abstractNumId w:val="22"/>
  </w:num>
  <w:num w:numId="16">
    <w:abstractNumId w:val="14"/>
  </w:num>
  <w:num w:numId="17">
    <w:abstractNumId w:val="15"/>
  </w:num>
  <w:num w:numId="18">
    <w:abstractNumId w:val="23"/>
  </w:num>
  <w:num w:numId="19">
    <w:abstractNumId w:val="25"/>
  </w:num>
  <w:num w:numId="20">
    <w:abstractNumId w:val="11"/>
  </w:num>
  <w:num w:numId="21">
    <w:abstractNumId w:val="9"/>
  </w:num>
  <w:num w:numId="22">
    <w:abstractNumId w:val="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6"/>
  </w:num>
  <w:num w:numId="27">
    <w:abstractNumId w:val="0"/>
  </w:num>
  <w:num w:numId="28">
    <w:abstractNumId w:val="5"/>
  </w:num>
  <w:num w:numId="29">
    <w:abstractNumId w:val="27"/>
  </w:num>
  <w:num w:numId="30">
    <w:abstractNumId w:val="4"/>
  </w:num>
  <w:num w:numId="31">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o:colormru v:ext="edit" colors="#06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19"/>
    <w:rsid w:val="00000E02"/>
    <w:rsid w:val="00001F0F"/>
    <w:rsid w:val="00006EBD"/>
    <w:rsid w:val="00007C21"/>
    <w:rsid w:val="00007F17"/>
    <w:rsid w:val="00010BFD"/>
    <w:rsid w:val="00011104"/>
    <w:rsid w:val="000128B4"/>
    <w:rsid w:val="00013F5C"/>
    <w:rsid w:val="00024BAA"/>
    <w:rsid w:val="00025C64"/>
    <w:rsid w:val="00040EE1"/>
    <w:rsid w:val="0004272A"/>
    <w:rsid w:val="0004319C"/>
    <w:rsid w:val="00045FA7"/>
    <w:rsid w:val="000479E6"/>
    <w:rsid w:val="00050AC5"/>
    <w:rsid w:val="00054D60"/>
    <w:rsid w:val="000578F0"/>
    <w:rsid w:val="0006588E"/>
    <w:rsid w:val="00067080"/>
    <w:rsid w:val="00067645"/>
    <w:rsid w:val="00067C9A"/>
    <w:rsid w:val="00071137"/>
    <w:rsid w:val="00071F09"/>
    <w:rsid w:val="00074BC4"/>
    <w:rsid w:val="0007579B"/>
    <w:rsid w:val="000761C3"/>
    <w:rsid w:val="0007764C"/>
    <w:rsid w:val="00077800"/>
    <w:rsid w:val="00082A91"/>
    <w:rsid w:val="00087E43"/>
    <w:rsid w:val="0009229C"/>
    <w:rsid w:val="0009264C"/>
    <w:rsid w:val="00093182"/>
    <w:rsid w:val="00096629"/>
    <w:rsid w:val="000A31FC"/>
    <w:rsid w:val="000A5D81"/>
    <w:rsid w:val="000A7AA3"/>
    <w:rsid w:val="000B0A02"/>
    <w:rsid w:val="000B0F21"/>
    <w:rsid w:val="000B12B6"/>
    <w:rsid w:val="000B2742"/>
    <w:rsid w:val="000C0E8C"/>
    <w:rsid w:val="000C3DCC"/>
    <w:rsid w:val="000C470F"/>
    <w:rsid w:val="000C4AD6"/>
    <w:rsid w:val="000C61E9"/>
    <w:rsid w:val="000C6CB7"/>
    <w:rsid w:val="000C7AC8"/>
    <w:rsid w:val="000D0FBB"/>
    <w:rsid w:val="000D1ED4"/>
    <w:rsid w:val="000D2380"/>
    <w:rsid w:val="000D5504"/>
    <w:rsid w:val="000D66EF"/>
    <w:rsid w:val="000D6F61"/>
    <w:rsid w:val="000D7B5C"/>
    <w:rsid w:val="000D7D9E"/>
    <w:rsid w:val="000F0287"/>
    <w:rsid w:val="000F1BFE"/>
    <w:rsid w:val="000F74BB"/>
    <w:rsid w:val="00100CBB"/>
    <w:rsid w:val="00101AF4"/>
    <w:rsid w:val="00101CC1"/>
    <w:rsid w:val="00102E8D"/>
    <w:rsid w:val="001030AD"/>
    <w:rsid w:val="00107390"/>
    <w:rsid w:val="00115717"/>
    <w:rsid w:val="00122471"/>
    <w:rsid w:val="001243D5"/>
    <w:rsid w:val="00126786"/>
    <w:rsid w:val="0013111F"/>
    <w:rsid w:val="00131140"/>
    <w:rsid w:val="00131DB7"/>
    <w:rsid w:val="001342FC"/>
    <w:rsid w:val="00135ACB"/>
    <w:rsid w:val="00144968"/>
    <w:rsid w:val="00146743"/>
    <w:rsid w:val="00146B81"/>
    <w:rsid w:val="0014724F"/>
    <w:rsid w:val="001625B2"/>
    <w:rsid w:val="00166C1E"/>
    <w:rsid w:val="00181619"/>
    <w:rsid w:val="00181E5C"/>
    <w:rsid w:val="001836B1"/>
    <w:rsid w:val="0018411E"/>
    <w:rsid w:val="00186DCA"/>
    <w:rsid w:val="001933AF"/>
    <w:rsid w:val="001A2F43"/>
    <w:rsid w:val="001B028B"/>
    <w:rsid w:val="001B4B22"/>
    <w:rsid w:val="001B6BDF"/>
    <w:rsid w:val="001C085D"/>
    <w:rsid w:val="001C1BA3"/>
    <w:rsid w:val="001C3B3A"/>
    <w:rsid w:val="001C6226"/>
    <w:rsid w:val="001D1A1D"/>
    <w:rsid w:val="001D6426"/>
    <w:rsid w:val="001E2FAB"/>
    <w:rsid w:val="001F0042"/>
    <w:rsid w:val="001F0D6F"/>
    <w:rsid w:val="00200FF4"/>
    <w:rsid w:val="00201411"/>
    <w:rsid w:val="00201DA4"/>
    <w:rsid w:val="002041F6"/>
    <w:rsid w:val="00205292"/>
    <w:rsid w:val="00213984"/>
    <w:rsid w:val="00216E5C"/>
    <w:rsid w:val="00221FCA"/>
    <w:rsid w:val="002245B3"/>
    <w:rsid w:val="002248B3"/>
    <w:rsid w:val="00231D84"/>
    <w:rsid w:val="00232ADB"/>
    <w:rsid w:val="00233891"/>
    <w:rsid w:val="002363B4"/>
    <w:rsid w:val="00236B01"/>
    <w:rsid w:val="00240C0F"/>
    <w:rsid w:val="0024227A"/>
    <w:rsid w:val="00243383"/>
    <w:rsid w:val="0024524C"/>
    <w:rsid w:val="00246CF0"/>
    <w:rsid w:val="00251347"/>
    <w:rsid w:val="00252000"/>
    <w:rsid w:val="002550BD"/>
    <w:rsid w:val="002570D5"/>
    <w:rsid w:val="00260ADD"/>
    <w:rsid w:val="002823F8"/>
    <w:rsid w:val="00282D15"/>
    <w:rsid w:val="00294C4D"/>
    <w:rsid w:val="002A0C74"/>
    <w:rsid w:val="002A17CD"/>
    <w:rsid w:val="002A54E3"/>
    <w:rsid w:val="002A76EC"/>
    <w:rsid w:val="002B22F7"/>
    <w:rsid w:val="002C72F2"/>
    <w:rsid w:val="002D57B0"/>
    <w:rsid w:val="002D5FD0"/>
    <w:rsid w:val="002D6E8B"/>
    <w:rsid w:val="002D7D50"/>
    <w:rsid w:val="002D7F36"/>
    <w:rsid w:val="002E1237"/>
    <w:rsid w:val="002E2515"/>
    <w:rsid w:val="002E45C8"/>
    <w:rsid w:val="002E5F2D"/>
    <w:rsid w:val="002E5FDB"/>
    <w:rsid w:val="002E68F4"/>
    <w:rsid w:val="002E75D9"/>
    <w:rsid w:val="002F07B9"/>
    <w:rsid w:val="002F30FB"/>
    <w:rsid w:val="00300C46"/>
    <w:rsid w:val="00300EB4"/>
    <w:rsid w:val="003020D9"/>
    <w:rsid w:val="00302752"/>
    <w:rsid w:val="003061D2"/>
    <w:rsid w:val="003070DA"/>
    <w:rsid w:val="0031221C"/>
    <w:rsid w:val="00314E4A"/>
    <w:rsid w:val="00316E25"/>
    <w:rsid w:val="00317C3D"/>
    <w:rsid w:val="00322709"/>
    <w:rsid w:val="00322AA3"/>
    <w:rsid w:val="00323BAF"/>
    <w:rsid w:val="00325142"/>
    <w:rsid w:val="003264EF"/>
    <w:rsid w:val="003268D1"/>
    <w:rsid w:val="00326EDF"/>
    <w:rsid w:val="00335002"/>
    <w:rsid w:val="00336C25"/>
    <w:rsid w:val="00336D21"/>
    <w:rsid w:val="00337AE9"/>
    <w:rsid w:val="00337F31"/>
    <w:rsid w:val="00341A01"/>
    <w:rsid w:val="00342E25"/>
    <w:rsid w:val="00343AB8"/>
    <w:rsid w:val="003461C2"/>
    <w:rsid w:val="00351E64"/>
    <w:rsid w:val="003529A3"/>
    <w:rsid w:val="00353604"/>
    <w:rsid w:val="00354305"/>
    <w:rsid w:val="00355306"/>
    <w:rsid w:val="003571C7"/>
    <w:rsid w:val="00361C85"/>
    <w:rsid w:val="00374AEF"/>
    <w:rsid w:val="00374C0F"/>
    <w:rsid w:val="00375F1A"/>
    <w:rsid w:val="00376298"/>
    <w:rsid w:val="00376F82"/>
    <w:rsid w:val="00377080"/>
    <w:rsid w:val="003828F9"/>
    <w:rsid w:val="003909E8"/>
    <w:rsid w:val="0039192C"/>
    <w:rsid w:val="00392620"/>
    <w:rsid w:val="003931DE"/>
    <w:rsid w:val="003935BE"/>
    <w:rsid w:val="00394785"/>
    <w:rsid w:val="00395F60"/>
    <w:rsid w:val="003972FE"/>
    <w:rsid w:val="003A0A20"/>
    <w:rsid w:val="003A2429"/>
    <w:rsid w:val="003A4099"/>
    <w:rsid w:val="003A640B"/>
    <w:rsid w:val="003B1A41"/>
    <w:rsid w:val="003B2F25"/>
    <w:rsid w:val="003B577F"/>
    <w:rsid w:val="003B7076"/>
    <w:rsid w:val="003C0FF3"/>
    <w:rsid w:val="003C4084"/>
    <w:rsid w:val="003C5421"/>
    <w:rsid w:val="003C6B75"/>
    <w:rsid w:val="003D1570"/>
    <w:rsid w:val="003D1C35"/>
    <w:rsid w:val="003D78F5"/>
    <w:rsid w:val="003E22DC"/>
    <w:rsid w:val="003E2685"/>
    <w:rsid w:val="003E2FF2"/>
    <w:rsid w:val="003E37D4"/>
    <w:rsid w:val="003E520E"/>
    <w:rsid w:val="003E55A8"/>
    <w:rsid w:val="003E5D71"/>
    <w:rsid w:val="003F1A65"/>
    <w:rsid w:val="004003EC"/>
    <w:rsid w:val="004005CC"/>
    <w:rsid w:val="004023A7"/>
    <w:rsid w:val="004051AE"/>
    <w:rsid w:val="00406C56"/>
    <w:rsid w:val="0040700A"/>
    <w:rsid w:val="00410365"/>
    <w:rsid w:val="00411345"/>
    <w:rsid w:val="0041152F"/>
    <w:rsid w:val="004150F3"/>
    <w:rsid w:val="00416143"/>
    <w:rsid w:val="00421136"/>
    <w:rsid w:val="004224B1"/>
    <w:rsid w:val="00434C40"/>
    <w:rsid w:val="004420B4"/>
    <w:rsid w:val="004429BC"/>
    <w:rsid w:val="004508E2"/>
    <w:rsid w:val="00450E16"/>
    <w:rsid w:val="00450F13"/>
    <w:rsid w:val="0045208B"/>
    <w:rsid w:val="00453B09"/>
    <w:rsid w:val="00454166"/>
    <w:rsid w:val="004620F3"/>
    <w:rsid w:val="00462EB0"/>
    <w:rsid w:val="00464B8F"/>
    <w:rsid w:val="00467B93"/>
    <w:rsid w:val="004773B7"/>
    <w:rsid w:val="00477E4F"/>
    <w:rsid w:val="004808FD"/>
    <w:rsid w:val="004856CA"/>
    <w:rsid w:val="00486A6B"/>
    <w:rsid w:val="00492764"/>
    <w:rsid w:val="00492B63"/>
    <w:rsid w:val="00493A1E"/>
    <w:rsid w:val="004974A8"/>
    <w:rsid w:val="004A595D"/>
    <w:rsid w:val="004A75B4"/>
    <w:rsid w:val="004B2975"/>
    <w:rsid w:val="004B466E"/>
    <w:rsid w:val="004B6BB3"/>
    <w:rsid w:val="004B77E9"/>
    <w:rsid w:val="004D2040"/>
    <w:rsid w:val="004D5606"/>
    <w:rsid w:val="004E0BB7"/>
    <w:rsid w:val="004E0E07"/>
    <w:rsid w:val="004E444C"/>
    <w:rsid w:val="004F1C1C"/>
    <w:rsid w:val="004F3818"/>
    <w:rsid w:val="004F5D09"/>
    <w:rsid w:val="004F5F3C"/>
    <w:rsid w:val="004F646F"/>
    <w:rsid w:val="004F6F7E"/>
    <w:rsid w:val="005010AF"/>
    <w:rsid w:val="00501BFB"/>
    <w:rsid w:val="00504EE1"/>
    <w:rsid w:val="0050591A"/>
    <w:rsid w:val="005072B1"/>
    <w:rsid w:val="00507EB3"/>
    <w:rsid w:val="00510AE6"/>
    <w:rsid w:val="0051572E"/>
    <w:rsid w:val="005209D4"/>
    <w:rsid w:val="00523EAE"/>
    <w:rsid w:val="00525F04"/>
    <w:rsid w:val="00525F28"/>
    <w:rsid w:val="00527B01"/>
    <w:rsid w:val="00530596"/>
    <w:rsid w:val="0053071B"/>
    <w:rsid w:val="00536204"/>
    <w:rsid w:val="00540E95"/>
    <w:rsid w:val="0054253A"/>
    <w:rsid w:val="005437ED"/>
    <w:rsid w:val="0055130D"/>
    <w:rsid w:val="0055144C"/>
    <w:rsid w:val="00555455"/>
    <w:rsid w:val="00556605"/>
    <w:rsid w:val="00567734"/>
    <w:rsid w:val="00570402"/>
    <w:rsid w:val="00571A5E"/>
    <w:rsid w:val="00573E34"/>
    <w:rsid w:val="00575C62"/>
    <w:rsid w:val="00580D11"/>
    <w:rsid w:val="00584DBA"/>
    <w:rsid w:val="005856B3"/>
    <w:rsid w:val="005911F1"/>
    <w:rsid w:val="0059322F"/>
    <w:rsid w:val="005A1090"/>
    <w:rsid w:val="005A4BE2"/>
    <w:rsid w:val="005A6BD5"/>
    <w:rsid w:val="005B1AF5"/>
    <w:rsid w:val="005B3CC0"/>
    <w:rsid w:val="005B3D05"/>
    <w:rsid w:val="005B4226"/>
    <w:rsid w:val="005B622C"/>
    <w:rsid w:val="005B67EF"/>
    <w:rsid w:val="005C314D"/>
    <w:rsid w:val="005C6761"/>
    <w:rsid w:val="005D1F61"/>
    <w:rsid w:val="005D2494"/>
    <w:rsid w:val="005E4042"/>
    <w:rsid w:val="005E4DB1"/>
    <w:rsid w:val="005E5146"/>
    <w:rsid w:val="005F00DD"/>
    <w:rsid w:val="00602F05"/>
    <w:rsid w:val="00603172"/>
    <w:rsid w:val="00603294"/>
    <w:rsid w:val="006124DE"/>
    <w:rsid w:val="006161AE"/>
    <w:rsid w:val="0061746F"/>
    <w:rsid w:val="00632E51"/>
    <w:rsid w:val="006335CB"/>
    <w:rsid w:val="0063537D"/>
    <w:rsid w:val="00636272"/>
    <w:rsid w:val="006411BD"/>
    <w:rsid w:val="00645563"/>
    <w:rsid w:val="00646175"/>
    <w:rsid w:val="00646E4F"/>
    <w:rsid w:val="006514D7"/>
    <w:rsid w:val="0065187C"/>
    <w:rsid w:val="00655D9F"/>
    <w:rsid w:val="006606CA"/>
    <w:rsid w:val="006636CB"/>
    <w:rsid w:val="00667CAA"/>
    <w:rsid w:val="006707B6"/>
    <w:rsid w:val="00671CD3"/>
    <w:rsid w:val="00673566"/>
    <w:rsid w:val="00677888"/>
    <w:rsid w:val="00681878"/>
    <w:rsid w:val="00681FB5"/>
    <w:rsid w:val="006840E0"/>
    <w:rsid w:val="006857EC"/>
    <w:rsid w:val="0069158A"/>
    <w:rsid w:val="0069221B"/>
    <w:rsid w:val="00695EC7"/>
    <w:rsid w:val="006A65F2"/>
    <w:rsid w:val="006A7ED5"/>
    <w:rsid w:val="006B11A1"/>
    <w:rsid w:val="006B1856"/>
    <w:rsid w:val="006B3624"/>
    <w:rsid w:val="006B5403"/>
    <w:rsid w:val="006B5D8D"/>
    <w:rsid w:val="006B61E1"/>
    <w:rsid w:val="006C04AE"/>
    <w:rsid w:val="006C3ED7"/>
    <w:rsid w:val="006D0A3F"/>
    <w:rsid w:val="006D29D3"/>
    <w:rsid w:val="006D3000"/>
    <w:rsid w:val="006D379D"/>
    <w:rsid w:val="006E327E"/>
    <w:rsid w:val="006E68E8"/>
    <w:rsid w:val="006F1733"/>
    <w:rsid w:val="006F2E7F"/>
    <w:rsid w:val="006F35E1"/>
    <w:rsid w:val="006F58A7"/>
    <w:rsid w:val="00700039"/>
    <w:rsid w:val="00701FED"/>
    <w:rsid w:val="007050FC"/>
    <w:rsid w:val="00705978"/>
    <w:rsid w:val="00707DBB"/>
    <w:rsid w:val="00712D1F"/>
    <w:rsid w:val="00715D19"/>
    <w:rsid w:val="00716604"/>
    <w:rsid w:val="0072043A"/>
    <w:rsid w:val="00722D26"/>
    <w:rsid w:val="007237DC"/>
    <w:rsid w:val="007244E2"/>
    <w:rsid w:val="00727F22"/>
    <w:rsid w:val="00732BA7"/>
    <w:rsid w:val="0073656E"/>
    <w:rsid w:val="007412B5"/>
    <w:rsid w:val="00742F2D"/>
    <w:rsid w:val="007446E0"/>
    <w:rsid w:val="00745041"/>
    <w:rsid w:val="00753747"/>
    <w:rsid w:val="0075547D"/>
    <w:rsid w:val="007560D4"/>
    <w:rsid w:val="00761DDF"/>
    <w:rsid w:val="00762279"/>
    <w:rsid w:val="007643CD"/>
    <w:rsid w:val="0077122B"/>
    <w:rsid w:val="007759B7"/>
    <w:rsid w:val="00775CF3"/>
    <w:rsid w:val="007810B5"/>
    <w:rsid w:val="00781802"/>
    <w:rsid w:val="007843F2"/>
    <w:rsid w:val="00785248"/>
    <w:rsid w:val="007855B9"/>
    <w:rsid w:val="0078576F"/>
    <w:rsid w:val="00786CDB"/>
    <w:rsid w:val="007877EB"/>
    <w:rsid w:val="007879EE"/>
    <w:rsid w:val="00790939"/>
    <w:rsid w:val="00790966"/>
    <w:rsid w:val="007947A9"/>
    <w:rsid w:val="00796D3A"/>
    <w:rsid w:val="007B5E6E"/>
    <w:rsid w:val="007B735E"/>
    <w:rsid w:val="007C0F39"/>
    <w:rsid w:val="007C7F1F"/>
    <w:rsid w:val="007D1BD8"/>
    <w:rsid w:val="007D238B"/>
    <w:rsid w:val="007D3106"/>
    <w:rsid w:val="007D6E03"/>
    <w:rsid w:val="007E3BB9"/>
    <w:rsid w:val="007E58D9"/>
    <w:rsid w:val="007E5CCF"/>
    <w:rsid w:val="007E603C"/>
    <w:rsid w:val="007E60BB"/>
    <w:rsid w:val="007F18E0"/>
    <w:rsid w:val="007F2C94"/>
    <w:rsid w:val="007F71D2"/>
    <w:rsid w:val="0080461A"/>
    <w:rsid w:val="00821725"/>
    <w:rsid w:val="008227EB"/>
    <w:rsid w:val="00837066"/>
    <w:rsid w:val="00842D57"/>
    <w:rsid w:val="008450A8"/>
    <w:rsid w:val="00846E42"/>
    <w:rsid w:val="00853217"/>
    <w:rsid w:val="00854493"/>
    <w:rsid w:val="008544C2"/>
    <w:rsid w:val="008559F7"/>
    <w:rsid w:val="00855E6A"/>
    <w:rsid w:val="00862CC2"/>
    <w:rsid w:val="008637CD"/>
    <w:rsid w:val="00866331"/>
    <w:rsid w:val="00872368"/>
    <w:rsid w:val="008723B4"/>
    <w:rsid w:val="0087355D"/>
    <w:rsid w:val="00877368"/>
    <w:rsid w:val="00882C85"/>
    <w:rsid w:val="00892275"/>
    <w:rsid w:val="008946F8"/>
    <w:rsid w:val="00894D10"/>
    <w:rsid w:val="008A2608"/>
    <w:rsid w:val="008B1446"/>
    <w:rsid w:val="008B22A8"/>
    <w:rsid w:val="008B4281"/>
    <w:rsid w:val="008B6B92"/>
    <w:rsid w:val="008C1530"/>
    <w:rsid w:val="008C653B"/>
    <w:rsid w:val="008C6CB8"/>
    <w:rsid w:val="008C71D8"/>
    <w:rsid w:val="008D114B"/>
    <w:rsid w:val="008D154A"/>
    <w:rsid w:val="008D3089"/>
    <w:rsid w:val="008D3ED3"/>
    <w:rsid w:val="008D7A78"/>
    <w:rsid w:val="008D7BF2"/>
    <w:rsid w:val="008E430C"/>
    <w:rsid w:val="008E4BA2"/>
    <w:rsid w:val="008E6040"/>
    <w:rsid w:val="008E75A0"/>
    <w:rsid w:val="008F4A0B"/>
    <w:rsid w:val="00901BFB"/>
    <w:rsid w:val="009064CB"/>
    <w:rsid w:val="00914395"/>
    <w:rsid w:val="00917782"/>
    <w:rsid w:val="00922009"/>
    <w:rsid w:val="009261BF"/>
    <w:rsid w:val="00926CCE"/>
    <w:rsid w:val="0092733E"/>
    <w:rsid w:val="00930AF5"/>
    <w:rsid w:val="00930D5F"/>
    <w:rsid w:val="009329A4"/>
    <w:rsid w:val="009334E8"/>
    <w:rsid w:val="00933D8C"/>
    <w:rsid w:val="0093518D"/>
    <w:rsid w:val="00935763"/>
    <w:rsid w:val="00936423"/>
    <w:rsid w:val="00941578"/>
    <w:rsid w:val="00941B09"/>
    <w:rsid w:val="00941B7C"/>
    <w:rsid w:val="0094377F"/>
    <w:rsid w:val="00945286"/>
    <w:rsid w:val="009461F5"/>
    <w:rsid w:val="00950106"/>
    <w:rsid w:val="009515E6"/>
    <w:rsid w:val="00952108"/>
    <w:rsid w:val="009574F5"/>
    <w:rsid w:val="00960A8B"/>
    <w:rsid w:val="00960FDA"/>
    <w:rsid w:val="00961562"/>
    <w:rsid w:val="00965866"/>
    <w:rsid w:val="009660A1"/>
    <w:rsid w:val="0097015F"/>
    <w:rsid w:val="00970A30"/>
    <w:rsid w:val="009713F0"/>
    <w:rsid w:val="00971ED1"/>
    <w:rsid w:val="00975174"/>
    <w:rsid w:val="00977909"/>
    <w:rsid w:val="009818EC"/>
    <w:rsid w:val="009851A4"/>
    <w:rsid w:val="00986FCC"/>
    <w:rsid w:val="009911DC"/>
    <w:rsid w:val="00991978"/>
    <w:rsid w:val="0099665F"/>
    <w:rsid w:val="009970C9"/>
    <w:rsid w:val="009A31B0"/>
    <w:rsid w:val="009A45D9"/>
    <w:rsid w:val="009A523B"/>
    <w:rsid w:val="009A6E23"/>
    <w:rsid w:val="009B0035"/>
    <w:rsid w:val="009B2AF0"/>
    <w:rsid w:val="009B2E04"/>
    <w:rsid w:val="009B66C8"/>
    <w:rsid w:val="009B6D6D"/>
    <w:rsid w:val="009C5DE6"/>
    <w:rsid w:val="009C67C9"/>
    <w:rsid w:val="009D31E5"/>
    <w:rsid w:val="009D5E94"/>
    <w:rsid w:val="009E05D7"/>
    <w:rsid w:val="009E07E3"/>
    <w:rsid w:val="009E27C1"/>
    <w:rsid w:val="009E4155"/>
    <w:rsid w:val="009E7F10"/>
    <w:rsid w:val="009F1765"/>
    <w:rsid w:val="009F1FAF"/>
    <w:rsid w:val="009F6123"/>
    <w:rsid w:val="009F6565"/>
    <w:rsid w:val="009F69BC"/>
    <w:rsid w:val="00A006EE"/>
    <w:rsid w:val="00A00FBA"/>
    <w:rsid w:val="00A014D0"/>
    <w:rsid w:val="00A03D45"/>
    <w:rsid w:val="00A11963"/>
    <w:rsid w:val="00A240E0"/>
    <w:rsid w:val="00A253AB"/>
    <w:rsid w:val="00A25413"/>
    <w:rsid w:val="00A27505"/>
    <w:rsid w:val="00A33F64"/>
    <w:rsid w:val="00A34946"/>
    <w:rsid w:val="00A35B5E"/>
    <w:rsid w:val="00A3691C"/>
    <w:rsid w:val="00A40130"/>
    <w:rsid w:val="00A435E6"/>
    <w:rsid w:val="00A46174"/>
    <w:rsid w:val="00A53B5D"/>
    <w:rsid w:val="00A5577C"/>
    <w:rsid w:val="00A60CE7"/>
    <w:rsid w:val="00A64523"/>
    <w:rsid w:val="00A667E9"/>
    <w:rsid w:val="00A70B46"/>
    <w:rsid w:val="00A70D1C"/>
    <w:rsid w:val="00A71253"/>
    <w:rsid w:val="00A71E06"/>
    <w:rsid w:val="00A736B6"/>
    <w:rsid w:val="00A80661"/>
    <w:rsid w:val="00A82393"/>
    <w:rsid w:val="00A84953"/>
    <w:rsid w:val="00A95824"/>
    <w:rsid w:val="00AA315A"/>
    <w:rsid w:val="00AA3502"/>
    <w:rsid w:val="00AA521D"/>
    <w:rsid w:val="00AA534B"/>
    <w:rsid w:val="00AA5A45"/>
    <w:rsid w:val="00AB47FA"/>
    <w:rsid w:val="00AB4F7A"/>
    <w:rsid w:val="00AB755E"/>
    <w:rsid w:val="00AC54FF"/>
    <w:rsid w:val="00AC5C99"/>
    <w:rsid w:val="00AC7957"/>
    <w:rsid w:val="00AD36F2"/>
    <w:rsid w:val="00AD4316"/>
    <w:rsid w:val="00AD537A"/>
    <w:rsid w:val="00AE11BC"/>
    <w:rsid w:val="00AE43F4"/>
    <w:rsid w:val="00AE447D"/>
    <w:rsid w:val="00AE4B60"/>
    <w:rsid w:val="00AE6FFC"/>
    <w:rsid w:val="00AF0C28"/>
    <w:rsid w:val="00AF1E0E"/>
    <w:rsid w:val="00B02878"/>
    <w:rsid w:val="00B072DC"/>
    <w:rsid w:val="00B10570"/>
    <w:rsid w:val="00B10637"/>
    <w:rsid w:val="00B147A8"/>
    <w:rsid w:val="00B23F7A"/>
    <w:rsid w:val="00B24E20"/>
    <w:rsid w:val="00B27740"/>
    <w:rsid w:val="00B334B6"/>
    <w:rsid w:val="00B35A2B"/>
    <w:rsid w:val="00B35CB1"/>
    <w:rsid w:val="00B3FE16"/>
    <w:rsid w:val="00B40180"/>
    <w:rsid w:val="00B54198"/>
    <w:rsid w:val="00B54C99"/>
    <w:rsid w:val="00B601C0"/>
    <w:rsid w:val="00B61012"/>
    <w:rsid w:val="00B81CB6"/>
    <w:rsid w:val="00B8391A"/>
    <w:rsid w:val="00B844CE"/>
    <w:rsid w:val="00B871F2"/>
    <w:rsid w:val="00B90196"/>
    <w:rsid w:val="00B9023C"/>
    <w:rsid w:val="00B902D1"/>
    <w:rsid w:val="00BA0484"/>
    <w:rsid w:val="00BA5FE5"/>
    <w:rsid w:val="00BA7AC5"/>
    <w:rsid w:val="00BB2999"/>
    <w:rsid w:val="00BB44D8"/>
    <w:rsid w:val="00BB4C59"/>
    <w:rsid w:val="00BB68E6"/>
    <w:rsid w:val="00BC29A2"/>
    <w:rsid w:val="00BC2F5C"/>
    <w:rsid w:val="00BC3179"/>
    <w:rsid w:val="00BC544F"/>
    <w:rsid w:val="00BC772E"/>
    <w:rsid w:val="00BC79D7"/>
    <w:rsid w:val="00BD3097"/>
    <w:rsid w:val="00BD3C92"/>
    <w:rsid w:val="00BD7166"/>
    <w:rsid w:val="00BE02D8"/>
    <w:rsid w:val="00BE11DC"/>
    <w:rsid w:val="00BF0178"/>
    <w:rsid w:val="00BF38F8"/>
    <w:rsid w:val="00BF46C2"/>
    <w:rsid w:val="00C0337C"/>
    <w:rsid w:val="00C101C2"/>
    <w:rsid w:val="00C136F3"/>
    <w:rsid w:val="00C15D09"/>
    <w:rsid w:val="00C16565"/>
    <w:rsid w:val="00C20628"/>
    <w:rsid w:val="00C20964"/>
    <w:rsid w:val="00C21DAA"/>
    <w:rsid w:val="00C21DC8"/>
    <w:rsid w:val="00C24024"/>
    <w:rsid w:val="00C24D08"/>
    <w:rsid w:val="00C25996"/>
    <w:rsid w:val="00C2635A"/>
    <w:rsid w:val="00C364EF"/>
    <w:rsid w:val="00C36CFC"/>
    <w:rsid w:val="00C47E1F"/>
    <w:rsid w:val="00C523C2"/>
    <w:rsid w:val="00C54128"/>
    <w:rsid w:val="00C6283A"/>
    <w:rsid w:val="00C65373"/>
    <w:rsid w:val="00C71D1A"/>
    <w:rsid w:val="00C75A49"/>
    <w:rsid w:val="00C779B5"/>
    <w:rsid w:val="00C85AF6"/>
    <w:rsid w:val="00C87A84"/>
    <w:rsid w:val="00C93F1D"/>
    <w:rsid w:val="00C94A09"/>
    <w:rsid w:val="00CA10CF"/>
    <w:rsid w:val="00CA2FEF"/>
    <w:rsid w:val="00CA544D"/>
    <w:rsid w:val="00CA5BAE"/>
    <w:rsid w:val="00CA7692"/>
    <w:rsid w:val="00CC36AC"/>
    <w:rsid w:val="00CD08F5"/>
    <w:rsid w:val="00CD713C"/>
    <w:rsid w:val="00CE3FF2"/>
    <w:rsid w:val="00CE6439"/>
    <w:rsid w:val="00CF4FBF"/>
    <w:rsid w:val="00CF7B1A"/>
    <w:rsid w:val="00D06783"/>
    <w:rsid w:val="00D10CA6"/>
    <w:rsid w:val="00D1187D"/>
    <w:rsid w:val="00D11956"/>
    <w:rsid w:val="00D1578E"/>
    <w:rsid w:val="00D26F70"/>
    <w:rsid w:val="00D27AFA"/>
    <w:rsid w:val="00D32E15"/>
    <w:rsid w:val="00D32ED1"/>
    <w:rsid w:val="00D34855"/>
    <w:rsid w:val="00D3759A"/>
    <w:rsid w:val="00D417B5"/>
    <w:rsid w:val="00D525DB"/>
    <w:rsid w:val="00D54442"/>
    <w:rsid w:val="00D629ED"/>
    <w:rsid w:val="00D62DA8"/>
    <w:rsid w:val="00D663EF"/>
    <w:rsid w:val="00D6710C"/>
    <w:rsid w:val="00D7523E"/>
    <w:rsid w:val="00D77A50"/>
    <w:rsid w:val="00D81E29"/>
    <w:rsid w:val="00D848A8"/>
    <w:rsid w:val="00D86265"/>
    <w:rsid w:val="00D9287C"/>
    <w:rsid w:val="00D93C65"/>
    <w:rsid w:val="00D95090"/>
    <w:rsid w:val="00D95DE5"/>
    <w:rsid w:val="00DA19E2"/>
    <w:rsid w:val="00DA5320"/>
    <w:rsid w:val="00DB1957"/>
    <w:rsid w:val="00DB2A48"/>
    <w:rsid w:val="00DB4134"/>
    <w:rsid w:val="00DC1A1A"/>
    <w:rsid w:val="00DD2574"/>
    <w:rsid w:val="00DD6488"/>
    <w:rsid w:val="00DD7D33"/>
    <w:rsid w:val="00DE1952"/>
    <w:rsid w:val="00DE4CF6"/>
    <w:rsid w:val="00DE60F0"/>
    <w:rsid w:val="00DE6344"/>
    <w:rsid w:val="00DF4201"/>
    <w:rsid w:val="00E00475"/>
    <w:rsid w:val="00E07124"/>
    <w:rsid w:val="00E11F4A"/>
    <w:rsid w:val="00E11FE5"/>
    <w:rsid w:val="00E15A46"/>
    <w:rsid w:val="00E166A5"/>
    <w:rsid w:val="00E17217"/>
    <w:rsid w:val="00E20822"/>
    <w:rsid w:val="00E21D3B"/>
    <w:rsid w:val="00E256E5"/>
    <w:rsid w:val="00E31E81"/>
    <w:rsid w:val="00E3529C"/>
    <w:rsid w:val="00E35C8D"/>
    <w:rsid w:val="00E37314"/>
    <w:rsid w:val="00E401A8"/>
    <w:rsid w:val="00E41723"/>
    <w:rsid w:val="00E41CA7"/>
    <w:rsid w:val="00E42713"/>
    <w:rsid w:val="00E42890"/>
    <w:rsid w:val="00E442C3"/>
    <w:rsid w:val="00E44878"/>
    <w:rsid w:val="00E44C41"/>
    <w:rsid w:val="00E44D68"/>
    <w:rsid w:val="00E4536E"/>
    <w:rsid w:val="00E46BF3"/>
    <w:rsid w:val="00E502DF"/>
    <w:rsid w:val="00E507F5"/>
    <w:rsid w:val="00E52260"/>
    <w:rsid w:val="00E54D81"/>
    <w:rsid w:val="00E60848"/>
    <w:rsid w:val="00E60B88"/>
    <w:rsid w:val="00E7148E"/>
    <w:rsid w:val="00E735A4"/>
    <w:rsid w:val="00E73DD8"/>
    <w:rsid w:val="00E74E4E"/>
    <w:rsid w:val="00E75726"/>
    <w:rsid w:val="00E770CA"/>
    <w:rsid w:val="00E83A04"/>
    <w:rsid w:val="00E84A6C"/>
    <w:rsid w:val="00E868FE"/>
    <w:rsid w:val="00E870BB"/>
    <w:rsid w:val="00E92C53"/>
    <w:rsid w:val="00E95EBF"/>
    <w:rsid w:val="00E96601"/>
    <w:rsid w:val="00E97198"/>
    <w:rsid w:val="00EA2681"/>
    <w:rsid w:val="00EA5E98"/>
    <w:rsid w:val="00EA69CF"/>
    <w:rsid w:val="00EB0105"/>
    <w:rsid w:val="00EB0409"/>
    <w:rsid w:val="00EB6B20"/>
    <w:rsid w:val="00EB6B42"/>
    <w:rsid w:val="00EB763C"/>
    <w:rsid w:val="00EC32F0"/>
    <w:rsid w:val="00EC4D13"/>
    <w:rsid w:val="00EC563A"/>
    <w:rsid w:val="00EC5D8D"/>
    <w:rsid w:val="00EC732C"/>
    <w:rsid w:val="00ED2509"/>
    <w:rsid w:val="00EE0107"/>
    <w:rsid w:val="00EE0FE3"/>
    <w:rsid w:val="00EF0701"/>
    <w:rsid w:val="00EF2020"/>
    <w:rsid w:val="00EF2444"/>
    <w:rsid w:val="00EF2FDA"/>
    <w:rsid w:val="00EF399D"/>
    <w:rsid w:val="00EF5F00"/>
    <w:rsid w:val="00EF701C"/>
    <w:rsid w:val="00F00D4F"/>
    <w:rsid w:val="00F00DDE"/>
    <w:rsid w:val="00F01F8A"/>
    <w:rsid w:val="00F01FC0"/>
    <w:rsid w:val="00F060BF"/>
    <w:rsid w:val="00F064BC"/>
    <w:rsid w:val="00F06D48"/>
    <w:rsid w:val="00F06FF8"/>
    <w:rsid w:val="00F109F2"/>
    <w:rsid w:val="00F127A5"/>
    <w:rsid w:val="00F12E3D"/>
    <w:rsid w:val="00F143D8"/>
    <w:rsid w:val="00F15B2B"/>
    <w:rsid w:val="00F20D70"/>
    <w:rsid w:val="00F22334"/>
    <w:rsid w:val="00F237A3"/>
    <w:rsid w:val="00F23B4F"/>
    <w:rsid w:val="00F23D51"/>
    <w:rsid w:val="00F2456B"/>
    <w:rsid w:val="00F26C3F"/>
    <w:rsid w:val="00F27DBF"/>
    <w:rsid w:val="00F3359A"/>
    <w:rsid w:val="00F35114"/>
    <w:rsid w:val="00F36789"/>
    <w:rsid w:val="00F40486"/>
    <w:rsid w:val="00F41452"/>
    <w:rsid w:val="00F43EAA"/>
    <w:rsid w:val="00F44EF8"/>
    <w:rsid w:val="00F4732B"/>
    <w:rsid w:val="00F47DF4"/>
    <w:rsid w:val="00F52C12"/>
    <w:rsid w:val="00F57A95"/>
    <w:rsid w:val="00F609D9"/>
    <w:rsid w:val="00F62DDD"/>
    <w:rsid w:val="00F64CBB"/>
    <w:rsid w:val="00F74BAA"/>
    <w:rsid w:val="00F833CD"/>
    <w:rsid w:val="00F90272"/>
    <w:rsid w:val="00F95D6A"/>
    <w:rsid w:val="00FA2D9F"/>
    <w:rsid w:val="00FA7C82"/>
    <w:rsid w:val="00FB4811"/>
    <w:rsid w:val="00FB6C59"/>
    <w:rsid w:val="00FC0CDE"/>
    <w:rsid w:val="00FC335F"/>
    <w:rsid w:val="00FC3BE0"/>
    <w:rsid w:val="00FC5306"/>
    <w:rsid w:val="00FC778F"/>
    <w:rsid w:val="00FD0487"/>
    <w:rsid w:val="00FD2222"/>
    <w:rsid w:val="00FD510F"/>
    <w:rsid w:val="00FE35FB"/>
    <w:rsid w:val="00FE3880"/>
    <w:rsid w:val="00FE4663"/>
    <w:rsid w:val="00FE6627"/>
    <w:rsid w:val="00FE7CD9"/>
    <w:rsid w:val="00FF220E"/>
    <w:rsid w:val="02523A2E"/>
    <w:rsid w:val="026CF0C4"/>
    <w:rsid w:val="04CC0256"/>
    <w:rsid w:val="05ECCDC0"/>
    <w:rsid w:val="06C8203E"/>
    <w:rsid w:val="0709F54F"/>
    <w:rsid w:val="09D89B87"/>
    <w:rsid w:val="0A3D41A7"/>
    <w:rsid w:val="0B15AC80"/>
    <w:rsid w:val="0C22300C"/>
    <w:rsid w:val="0D3AEE92"/>
    <w:rsid w:val="0D4A6301"/>
    <w:rsid w:val="0ECE24C5"/>
    <w:rsid w:val="0F9D944F"/>
    <w:rsid w:val="100E49E5"/>
    <w:rsid w:val="111A4D4B"/>
    <w:rsid w:val="1146B698"/>
    <w:rsid w:val="11FA5D45"/>
    <w:rsid w:val="123909C2"/>
    <w:rsid w:val="12E1D70E"/>
    <w:rsid w:val="131A0301"/>
    <w:rsid w:val="1361AD52"/>
    <w:rsid w:val="1366F3FC"/>
    <w:rsid w:val="1518DB64"/>
    <w:rsid w:val="15868174"/>
    <w:rsid w:val="15F322B9"/>
    <w:rsid w:val="18008D7C"/>
    <w:rsid w:val="1846EBCA"/>
    <w:rsid w:val="193909F5"/>
    <w:rsid w:val="19AA6880"/>
    <w:rsid w:val="1A5BB17C"/>
    <w:rsid w:val="1BDFD49E"/>
    <w:rsid w:val="1CC38518"/>
    <w:rsid w:val="1CE9D795"/>
    <w:rsid w:val="1E3601F5"/>
    <w:rsid w:val="1F32CA38"/>
    <w:rsid w:val="206D05A3"/>
    <w:rsid w:val="2135E6F3"/>
    <w:rsid w:val="21E7A94B"/>
    <w:rsid w:val="22613E6C"/>
    <w:rsid w:val="239C0545"/>
    <w:rsid w:val="24213F50"/>
    <w:rsid w:val="24508164"/>
    <w:rsid w:val="24BCA91B"/>
    <w:rsid w:val="256AC4B1"/>
    <w:rsid w:val="27062F3A"/>
    <w:rsid w:val="27466CBD"/>
    <w:rsid w:val="27EB0EBD"/>
    <w:rsid w:val="285DDDDC"/>
    <w:rsid w:val="2897299A"/>
    <w:rsid w:val="28E471BB"/>
    <w:rsid w:val="29052927"/>
    <w:rsid w:val="2A7822C0"/>
    <w:rsid w:val="2D7CA757"/>
    <w:rsid w:val="3106E9B2"/>
    <w:rsid w:val="31D008CD"/>
    <w:rsid w:val="32621FBD"/>
    <w:rsid w:val="32D02E4A"/>
    <w:rsid w:val="34D99348"/>
    <w:rsid w:val="35FD09CF"/>
    <w:rsid w:val="369D25AB"/>
    <w:rsid w:val="36F89B17"/>
    <w:rsid w:val="3758BD51"/>
    <w:rsid w:val="37CD35F9"/>
    <w:rsid w:val="3A4CC1E7"/>
    <w:rsid w:val="3A54B16B"/>
    <w:rsid w:val="3AED017D"/>
    <w:rsid w:val="3AF7F839"/>
    <w:rsid w:val="3B209AB0"/>
    <w:rsid w:val="3C5D933D"/>
    <w:rsid w:val="3E81CB44"/>
    <w:rsid w:val="3E994D24"/>
    <w:rsid w:val="3FA7F05F"/>
    <w:rsid w:val="40193A85"/>
    <w:rsid w:val="402B93A7"/>
    <w:rsid w:val="40457669"/>
    <w:rsid w:val="41111532"/>
    <w:rsid w:val="41E6CDC5"/>
    <w:rsid w:val="41EBE871"/>
    <w:rsid w:val="427BB3B1"/>
    <w:rsid w:val="4430DA88"/>
    <w:rsid w:val="45D4E7D6"/>
    <w:rsid w:val="46A2304B"/>
    <w:rsid w:val="48A8E80B"/>
    <w:rsid w:val="49685AD1"/>
    <w:rsid w:val="49E0402C"/>
    <w:rsid w:val="4A79777D"/>
    <w:rsid w:val="4BCC8659"/>
    <w:rsid w:val="4C90A9E5"/>
    <w:rsid w:val="4E2B41D8"/>
    <w:rsid w:val="4E50CFE6"/>
    <w:rsid w:val="4E662032"/>
    <w:rsid w:val="4E6B1D4C"/>
    <w:rsid w:val="4EDA87B3"/>
    <w:rsid w:val="4F398F1B"/>
    <w:rsid w:val="4F9C5170"/>
    <w:rsid w:val="4FA2C0CD"/>
    <w:rsid w:val="51DE9CA3"/>
    <w:rsid w:val="527C1A30"/>
    <w:rsid w:val="53A8BE56"/>
    <w:rsid w:val="53D75434"/>
    <w:rsid w:val="54C006D4"/>
    <w:rsid w:val="54C699EF"/>
    <w:rsid w:val="54DAC80C"/>
    <w:rsid w:val="5579F98D"/>
    <w:rsid w:val="55EC591A"/>
    <w:rsid w:val="57E80D2B"/>
    <w:rsid w:val="58EAA107"/>
    <w:rsid w:val="5A174814"/>
    <w:rsid w:val="5AE8F08A"/>
    <w:rsid w:val="5B14BB23"/>
    <w:rsid w:val="5C5C5431"/>
    <w:rsid w:val="5E22C3CA"/>
    <w:rsid w:val="5EF12D4D"/>
    <w:rsid w:val="5F61F346"/>
    <w:rsid w:val="62ACF35A"/>
    <w:rsid w:val="62E612DB"/>
    <w:rsid w:val="635940D4"/>
    <w:rsid w:val="63F134A5"/>
    <w:rsid w:val="648BC18A"/>
    <w:rsid w:val="65366F80"/>
    <w:rsid w:val="676FF9CB"/>
    <w:rsid w:val="67C80973"/>
    <w:rsid w:val="6871A32E"/>
    <w:rsid w:val="69E2AAF1"/>
    <w:rsid w:val="6A43065F"/>
    <w:rsid w:val="6A671A3C"/>
    <w:rsid w:val="6BE099A2"/>
    <w:rsid w:val="6C58250D"/>
    <w:rsid w:val="6D400099"/>
    <w:rsid w:val="6D94AC75"/>
    <w:rsid w:val="6DE77093"/>
    <w:rsid w:val="6F5D37FB"/>
    <w:rsid w:val="6F61F9CF"/>
    <w:rsid w:val="6F7CE800"/>
    <w:rsid w:val="6FE7C3CC"/>
    <w:rsid w:val="7135772B"/>
    <w:rsid w:val="71D5DF30"/>
    <w:rsid w:val="73180BF5"/>
    <w:rsid w:val="73226D57"/>
    <w:rsid w:val="764DD121"/>
    <w:rsid w:val="79077ABB"/>
    <w:rsid w:val="794F136E"/>
    <w:rsid w:val="79F3E968"/>
    <w:rsid w:val="7AFEF112"/>
    <w:rsid w:val="7C14ADB1"/>
    <w:rsid w:val="7C820403"/>
    <w:rsid w:val="7CD9DF8B"/>
    <w:rsid w:val="7DBDE761"/>
    <w:rsid w:val="7E693A72"/>
    <w:rsid w:val="7EE08120"/>
    <w:rsid w:val="7F1333AD"/>
    <w:rsid w:val="7F6A7C9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06f"/>
    </o:shapedefaults>
    <o:shapelayout v:ext="edit">
      <o:idmap v:ext="edit" data="1"/>
    </o:shapelayout>
  </w:shapeDefaults>
  <w:decimalSymbol w:val=","/>
  <w:listSeparator w:val=";"/>
  <w14:docId w14:val="59B6EDB1"/>
  <w15:chartTrackingRefBased/>
  <w15:docId w15:val="{D9167DB3-44EB-41A3-8C3E-D81EE3D2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30"/>
    <w:pPr>
      <w:autoSpaceDE w:val="0"/>
      <w:autoSpaceDN w:val="0"/>
      <w:jc w:val="both"/>
    </w:pPr>
    <w:rPr>
      <w:rFonts w:ascii="Arial" w:hAnsi="Arial"/>
    </w:rPr>
  </w:style>
  <w:style w:type="paragraph" w:styleId="Titre1">
    <w:name w:val="heading 1"/>
    <w:basedOn w:val="Normal"/>
    <w:next w:val="Normal"/>
    <w:autoRedefine/>
    <w:qFormat/>
    <w:rsid w:val="008C1530"/>
    <w:pPr>
      <w:keepNext/>
      <w:numPr>
        <w:numId w:val="3"/>
      </w:numPr>
      <w:jc w:val="left"/>
      <w:outlineLvl w:val="0"/>
    </w:pPr>
    <w:rPr>
      <w:rFonts w:cs="Arial"/>
      <w:b/>
      <w:bCs/>
      <w:color w:val="000000"/>
      <w:spacing w:val="-20"/>
      <w:sz w:val="28"/>
    </w:rPr>
  </w:style>
  <w:style w:type="paragraph" w:styleId="Titre2">
    <w:name w:val="heading 2"/>
    <w:basedOn w:val="Normal"/>
    <w:next w:val="Normal"/>
    <w:autoRedefine/>
    <w:qFormat/>
    <w:rsid w:val="008C1530"/>
    <w:pPr>
      <w:keepNext/>
      <w:numPr>
        <w:ilvl w:val="1"/>
        <w:numId w:val="3"/>
      </w:numPr>
      <w:ind w:hanging="434"/>
      <w:outlineLvl w:val="1"/>
    </w:pPr>
    <w:rPr>
      <w:rFonts w:cs="Arial"/>
      <w:b/>
      <w:bCs/>
      <w:color w:val="000000"/>
      <w:sz w:val="24"/>
    </w:rPr>
  </w:style>
  <w:style w:type="paragraph" w:styleId="Titre3">
    <w:name w:val="heading 3"/>
    <w:basedOn w:val="Normal"/>
    <w:next w:val="Normal"/>
    <w:qFormat/>
    <w:rsid w:val="008C1530"/>
    <w:pPr>
      <w:keepNext/>
      <w:numPr>
        <w:ilvl w:val="2"/>
        <w:numId w:val="3"/>
      </w:numPr>
      <w:jc w:val="left"/>
      <w:outlineLvl w:val="2"/>
    </w:pPr>
    <w:rPr>
      <w:rFonts w:cs="Arial"/>
      <w:bCs/>
      <w:szCs w:val="22"/>
    </w:rPr>
  </w:style>
  <w:style w:type="paragraph" w:styleId="Titre4">
    <w:name w:val="heading 4"/>
    <w:basedOn w:val="Normal"/>
    <w:next w:val="Normal"/>
    <w:qFormat/>
    <w:rsid w:val="008C1530"/>
    <w:pPr>
      <w:keepNext/>
      <w:numPr>
        <w:ilvl w:val="3"/>
        <w:numId w:val="3"/>
      </w:numPr>
      <w:outlineLvl w:val="3"/>
    </w:pPr>
    <w:rPr>
      <w:bCs/>
      <w:iCs/>
    </w:rPr>
  </w:style>
  <w:style w:type="paragraph" w:styleId="Titre5">
    <w:name w:val="heading 5"/>
    <w:basedOn w:val="Normal"/>
    <w:next w:val="Normal"/>
    <w:qFormat/>
    <w:rsid w:val="008C1530"/>
    <w:pPr>
      <w:keepNext/>
      <w:numPr>
        <w:ilvl w:val="4"/>
        <w:numId w:val="3"/>
      </w:numPr>
      <w:autoSpaceDE/>
      <w:autoSpaceDN/>
      <w:jc w:val="center"/>
      <w:outlineLvl w:val="4"/>
    </w:pPr>
    <w:rPr>
      <w:rFonts w:cs="Arial"/>
      <w:b/>
      <w:sz w:val="24"/>
      <w:szCs w:val="24"/>
    </w:rPr>
  </w:style>
  <w:style w:type="paragraph" w:styleId="Titre6">
    <w:name w:val="heading 6"/>
    <w:basedOn w:val="Normal"/>
    <w:next w:val="Normal"/>
    <w:qFormat/>
    <w:rsid w:val="008C1530"/>
    <w:pPr>
      <w:keepNext/>
      <w:numPr>
        <w:ilvl w:val="5"/>
        <w:numId w:val="3"/>
      </w:numPr>
      <w:outlineLvl w:val="5"/>
    </w:pPr>
    <w:rPr>
      <w:b/>
      <w:bCs/>
    </w:rPr>
  </w:style>
  <w:style w:type="paragraph" w:styleId="Titre7">
    <w:name w:val="heading 7"/>
    <w:basedOn w:val="Normal"/>
    <w:next w:val="Normal"/>
    <w:qFormat/>
    <w:rsid w:val="008C1530"/>
    <w:pPr>
      <w:keepNext/>
      <w:numPr>
        <w:ilvl w:val="6"/>
        <w:numId w:val="3"/>
      </w:numPr>
      <w:outlineLvl w:val="6"/>
    </w:pPr>
    <w:rPr>
      <w:rFonts w:cs="Arial"/>
      <w:i/>
      <w:iCs/>
    </w:rPr>
  </w:style>
  <w:style w:type="paragraph" w:styleId="Titre8">
    <w:name w:val="heading 8"/>
    <w:basedOn w:val="Normal"/>
    <w:next w:val="Normal"/>
    <w:qFormat/>
    <w:rsid w:val="008C1530"/>
    <w:pPr>
      <w:keepNext/>
      <w:numPr>
        <w:ilvl w:val="7"/>
        <w:numId w:val="3"/>
      </w:numPr>
      <w:outlineLvl w:val="7"/>
    </w:pPr>
    <w:rPr>
      <w:b/>
      <w:bCs/>
      <w:sz w:val="32"/>
    </w:rPr>
  </w:style>
  <w:style w:type="paragraph" w:styleId="Titre9">
    <w:name w:val="heading 9"/>
    <w:basedOn w:val="Normal"/>
    <w:next w:val="Normal"/>
    <w:qFormat/>
    <w:rsid w:val="008C1530"/>
    <w:pPr>
      <w:keepNext/>
      <w:numPr>
        <w:ilvl w:val="8"/>
        <w:numId w:val="3"/>
      </w:numPr>
      <w:outlineLvl w:val="8"/>
    </w:pPr>
    <w:rPr>
      <w:b/>
      <w:bCs/>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8C1530"/>
    <w:rPr>
      <w:sz w:val="22"/>
      <w:szCs w:val="22"/>
    </w:rPr>
  </w:style>
  <w:style w:type="paragraph" w:styleId="Retraitcorpsdetexte">
    <w:name w:val="Body Text Indent"/>
    <w:basedOn w:val="Normal"/>
    <w:semiHidden/>
    <w:rsid w:val="008C1530"/>
  </w:style>
  <w:style w:type="paragraph" w:styleId="Corpsdetexte2">
    <w:name w:val="Body Text 2"/>
    <w:basedOn w:val="Normal"/>
    <w:semiHidden/>
    <w:rsid w:val="008C1530"/>
    <w:pPr>
      <w:adjustRightInd w:val="0"/>
      <w:spacing w:line="240" w:lineRule="atLeast"/>
    </w:pPr>
    <w:rPr>
      <w:rFonts w:ascii="Helv" w:hAnsi="Helv"/>
      <w:color w:val="000000"/>
      <w:sz w:val="22"/>
    </w:rPr>
  </w:style>
  <w:style w:type="paragraph" w:styleId="Pieddepage">
    <w:name w:val="footer"/>
    <w:basedOn w:val="Normal"/>
    <w:semiHidden/>
    <w:rsid w:val="008C1530"/>
    <w:pPr>
      <w:tabs>
        <w:tab w:val="center" w:pos="4536"/>
        <w:tab w:val="right" w:pos="9072"/>
      </w:tabs>
      <w:overflowPunct w:val="0"/>
      <w:adjustRightInd w:val="0"/>
      <w:textAlignment w:val="baseline"/>
    </w:pPr>
  </w:style>
  <w:style w:type="character" w:styleId="Numrodepage">
    <w:name w:val="page number"/>
    <w:basedOn w:val="Policepardfaut"/>
    <w:semiHidden/>
    <w:rsid w:val="008C1530"/>
  </w:style>
  <w:style w:type="paragraph" w:styleId="En-tte">
    <w:name w:val="header"/>
    <w:basedOn w:val="Normal"/>
    <w:semiHidden/>
    <w:rsid w:val="008C1530"/>
    <w:pPr>
      <w:tabs>
        <w:tab w:val="center" w:pos="4536"/>
        <w:tab w:val="right" w:pos="9072"/>
      </w:tabs>
    </w:pPr>
  </w:style>
  <w:style w:type="paragraph" w:customStyle="1" w:styleId="pa">
    <w:name w:val="pa"/>
    <w:basedOn w:val="Normal"/>
    <w:rsid w:val="008C1530"/>
    <w:pPr>
      <w:overflowPunct w:val="0"/>
      <w:adjustRightInd w:val="0"/>
      <w:spacing w:before="120" w:after="120"/>
      <w:ind w:left="993" w:hanging="709"/>
      <w:textAlignment w:val="baseline"/>
    </w:pPr>
    <w:rPr>
      <w:rFonts w:ascii="Times New Roman" w:hAnsi="Times New Roman"/>
      <w:b/>
    </w:rPr>
  </w:style>
  <w:style w:type="paragraph" w:styleId="TM1">
    <w:name w:val="toc 1"/>
    <w:basedOn w:val="Normal"/>
    <w:next w:val="Normal"/>
    <w:autoRedefine/>
    <w:uiPriority w:val="39"/>
    <w:rsid w:val="008C1530"/>
    <w:pPr>
      <w:tabs>
        <w:tab w:val="left" w:pos="440"/>
        <w:tab w:val="right" w:leader="dot" w:pos="9488"/>
      </w:tabs>
      <w:jc w:val="left"/>
    </w:pPr>
    <w:rPr>
      <w:b/>
      <w:iCs/>
      <w:sz w:val="24"/>
    </w:rPr>
  </w:style>
  <w:style w:type="paragraph" w:styleId="TM2">
    <w:name w:val="toc 2"/>
    <w:basedOn w:val="Normal"/>
    <w:next w:val="Normal"/>
    <w:autoRedefine/>
    <w:uiPriority w:val="39"/>
    <w:rsid w:val="008C1530"/>
    <w:pPr>
      <w:ind w:left="220"/>
    </w:pPr>
  </w:style>
  <w:style w:type="paragraph" w:styleId="TM3">
    <w:name w:val="toc 3"/>
    <w:basedOn w:val="Normal"/>
    <w:next w:val="Normal"/>
    <w:autoRedefine/>
    <w:uiPriority w:val="39"/>
    <w:rsid w:val="008C1530"/>
    <w:pPr>
      <w:ind w:left="440"/>
    </w:pPr>
  </w:style>
  <w:style w:type="paragraph" w:styleId="TM4">
    <w:name w:val="toc 4"/>
    <w:basedOn w:val="Normal"/>
    <w:next w:val="Normal"/>
    <w:autoRedefine/>
    <w:semiHidden/>
    <w:rsid w:val="008C1530"/>
    <w:pPr>
      <w:ind w:left="660"/>
    </w:pPr>
  </w:style>
  <w:style w:type="paragraph" w:styleId="TM5">
    <w:name w:val="toc 5"/>
    <w:basedOn w:val="Normal"/>
    <w:next w:val="Normal"/>
    <w:autoRedefine/>
    <w:semiHidden/>
    <w:rsid w:val="008C1530"/>
    <w:pPr>
      <w:ind w:left="880"/>
    </w:pPr>
  </w:style>
  <w:style w:type="paragraph" w:styleId="TM6">
    <w:name w:val="toc 6"/>
    <w:basedOn w:val="Normal"/>
    <w:next w:val="Normal"/>
    <w:autoRedefine/>
    <w:semiHidden/>
    <w:rsid w:val="008C1530"/>
    <w:pPr>
      <w:ind w:left="1100"/>
    </w:pPr>
  </w:style>
  <w:style w:type="paragraph" w:styleId="TM7">
    <w:name w:val="toc 7"/>
    <w:basedOn w:val="Normal"/>
    <w:next w:val="Normal"/>
    <w:autoRedefine/>
    <w:semiHidden/>
    <w:rsid w:val="008C1530"/>
    <w:pPr>
      <w:ind w:left="1320"/>
    </w:pPr>
  </w:style>
  <w:style w:type="paragraph" w:styleId="TM8">
    <w:name w:val="toc 8"/>
    <w:basedOn w:val="Normal"/>
    <w:next w:val="Normal"/>
    <w:autoRedefine/>
    <w:semiHidden/>
    <w:rsid w:val="008C1530"/>
    <w:pPr>
      <w:ind w:left="1540"/>
    </w:pPr>
  </w:style>
  <w:style w:type="paragraph" w:styleId="TM9">
    <w:name w:val="toc 9"/>
    <w:basedOn w:val="Normal"/>
    <w:next w:val="Normal"/>
    <w:autoRedefine/>
    <w:semiHidden/>
    <w:rsid w:val="008C1530"/>
    <w:pPr>
      <w:ind w:left="1760"/>
    </w:pPr>
  </w:style>
  <w:style w:type="character" w:styleId="Lienhypertexte">
    <w:name w:val="Hyperlink"/>
    <w:basedOn w:val="Policepardfaut"/>
    <w:uiPriority w:val="99"/>
    <w:rsid w:val="008C1530"/>
    <w:rPr>
      <w:color w:val="0000FF"/>
      <w:u w:val="single"/>
    </w:rPr>
  </w:style>
  <w:style w:type="paragraph" w:styleId="Notedebasdepage">
    <w:name w:val="footnote text"/>
    <w:basedOn w:val="Normal"/>
    <w:semiHidden/>
    <w:rsid w:val="008C1530"/>
  </w:style>
  <w:style w:type="character" w:styleId="Appelnotedebasdep">
    <w:name w:val="footnote reference"/>
    <w:basedOn w:val="Policepardfaut"/>
    <w:semiHidden/>
    <w:rsid w:val="008C1530"/>
    <w:rPr>
      <w:vertAlign w:val="superscript"/>
    </w:rPr>
  </w:style>
  <w:style w:type="paragraph" w:styleId="Retraitcorpsdetexte2">
    <w:name w:val="Body Text Indent 2"/>
    <w:basedOn w:val="Normal"/>
    <w:semiHidden/>
    <w:rsid w:val="008C1530"/>
    <w:pPr>
      <w:ind w:left="709" w:firstLine="709"/>
    </w:pPr>
    <w:rPr>
      <w:rFonts w:cs="Arial"/>
      <w:color w:val="808080"/>
    </w:rPr>
  </w:style>
  <w:style w:type="paragraph" w:styleId="Corpsdetexte3">
    <w:name w:val="Body Text 3"/>
    <w:basedOn w:val="Normal"/>
    <w:semiHidden/>
    <w:rsid w:val="008C1530"/>
    <w:pPr>
      <w:tabs>
        <w:tab w:val="left" w:pos="6697"/>
      </w:tabs>
    </w:pPr>
    <w:rPr>
      <w:rFonts w:cs="Arial"/>
      <w:i/>
      <w:iCs/>
      <w:color w:val="808080"/>
    </w:rPr>
  </w:style>
  <w:style w:type="paragraph" w:styleId="Explorateurdedocuments">
    <w:name w:val="Document Map"/>
    <w:basedOn w:val="Normal"/>
    <w:semiHidden/>
    <w:rsid w:val="008C1530"/>
    <w:pPr>
      <w:shd w:val="clear" w:color="auto" w:fill="000080"/>
    </w:pPr>
    <w:rPr>
      <w:rFonts w:ascii="Tahoma" w:hAnsi="Tahoma" w:cs="Tahoma"/>
    </w:rPr>
  </w:style>
  <w:style w:type="paragraph" w:styleId="Retraitcorpsdetexte3">
    <w:name w:val="Body Text Indent 3"/>
    <w:basedOn w:val="Normal"/>
    <w:semiHidden/>
    <w:rsid w:val="008C1530"/>
    <w:pPr>
      <w:ind w:left="284"/>
    </w:pPr>
    <w:rPr>
      <w:color w:val="808080"/>
    </w:rPr>
  </w:style>
  <w:style w:type="paragraph" w:styleId="Listepuces">
    <w:name w:val="List Bullet"/>
    <w:basedOn w:val="Normal"/>
    <w:autoRedefine/>
    <w:semiHidden/>
    <w:rsid w:val="008C1530"/>
    <w:pPr>
      <w:autoSpaceDE/>
      <w:autoSpaceDN/>
      <w:jc w:val="left"/>
    </w:pPr>
    <w:rPr>
      <w:i/>
    </w:rPr>
  </w:style>
  <w:style w:type="paragraph" w:styleId="Paragraphedeliste">
    <w:name w:val="List Paragraph"/>
    <w:basedOn w:val="Normal"/>
    <w:uiPriority w:val="34"/>
    <w:qFormat/>
    <w:rsid w:val="00BF46C2"/>
    <w:pPr>
      <w:ind w:left="720"/>
      <w:contextualSpacing/>
    </w:pPr>
  </w:style>
  <w:style w:type="paragraph" w:styleId="Titre">
    <w:name w:val="Title"/>
    <w:basedOn w:val="Normal"/>
    <w:link w:val="TitreCar"/>
    <w:qFormat/>
    <w:rsid w:val="00EB763C"/>
    <w:pPr>
      <w:autoSpaceDE/>
      <w:autoSpaceDN/>
      <w:jc w:val="center"/>
    </w:pPr>
    <w:rPr>
      <w:rFonts w:ascii="Times New Roman" w:hAnsi="Times New Roman"/>
      <w:color w:val="000000"/>
      <w:sz w:val="28"/>
      <w:szCs w:val="24"/>
    </w:rPr>
  </w:style>
  <w:style w:type="character" w:customStyle="1" w:styleId="TitreCar">
    <w:name w:val="Titre Car"/>
    <w:basedOn w:val="Policepardfaut"/>
    <w:link w:val="Titre"/>
    <w:rsid w:val="00EB763C"/>
    <w:rPr>
      <w:color w:val="000000"/>
      <w:sz w:val="28"/>
      <w:szCs w:val="24"/>
    </w:rPr>
  </w:style>
  <w:style w:type="paragraph" w:styleId="Textedebulles">
    <w:name w:val="Balloon Text"/>
    <w:basedOn w:val="Normal"/>
    <w:link w:val="TextedebullesCar"/>
    <w:uiPriority w:val="99"/>
    <w:semiHidden/>
    <w:unhideWhenUsed/>
    <w:rsid w:val="00EB0409"/>
    <w:rPr>
      <w:rFonts w:ascii="Tahoma" w:hAnsi="Tahoma" w:cs="Tahoma"/>
      <w:sz w:val="16"/>
      <w:szCs w:val="16"/>
    </w:rPr>
  </w:style>
  <w:style w:type="character" w:customStyle="1" w:styleId="TextedebullesCar">
    <w:name w:val="Texte de bulles Car"/>
    <w:basedOn w:val="Policepardfaut"/>
    <w:link w:val="Textedebulles"/>
    <w:uiPriority w:val="99"/>
    <w:semiHidden/>
    <w:rsid w:val="00EB0409"/>
    <w:rPr>
      <w:rFonts w:ascii="Tahoma" w:hAnsi="Tahoma" w:cs="Tahoma"/>
      <w:sz w:val="16"/>
      <w:szCs w:val="16"/>
    </w:rPr>
  </w:style>
  <w:style w:type="table" w:styleId="Grilledutableau">
    <w:name w:val="Table Grid"/>
    <w:basedOn w:val="TableauNormal"/>
    <w:uiPriority w:val="59"/>
    <w:rsid w:val="00337F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eclaire-Accent1">
    <w:name w:val="Light List Accent 1"/>
    <w:basedOn w:val="TableauNormal"/>
    <w:uiPriority w:val="61"/>
    <w:rsid w:val="00337F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rameclaire-Accent1">
    <w:name w:val="Light Shading Accent 1"/>
    <w:basedOn w:val="TableauNormal"/>
    <w:uiPriority w:val="60"/>
    <w:rsid w:val="003461C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etableauclaire">
    <w:name w:val="Grid Table Light"/>
    <w:basedOn w:val="TableauNormal"/>
    <w:uiPriority w:val="40"/>
    <w:rsid w:val="00EF70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bookmark://_Toc37944950" TargetMode="External"/><Relationship Id="rId18" Type="http://schemas.openxmlformats.org/officeDocument/2006/relationships/hyperlink" Target="bookmark://_Toc37944955" TargetMode="External"/><Relationship Id="rId26" Type="http://schemas.openxmlformats.org/officeDocument/2006/relationships/hyperlink" Target="bookmark://_Toc37944964" TargetMode="External"/><Relationship Id="rId39" Type="http://schemas.openxmlformats.org/officeDocument/2006/relationships/hyperlink" Target="bookmark://_Toc37944977" TargetMode="External"/><Relationship Id="rId3" Type="http://schemas.openxmlformats.org/officeDocument/2006/relationships/customXml" Target="../customXml/item3.xml"/><Relationship Id="rId21" Type="http://schemas.openxmlformats.org/officeDocument/2006/relationships/hyperlink" Target="bookmark://_Toc37944959" TargetMode="External"/><Relationship Id="rId34" Type="http://schemas.openxmlformats.org/officeDocument/2006/relationships/hyperlink" Target="bookmark://_Toc37944972" TargetMode="External"/><Relationship Id="rId42" Type="http://schemas.openxmlformats.org/officeDocument/2006/relationships/image" Target="media/image1.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bookmark://_Toc37944949" TargetMode="External"/><Relationship Id="rId17" Type="http://schemas.openxmlformats.org/officeDocument/2006/relationships/hyperlink" Target="bookmark://_Toc37944954" TargetMode="External"/><Relationship Id="rId25" Type="http://schemas.openxmlformats.org/officeDocument/2006/relationships/hyperlink" Target="bookmark://_Toc37944963" TargetMode="External"/><Relationship Id="rId33" Type="http://schemas.openxmlformats.org/officeDocument/2006/relationships/hyperlink" Target="bookmark://_Toc37944971" TargetMode="External"/><Relationship Id="rId38" Type="http://schemas.openxmlformats.org/officeDocument/2006/relationships/hyperlink" Target="bookmark://_Toc37944976"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bookmark://_Toc37944953" TargetMode="External"/><Relationship Id="rId20" Type="http://schemas.openxmlformats.org/officeDocument/2006/relationships/hyperlink" Target="bookmark://_Toc37944958" TargetMode="External"/><Relationship Id="rId29" Type="http://schemas.openxmlformats.org/officeDocument/2006/relationships/hyperlink" Target="bookmark://_Toc37944967" TargetMode="External"/><Relationship Id="rId41" Type="http://schemas.openxmlformats.org/officeDocument/2006/relationships/hyperlink" Target="bookmark://_Toc3794497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bookmark://_Toc37944948" TargetMode="External"/><Relationship Id="rId24" Type="http://schemas.openxmlformats.org/officeDocument/2006/relationships/hyperlink" Target="bookmark://_Toc37944962" TargetMode="External"/><Relationship Id="rId32" Type="http://schemas.openxmlformats.org/officeDocument/2006/relationships/hyperlink" Target="bookmark://_Toc37944970" TargetMode="External"/><Relationship Id="rId37" Type="http://schemas.openxmlformats.org/officeDocument/2006/relationships/hyperlink" Target="bookmark://_Toc37944975" TargetMode="External"/><Relationship Id="rId40" Type="http://schemas.openxmlformats.org/officeDocument/2006/relationships/hyperlink" Target="bookmark://_Toc37944978" TargetMode="External"/><Relationship Id="rId45"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bookmark://_Toc37944952" TargetMode="External"/><Relationship Id="rId23" Type="http://schemas.openxmlformats.org/officeDocument/2006/relationships/hyperlink" Target="bookmark://_Toc37944961" TargetMode="External"/><Relationship Id="rId28" Type="http://schemas.openxmlformats.org/officeDocument/2006/relationships/hyperlink" Target="bookmark://_Toc37944966" TargetMode="External"/><Relationship Id="rId36" Type="http://schemas.openxmlformats.org/officeDocument/2006/relationships/hyperlink" Target="bookmark://_Toc37944974" TargetMode="External"/><Relationship Id="rId10" Type="http://schemas.openxmlformats.org/officeDocument/2006/relationships/hyperlink" Target="bookmark://_Toc37944947" TargetMode="External"/><Relationship Id="rId19" Type="http://schemas.openxmlformats.org/officeDocument/2006/relationships/hyperlink" Target="bookmark://_Toc37944956" TargetMode="External"/><Relationship Id="rId31" Type="http://schemas.openxmlformats.org/officeDocument/2006/relationships/hyperlink" Target="bookmark://_Toc37944969" TargetMode="External"/><Relationship Id="rId44"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bookmark://_Toc37944951" TargetMode="External"/><Relationship Id="rId22" Type="http://schemas.openxmlformats.org/officeDocument/2006/relationships/hyperlink" Target="bookmark://_Toc37944960" TargetMode="External"/><Relationship Id="rId27" Type="http://schemas.openxmlformats.org/officeDocument/2006/relationships/hyperlink" Target="bookmark://_Toc37944965" TargetMode="External"/><Relationship Id="rId30" Type="http://schemas.openxmlformats.org/officeDocument/2006/relationships/hyperlink" Target="bookmark://_Toc37944968" TargetMode="External"/><Relationship Id="rId35" Type="http://schemas.openxmlformats.org/officeDocument/2006/relationships/hyperlink" Target="bookmark://_Toc37944973" TargetMode="External"/><Relationship Id="rId43" Type="http://schemas.openxmlformats.org/officeDocument/2006/relationships/image" Target="media/image2.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MOA\Projets%20SI%20nationaux\Offre%20de%20services\push%20assur&#233;s\Plan-type-cahier-des-charg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3D1F0A0ED9204795A01AE794A0B037" ma:contentTypeVersion="7" ma:contentTypeDescription="Crée un document." ma:contentTypeScope="" ma:versionID="4e35a867b2cd16c6859303c3b5d45435">
  <xsd:schema xmlns:xsd="http://www.w3.org/2001/XMLSchema" xmlns:xs="http://www.w3.org/2001/XMLSchema" xmlns:p="http://schemas.microsoft.com/office/2006/metadata/properties" xmlns:ns3="a76336e5-d244-4556-b19e-d81001583a6c" xmlns:ns4="0e840299-4c36-4726-b7d0-1f30b85c5a44" targetNamespace="http://schemas.microsoft.com/office/2006/metadata/properties" ma:root="true" ma:fieldsID="f366d03fdffd81825d1b7e73a0c9430d" ns3:_="" ns4:_="">
    <xsd:import namespace="a76336e5-d244-4556-b19e-d81001583a6c"/>
    <xsd:import namespace="0e840299-4c36-4726-b7d0-1f30b85c5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336e5-d244-4556-b19e-d81001583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840299-4c36-4726-b7d0-1f30b85c5a44"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F3793C-8E8E-48B7-A9C8-298547FAE56B}">
  <ds:schemaRefs>
    <ds:schemaRef ds:uri="http://schemas.openxmlformats.org/package/2006/metadata/core-properties"/>
    <ds:schemaRef ds:uri="http://purl.org/dc/dcmitype/"/>
    <ds:schemaRef ds:uri="http://schemas.microsoft.com/office/infopath/2007/PartnerControls"/>
    <ds:schemaRef ds:uri="0e840299-4c36-4726-b7d0-1f30b85c5a44"/>
    <ds:schemaRef ds:uri="http://purl.org/dc/elements/1.1/"/>
    <ds:schemaRef ds:uri="http://schemas.microsoft.com/office/2006/metadata/properties"/>
    <ds:schemaRef ds:uri="http://schemas.microsoft.com/office/2006/documentManagement/types"/>
    <ds:schemaRef ds:uri="http://purl.org/dc/terms/"/>
    <ds:schemaRef ds:uri="a76336e5-d244-4556-b19e-d81001583a6c"/>
    <ds:schemaRef ds:uri="http://www.w3.org/XML/1998/namespace"/>
  </ds:schemaRefs>
</ds:datastoreItem>
</file>

<file path=customXml/itemProps2.xml><?xml version="1.0" encoding="utf-8"?>
<ds:datastoreItem xmlns:ds="http://schemas.openxmlformats.org/officeDocument/2006/customXml" ds:itemID="{FC265F53-747A-4E7B-9845-710BCDD51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336e5-d244-4556-b19e-d81001583a6c"/>
    <ds:schemaRef ds:uri="0e840299-4c36-4726-b7d0-1f30b85c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161B83-67D0-43E2-91CA-410BBBF699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Plan-type-cahier-des-charges.dot</Template>
  <TotalTime>5</TotalTime>
  <Pages>10</Pages>
  <Words>2432</Words>
  <Characters>13378</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cnavts</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V902458</dc:creator>
  <cp:keywords/>
  <cp:lastModifiedBy>Benjamin Pelaudeix</cp:lastModifiedBy>
  <cp:revision>2</cp:revision>
  <cp:lastPrinted>2020-04-16T14:03:00Z</cp:lastPrinted>
  <dcterms:created xsi:type="dcterms:W3CDTF">2020-05-14T13:51:00Z</dcterms:created>
  <dcterms:modified xsi:type="dcterms:W3CDTF">2020-05-14T13:51:00Z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0x010100A83D1F0A0ED9204795A01AE794A0B037</vt:lpwstr>
  </property>
</Properties>
</file>