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F24" w:rsidRDefault="00AA4141" w:rsidP="00E322B2">
      <w:pPr>
        <w:bidi/>
        <w:jc w:val="center"/>
        <w:rPr>
          <w:rFonts w:asciiTheme="majorBidi" w:hAnsiTheme="majorBidi" w:cs="B Nazanin" w:hint="cs"/>
          <w:sz w:val="24"/>
          <w:szCs w:val="24"/>
          <w:rtl/>
          <w:lang w:bidi="fa-IR"/>
        </w:rPr>
      </w:pPr>
      <w:r w:rsidRPr="00B2126A">
        <w:rPr>
          <w:rFonts w:asciiTheme="majorBidi" w:hAnsiTheme="majorBidi" w:cs="B Nazanin"/>
          <w:sz w:val="24"/>
          <w:szCs w:val="24"/>
          <w:rtl/>
          <w:lang w:bidi="fa-IR"/>
        </w:rPr>
        <w:t>به نام خدا</w:t>
      </w:r>
    </w:p>
    <w:p w:rsidR="000E516D" w:rsidRPr="00B2126A" w:rsidRDefault="000E516D" w:rsidP="000E516D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>پروژه کارشناسی</w:t>
      </w:r>
    </w:p>
    <w:p w:rsidR="00AA4141" w:rsidRPr="00B2126A" w:rsidRDefault="000E516D" w:rsidP="00454DAD">
      <w:pPr>
        <w:bidi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گزارش فاز صفرم </w:t>
      </w:r>
    </w:p>
    <w:p w:rsidR="004F43CA" w:rsidRPr="00285270" w:rsidRDefault="00AA4141" w:rsidP="00285270">
      <w:pPr>
        <w:pBdr>
          <w:bottom w:val="single" w:sz="6" w:space="12" w:color="auto"/>
        </w:pBdr>
        <w:bidi/>
        <w:jc w:val="center"/>
        <w:rPr>
          <w:rFonts w:asciiTheme="majorBidi" w:hAnsiTheme="majorBidi" w:cs="B Nazanin"/>
          <w:sz w:val="24"/>
          <w:szCs w:val="24"/>
          <w:lang w:bidi="fa-IR"/>
        </w:rPr>
      </w:pPr>
      <w:r w:rsidRPr="00B2126A">
        <w:rPr>
          <w:rFonts w:asciiTheme="majorBidi" w:hAnsiTheme="majorBidi" w:cs="B Nazanin"/>
          <w:sz w:val="24"/>
          <w:szCs w:val="24"/>
          <w:rtl/>
          <w:lang w:bidi="fa-IR"/>
        </w:rPr>
        <w:t xml:space="preserve">سید محمد مهدی احمدپناه </w:t>
      </w:r>
    </w:p>
    <w:p w:rsidR="00736D75" w:rsidRDefault="00285270" w:rsidP="00696A7E">
      <w:pPr>
        <w:bidi/>
        <w:spacing w:line="300" w:lineRule="atLeast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ab/>
      </w:r>
      <w:r w:rsidR="00736D75">
        <w:rPr>
          <w:rFonts w:asciiTheme="majorBidi" w:hAnsiTheme="majorBidi" w:cs="B Nazanin" w:hint="cs"/>
          <w:sz w:val="28"/>
          <w:szCs w:val="28"/>
          <w:rtl/>
          <w:lang w:bidi="fa-IR"/>
        </w:rPr>
        <w:t>این فاز با توجه به پروژه‌های پایانی دروس ترم گذشته، از تاریخ 15 تیرماه 1394 آغاز شد. البته لازم به توضیح است که به دلیل قرار دا</w:t>
      </w:r>
      <w:r w:rsidR="00696A7E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شتن در روزهای ماه مبارک رمضان، به صورت پاره‌وقت و غیرمتمرکز کارها انجام </w:t>
      </w:r>
      <w:r w:rsidR="00E31105">
        <w:rPr>
          <w:rFonts w:asciiTheme="majorBidi" w:hAnsiTheme="majorBidi" w:cs="B Nazanin" w:hint="cs"/>
          <w:sz w:val="28"/>
          <w:szCs w:val="28"/>
          <w:rtl/>
          <w:lang w:bidi="fa-IR"/>
        </w:rPr>
        <w:t>شد که خلاصه‌ای از فعالیت‌های انجام شده در زیر آمده است:</w:t>
      </w:r>
    </w:p>
    <w:p w:rsidR="000E516D" w:rsidRDefault="00736D75" w:rsidP="00DE5457">
      <w:pPr>
        <w:bidi/>
        <w:spacing w:line="300" w:lineRule="atLeast"/>
        <w:ind w:firstLine="720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در این مرحله، ابتدا مقاله اصلی بازخوانی و مرور شد. پس از جستجوهای انجام شده، مستندات مرتبط با درک بهتر و نحوه پیاده‌سازی ابزار، مورد مطالعه قرار گرفتند؛ که این مستندات شامل مقالات، اسلایدهای دروس مختلف دانشگاه‌های برتر دنیا و ابزارهای</w:t>
      </w:r>
      <w:r w:rsidR="00633A19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گوناگون که ممکن بود پیاده‌سازی پروژه را ساده‌تر کنند، می‌شوند.</w:t>
      </w:r>
      <w:r w:rsidR="00420A4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در این بین ابزارهای مختلفی مورد بررسی قرار گرفت، اما از آن</w:t>
      </w:r>
      <w:r w:rsidR="00645E1D">
        <w:rPr>
          <w:rFonts w:asciiTheme="majorBidi" w:hAnsiTheme="majorBidi" w:cs="B Nazanin" w:hint="cs"/>
          <w:sz w:val="28"/>
          <w:szCs w:val="28"/>
          <w:rtl/>
          <w:lang w:bidi="fa-IR"/>
        </w:rPr>
        <w:t>‌</w:t>
      </w:r>
      <w:r w:rsidR="00420A4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جا که بیشتر آن‌ها مربوط به زبان‌های سطح بالا و مرسومی مانند </w:t>
      </w:r>
      <w:r w:rsidR="00420A4A" w:rsidRPr="005E1400">
        <w:rPr>
          <w:rFonts w:asciiTheme="majorBidi" w:hAnsiTheme="majorBidi" w:cs="B Nazanin"/>
          <w:sz w:val="24"/>
          <w:szCs w:val="24"/>
          <w:lang w:bidi="fa-IR"/>
        </w:rPr>
        <w:t>C</w:t>
      </w:r>
      <w:r w:rsidR="00420A4A" w:rsidRPr="005E140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420A4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</w:t>
      </w:r>
      <w:r w:rsidR="00420A4A" w:rsidRPr="005E1400">
        <w:rPr>
          <w:rFonts w:asciiTheme="majorBidi" w:hAnsiTheme="majorBidi" w:cs="B Nazanin"/>
          <w:sz w:val="24"/>
          <w:szCs w:val="24"/>
          <w:lang w:bidi="fa-IR"/>
        </w:rPr>
        <w:t>Java</w:t>
      </w:r>
      <w:r w:rsidR="00740A9B" w:rsidRPr="005E140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420A4A" w:rsidRPr="005E140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420A4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بودند یا نیازهای پروژه </w:t>
      </w:r>
      <w:r w:rsidR="002A732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ما </w:t>
      </w:r>
      <w:r w:rsidR="00420A4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را برآورده نمی‌کردند، </w:t>
      </w:r>
      <w:r w:rsidR="00402A1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این برنامه قابل استفاده نبودند. با این حال، ابزارهای </w:t>
      </w:r>
      <w:proofErr w:type="spellStart"/>
      <w:r w:rsidR="00402A10" w:rsidRPr="005E1400">
        <w:rPr>
          <w:rFonts w:asciiTheme="majorBidi" w:hAnsiTheme="majorBidi" w:cs="B Nazanin"/>
          <w:sz w:val="24"/>
          <w:szCs w:val="24"/>
          <w:lang w:bidi="fa-IR"/>
        </w:rPr>
        <w:t>JFlex</w:t>
      </w:r>
      <w:proofErr w:type="spellEnd"/>
      <w:r w:rsidR="00FA4566" w:rsidRPr="005E140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402A10" w:rsidRPr="005E140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402A10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</w:t>
      </w:r>
      <w:r w:rsidR="00402A10" w:rsidRPr="005E1400">
        <w:rPr>
          <w:rFonts w:asciiTheme="majorBidi" w:hAnsiTheme="majorBidi" w:cs="B Nazanin"/>
          <w:sz w:val="24"/>
          <w:szCs w:val="24"/>
          <w:lang w:bidi="fa-IR"/>
        </w:rPr>
        <w:t>bison</w:t>
      </w:r>
      <w:r w:rsidR="00402A10" w:rsidRPr="005E140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402A10">
        <w:rPr>
          <w:rFonts w:asciiTheme="majorBidi" w:hAnsiTheme="majorBidi" w:cs="B Nazanin" w:hint="cs"/>
          <w:sz w:val="28"/>
          <w:szCs w:val="28"/>
          <w:rtl/>
          <w:lang w:bidi="fa-IR"/>
        </w:rPr>
        <w:t>برای پیاده‌سازی بخش‌های اولیه مورد استفاده قرار گرفت.</w:t>
      </w:r>
      <w:r w:rsidR="007E42F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0103C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این صورت که در فاز صفرم، الگوریتم‌های پیاده‌سازی مورد بررسی قرار گرفت و گرامر زبان </w:t>
      </w:r>
      <w:r w:rsidR="000103CB" w:rsidRPr="005E1400">
        <w:rPr>
          <w:rFonts w:asciiTheme="majorBidi" w:hAnsiTheme="majorBidi" w:cs="B Nazanin"/>
          <w:sz w:val="24"/>
          <w:szCs w:val="24"/>
          <w:lang w:bidi="fa-IR"/>
        </w:rPr>
        <w:t>WL</w:t>
      </w:r>
      <w:r w:rsidR="000103C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رفع ابهام </w:t>
      </w:r>
      <w:r w:rsidR="009D68E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بازنویسی </w:t>
      </w:r>
      <w:r w:rsidR="000103C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شد تا بتوان از آن </w:t>
      </w:r>
      <w:r w:rsidR="00DE5457">
        <w:rPr>
          <w:rFonts w:asciiTheme="majorBidi" w:hAnsiTheme="majorBidi" w:cs="B Nazanin" w:hint="cs"/>
          <w:sz w:val="28"/>
          <w:szCs w:val="28"/>
          <w:rtl/>
          <w:lang w:bidi="fa-IR"/>
        </w:rPr>
        <w:t>در</w:t>
      </w:r>
      <w:r w:rsidR="000103C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پیاده‌سازی استفاده کرد.</w:t>
      </w:r>
      <w:r w:rsidR="009D68E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FA4566">
        <w:rPr>
          <w:rFonts w:asciiTheme="majorBidi" w:hAnsiTheme="majorBidi" w:cs="B Nazanin" w:hint="cs"/>
          <w:sz w:val="28"/>
          <w:szCs w:val="28"/>
          <w:rtl/>
          <w:lang w:bidi="fa-IR"/>
        </w:rPr>
        <w:t>سپس با بهره‌گیری از ابزارهای فوق، اجزای زبان و قواعد گرامر آن پیاده‌</w:t>
      </w:r>
      <w:r w:rsidR="00565A46">
        <w:rPr>
          <w:rFonts w:asciiTheme="majorBidi" w:hAnsiTheme="majorBidi" w:cs="B Nazanin" w:hint="cs"/>
          <w:sz w:val="28"/>
          <w:szCs w:val="28"/>
          <w:rtl/>
          <w:lang w:bidi="fa-IR"/>
        </w:rPr>
        <w:t>سازی شد</w:t>
      </w:r>
      <w:r w:rsidR="00513A91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</w:t>
      </w:r>
      <w:r w:rsidR="00FA456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برنامه‌های ورودی از نظر نحوی بررسی می‌شوند و در صورت وجود خطا، با نمایش</w:t>
      </w:r>
      <w:r w:rsidR="00501976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پیغام مناسبی، کاربر راهنمایی می‌شود تا کد برنامه ورودی را مطابق با گرامر اصلاح نماید.</w:t>
      </w:r>
    </w:p>
    <w:p w:rsidR="00E779D5" w:rsidRDefault="00E779D5" w:rsidP="00E779D5">
      <w:pPr>
        <w:bidi/>
        <w:spacing w:line="300" w:lineRule="atLeast"/>
        <w:ind w:firstLine="720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بخش بعدی، قرار است از روی سورس کد ورودی، گراف‌های </w:t>
      </w:r>
      <w:r w:rsidRPr="005E1400">
        <w:rPr>
          <w:rFonts w:asciiTheme="majorBidi" w:hAnsiTheme="majorBidi" w:cs="B Nazanin"/>
          <w:sz w:val="24"/>
          <w:szCs w:val="24"/>
          <w:lang w:bidi="fa-IR"/>
        </w:rPr>
        <w:t>Control Flow</w:t>
      </w:r>
      <w:r w:rsidRPr="005E1400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</w:t>
      </w:r>
      <w:r w:rsidRPr="005E1400">
        <w:rPr>
          <w:rFonts w:asciiTheme="majorBidi" w:hAnsiTheme="majorBidi" w:cs="B Nazanin"/>
          <w:sz w:val="24"/>
          <w:szCs w:val="24"/>
          <w:lang w:bidi="fa-IR"/>
        </w:rPr>
        <w:t>Forward Dominance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، و از روی آن‌ها گراف‌های وابستگی داده و کنترل، و در نهایت گراف وابستگی برنامه</w:t>
      </w:r>
      <w:r w:rsidR="007D3A52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تولید شود که کار این بخش نیز آغاز شده است.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:rsidR="005E728A" w:rsidRDefault="005E728A" w:rsidP="005E728A">
      <w:pPr>
        <w:bidi/>
        <w:spacing w:line="300" w:lineRule="atLeast"/>
        <w:ind w:firstLine="720"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لازم بذکر است که از هفته گذشته، بنده در روزهای فرد، در محل آزمایشگاه امنیت فرمال در حال کار بر روی پروژه هستم.</w:t>
      </w:r>
    </w:p>
    <w:p w:rsidR="005F30E8" w:rsidRDefault="00353DF2" w:rsidP="009E1A9E">
      <w:pPr>
        <w:bidi/>
        <w:spacing w:line="300" w:lineRule="atLeast"/>
        <w:ind w:firstLine="720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مراحل انجام پروژه از طریق گیت‌هاب به آدرس </w:t>
      </w:r>
      <w:hyperlink r:id="rId9" w:history="1">
        <w:r w:rsidR="009275CA" w:rsidRPr="005E1400">
          <w:rPr>
            <w:rStyle w:val="Hyperlink"/>
            <w:rFonts w:asciiTheme="majorBidi" w:hAnsiTheme="majorBidi" w:cs="B Nazanin"/>
            <w:sz w:val="24"/>
            <w:szCs w:val="24"/>
            <w:lang w:bidi="fa-IR"/>
          </w:rPr>
          <w:t>https://github.com/smahmadpanah/BScProject</w:t>
        </w:r>
      </w:hyperlink>
      <w:r w:rsidR="009275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قابل مشاهده و پیگیری است.</w:t>
      </w:r>
    </w:p>
    <w:p w:rsidR="007C65D9" w:rsidRDefault="007C65D9" w:rsidP="008470BF">
      <w:pPr>
        <w:bidi/>
        <w:spacing w:line="300" w:lineRule="atLeast"/>
        <w:ind w:firstLine="720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گزارش </w:t>
      </w:r>
      <w:r w:rsidR="008470BF">
        <w:rPr>
          <w:rFonts w:asciiTheme="majorBidi" w:hAnsiTheme="majorBidi" w:cs="B Nazanin" w:hint="cs"/>
          <w:sz w:val="28"/>
          <w:szCs w:val="28"/>
          <w:rtl/>
          <w:lang w:bidi="fa-IR"/>
        </w:rPr>
        <w:t>فازهای بعدی نیز به تدری</w:t>
      </w:r>
      <w:bookmarkStart w:id="0" w:name="_GoBack"/>
      <w:bookmarkEnd w:id="0"/>
      <w:r w:rsidR="008470B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ج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ارائه خواهد شد.</w:t>
      </w:r>
    </w:p>
    <w:p w:rsidR="000E516D" w:rsidRPr="00583A81" w:rsidRDefault="000E516D" w:rsidP="000E516D">
      <w:pPr>
        <w:bidi/>
        <w:spacing w:line="300" w:lineRule="atLeast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sectPr w:rsidR="000E516D" w:rsidRPr="00583A81" w:rsidSect="00970AA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147" w:rsidRDefault="00941147" w:rsidP="00AA4141">
      <w:pPr>
        <w:spacing w:after="0" w:line="240" w:lineRule="auto"/>
      </w:pPr>
      <w:r>
        <w:separator/>
      </w:r>
    </w:p>
  </w:endnote>
  <w:endnote w:type="continuationSeparator" w:id="0">
    <w:p w:rsidR="00941147" w:rsidRDefault="00941147" w:rsidP="00AA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Dast Nevis"/>
        <w:rtl/>
      </w:rPr>
      <w:id w:val="-685911256"/>
      <w:docPartObj>
        <w:docPartGallery w:val="Page Numbers (Bottom of Page)"/>
        <w:docPartUnique/>
      </w:docPartObj>
    </w:sdtPr>
    <w:sdtEndPr/>
    <w:sdtContent>
      <w:sdt>
        <w:sdtPr>
          <w:rPr>
            <w:rFonts w:cs="Dast Nevis"/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1EE0" w:rsidRDefault="00F51EE0" w:rsidP="008E5BA7">
            <w:pPr>
              <w:pStyle w:val="Footer"/>
              <w:pBdr>
                <w:bottom w:val="single" w:sz="6" w:space="1" w:color="auto"/>
              </w:pBdr>
              <w:bidi/>
              <w:jc w:val="center"/>
              <w:rPr>
                <w:rFonts w:cs="Dast Nevis"/>
                <w:rtl/>
                <w:lang w:bidi="fa-IR"/>
              </w:rPr>
            </w:pPr>
          </w:p>
          <w:p w:rsidR="008E5BA7" w:rsidRPr="008E5BA7" w:rsidRDefault="008E5BA7" w:rsidP="00F51EE0">
            <w:pPr>
              <w:pStyle w:val="Footer"/>
              <w:bidi/>
              <w:jc w:val="center"/>
              <w:rPr>
                <w:rFonts w:cs="Dast Nevis"/>
              </w:rPr>
            </w:pPr>
            <w:r w:rsidRPr="008E5BA7">
              <w:rPr>
                <w:rFonts w:cs="Dast Nevis" w:hint="cs"/>
                <w:rtl/>
              </w:rPr>
              <w:t xml:space="preserve">صفحه 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PAGE </w:instrTex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separate"/>
            </w:r>
            <w:r w:rsidR="008470BF">
              <w:rPr>
                <w:rFonts w:cs="Dast Nevis"/>
                <w:b/>
                <w:bCs/>
                <w:noProof/>
                <w:rtl/>
              </w:rPr>
              <w:t>2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end"/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 w:hint="cs"/>
                <w:rtl/>
              </w:rPr>
              <w:t>از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NUMPAGES  </w:instrTex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separate"/>
            </w:r>
            <w:r w:rsidR="00B47460">
              <w:rPr>
                <w:rFonts w:cs="Dast Nevis"/>
                <w:b/>
                <w:bCs/>
                <w:noProof/>
                <w:rtl/>
              </w:rPr>
              <w:t>1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5BA7" w:rsidRDefault="008E5B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Dast Nevis"/>
        <w:rtl/>
      </w:rPr>
      <w:id w:val="-1803918312"/>
      <w:docPartObj>
        <w:docPartGallery w:val="Page Numbers (Bottom of Page)"/>
        <w:docPartUnique/>
      </w:docPartObj>
    </w:sdtPr>
    <w:sdtEndPr/>
    <w:sdtContent>
      <w:sdt>
        <w:sdtPr>
          <w:rPr>
            <w:rFonts w:cs="Dast Nevis"/>
            <w:rtl/>
          </w:rPr>
          <w:id w:val="850224931"/>
          <w:docPartObj>
            <w:docPartGallery w:val="Page Numbers (Top of Page)"/>
            <w:docPartUnique/>
          </w:docPartObj>
        </w:sdtPr>
        <w:sdtEndPr/>
        <w:sdtContent>
          <w:p w:rsidR="00F51EE0" w:rsidRDefault="00F51EE0" w:rsidP="00D137C6">
            <w:pPr>
              <w:pStyle w:val="Footer"/>
              <w:pBdr>
                <w:bottom w:val="single" w:sz="6" w:space="1" w:color="auto"/>
              </w:pBdr>
              <w:bidi/>
              <w:jc w:val="center"/>
              <w:rPr>
                <w:rFonts w:cs="Dast Nevis"/>
                <w:rtl/>
              </w:rPr>
            </w:pPr>
          </w:p>
          <w:p w:rsidR="00D137C6" w:rsidRPr="008E5BA7" w:rsidRDefault="00D137C6" w:rsidP="00F51EE0">
            <w:pPr>
              <w:pStyle w:val="Footer"/>
              <w:bidi/>
              <w:jc w:val="center"/>
              <w:rPr>
                <w:rFonts w:cs="Dast Nevis"/>
              </w:rPr>
            </w:pPr>
            <w:r w:rsidRPr="008E5BA7">
              <w:rPr>
                <w:rFonts w:cs="Dast Nevis" w:hint="cs"/>
                <w:rtl/>
              </w:rPr>
              <w:t xml:space="preserve">صفحه 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PAGE </w:instrTex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separate"/>
            </w:r>
            <w:r w:rsidR="00B47460">
              <w:rPr>
                <w:rFonts w:cs="Dast Nevis"/>
                <w:b/>
                <w:bCs/>
                <w:noProof/>
                <w:rtl/>
              </w:rPr>
              <w:t>1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end"/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 w:hint="cs"/>
                <w:rtl/>
              </w:rPr>
              <w:t>از</w:t>
            </w:r>
            <w:r w:rsidRPr="008E5BA7">
              <w:rPr>
                <w:rFonts w:cs="Dast Nevis"/>
              </w:rPr>
              <w:t xml:space="preserve"> 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begin"/>
            </w:r>
            <w:r w:rsidRPr="008E5BA7">
              <w:rPr>
                <w:rFonts w:cs="Dast Nevis"/>
                <w:b/>
                <w:bCs/>
              </w:rPr>
              <w:instrText xml:space="preserve"> NUMPAGES  </w:instrTex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separate"/>
            </w:r>
            <w:r w:rsidR="00B47460">
              <w:rPr>
                <w:rFonts w:cs="Dast Nevis"/>
                <w:b/>
                <w:bCs/>
                <w:noProof/>
                <w:rtl/>
              </w:rPr>
              <w:t>1</w:t>
            </w:r>
            <w:r w:rsidRPr="008E5BA7">
              <w:rPr>
                <w:rFonts w:cs="Dast Nevi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147" w:rsidRDefault="00941147" w:rsidP="00AA4141">
      <w:pPr>
        <w:spacing w:after="0" w:line="240" w:lineRule="auto"/>
      </w:pPr>
      <w:r>
        <w:separator/>
      </w:r>
    </w:p>
  </w:footnote>
  <w:footnote w:type="continuationSeparator" w:id="0">
    <w:p w:rsidR="00941147" w:rsidRDefault="00941147" w:rsidP="00AA4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AAC" w:rsidRDefault="00970AAC" w:rsidP="000E516D">
    <w:pPr>
      <w:pStyle w:val="Header"/>
      <w:pBdr>
        <w:bottom w:val="single" w:sz="6" w:space="1" w:color="auto"/>
      </w:pBdr>
      <w:rPr>
        <w:rFonts w:cs="B Nazanin"/>
        <w:rtl/>
      </w:rPr>
    </w:pPr>
    <w:r w:rsidRPr="00970AAC">
      <w:rPr>
        <w:rFonts w:cs="B Nazanin" w:hint="cs"/>
        <w:rtl/>
      </w:rPr>
      <w:t xml:space="preserve">سیدمحمدمهدی احمدپناه </w:t>
    </w:r>
    <w:r w:rsidRPr="00970AAC">
      <w:rPr>
        <w:rFonts w:cs="B Nazanin"/>
      </w:rPr>
      <w:ptab w:relativeTo="margin" w:alignment="center" w:leader="none"/>
    </w:r>
    <w:r w:rsidRPr="00970AAC">
      <w:rPr>
        <w:rFonts w:cs="B Nazanin"/>
      </w:rPr>
      <w:ptab w:relativeTo="margin" w:alignment="right" w:leader="none"/>
    </w:r>
    <w:r w:rsidR="000E516D">
      <w:rPr>
        <w:rFonts w:cs="B Nazanin" w:hint="cs"/>
        <w:rtl/>
      </w:rPr>
      <w:t>گزارش فاز صفرم پروژه کارشناسی</w:t>
    </w:r>
  </w:p>
  <w:p w:rsidR="00970AAC" w:rsidRPr="00970AAC" w:rsidRDefault="00970AAC" w:rsidP="00970AAC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7DE5"/>
    <w:multiLevelType w:val="hybridMultilevel"/>
    <w:tmpl w:val="651E8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D2D0E"/>
    <w:multiLevelType w:val="hybridMultilevel"/>
    <w:tmpl w:val="1840C3C8"/>
    <w:lvl w:ilvl="0" w:tplc="FA4E14F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11558"/>
    <w:multiLevelType w:val="hybridMultilevel"/>
    <w:tmpl w:val="0DE4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A1E65"/>
    <w:multiLevelType w:val="hybridMultilevel"/>
    <w:tmpl w:val="977ABF30"/>
    <w:lvl w:ilvl="0" w:tplc="C6AC28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141"/>
    <w:rsid w:val="00003585"/>
    <w:rsid w:val="00006597"/>
    <w:rsid w:val="000073D3"/>
    <w:rsid w:val="000103CB"/>
    <w:rsid w:val="00015620"/>
    <w:rsid w:val="000158CD"/>
    <w:rsid w:val="00020288"/>
    <w:rsid w:val="000217E0"/>
    <w:rsid w:val="000241CB"/>
    <w:rsid w:val="00025A70"/>
    <w:rsid w:val="0003680C"/>
    <w:rsid w:val="00041DB1"/>
    <w:rsid w:val="0004211D"/>
    <w:rsid w:val="00042EBB"/>
    <w:rsid w:val="00051DED"/>
    <w:rsid w:val="00053367"/>
    <w:rsid w:val="000539FC"/>
    <w:rsid w:val="0005544C"/>
    <w:rsid w:val="00056028"/>
    <w:rsid w:val="00060BDA"/>
    <w:rsid w:val="00064596"/>
    <w:rsid w:val="0006524B"/>
    <w:rsid w:val="00066C30"/>
    <w:rsid w:val="00067D11"/>
    <w:rsid w:val="00070893"/>
    <w:rsid w:val="00070DC5"/>
    <w:rsid w:val="000742E2"/>
    <w:rsid w:val="00074705"/>
    <w:rsid w:val="00076EA8"/>
    <w:rsid w:val="000810E7"/>
    <w:rsid w:val="00081C79"/>
    <w:rsid w:val="000826FA"/>
    <w:rsid w:val="000865B3"/>
    <w:rsid w:val="00090591"/>
    <w:rsid w:val="0009192D"/>
    <w:rsid w:val="00096231"/>
    <w:rsid w:val="000A51F2"/>
    <w:rsid w:val="000B1303"/>
    <w:rsid w:val="000B5A53"/>
    <w:rsid w:val="000B5F88"/>
    <w:rsid w:val="000B67A6"/>
    <w:rsid w:val="000B6E7D"/>
    <w:rsid w:val="000C3510"/>
    <w:rsid w:val="000C71C6"/>
    <w:rsid w:val="000D2673"/>
    <w:rsid w:val="000D2685"/>
    <w:rsid w:val="000D3AF9"/>
    <w:rsid w:val="000D4A52"/>
    <w:rsid w:val="000E04F4"/>
    <w:rsid w:val="000E2049"/>
    <w:rsid w:val="000E516D"/>
    <w:rsid w:val="000E6CB3"/>
    <w:rsid w:val="000F23F0"/>
    <w:rsid w:val="000F30D1"/>
    <w:rsid w:val="000F3EA8"/>
    <w:rsid w:val="000F54D5"/>
    <w:rsid w:val="00101198"/>
    <w:rsid w:val="00103D6C"/>
    <w:rsid w:val="00111B1E"/>
    <w:rsid w:val="00112E6C"/>
    <w:rsid w:val="001130CC"/>
    <w:rsid w:val="00117979"/>
    <w:rsid w:val="001179B7"/>
    <w:rsid w:val="00117FCA"/>
    <w:rsid w:val="00120B70"/>
    <w:rsid w:val="00120E63"/>
    <w:rsid w:val="001268DE"/>
    <w:rsid w:val="00132E18"/>
    <w:rsid w:val="001338A0"/>
    <w:rsid w:val="001414FE"/>
    <w:rsid w:val="00142F73"/>
    <w:rsid w:val="001433A2"/>
    <w:rsid w:val="00143D99"/>
    <w:rsid w:val="00145037"/>
    <w:rsid w:val="00152197"/>
    <w:rsid w:val="00152712"/>
    <w:rsid w:val="00153D08"/>
    <w:rsid w:val="00154D97"/>
    <w:rsid w:val="001556C7"/>
    <w:rsid w:val="00156B2A"/>
    <w:rsid w:val="001663DF"/>
    <w:rsid w:val="00171C3E"/>
    <w:rsid w:val="00172595"/>
    <w:rsid w:val="00182CB6"/>
    <w:rsid w:val="00183BF8"/>
    <w:rsid w:val="001847C7"/>
    <w:rsid w:val="00184DE4"/>
    <w:rsid w:val="00186E71"/>
    <w:rsid w:val="00190C20"/>
    <w:rsid w:val="00190EB2"/>
    <w:rsid w:val="001914DD"/>
    <w:rsid w:val="00192A91"/>
    <w:rsid w:val="00195A26"/>
    <w:rsid w:val="00196618"/>
    <w:rsid w:val="001A4522"/>
    <w:rsid w:val="001A4D98"/>
    <w:rsid w:val="001A4EAE"/>
    <w:rsid w:val="001A5A60"/>
    <w:rsid w:val="001A6CF6"/>
    <w:rsid w:val="001A70D8"/>
    <w:rsid w:val="001A7937"/>
    <w:rsid w:val="001B2A25"/>
    <w:rsid w:val="001B497C"/>
    <w:rsid w:val="001B7A3C"/>
    <w:rsid w:val="001C0E96"/>
    <w:rsid w:val="001C1BD8"/>
    <w:rsid w:val="001C1C99"/>
    <w:rsid w:val="001D1B8D"/>
    <w:rsid w:val="001D6B03"/>
    <w:rsid w:val="001D6CC0"/>
    <w:rsid w:val="001D7754"/>
    <w:rsid w:val="001E26ED"/>
    <w:rsid w:val="001E2C11"/>
    <w:rsid w:val="001E5D85"/>
    <w:rsid w:val="001F081A"/>
    <w:rsid w:val="001F1931"/>
    <w:rsid w:val="001F21B7"/>
    <w:rsid w:val="001F3481"/>
    <w:rsid w:val="001F3C8E"/>
    <w:rsid w:val="001F4E90"/>
    <w:rsid w:val="001F5C57"/>
    <w:rsid w:val="001F5EFB"/>
    <w:rsid w:val="001F7AF5"/>
    <w:rsid w:val="00200670"/>
    <w:rsid w:val="00200ECC"/>
    <w:rsid w:val="00201140"/>
    <w:rsid w:val="00201B10"/>
    <w:rsid w:val="00202F89"/>
    <w:rsid w:val="00202FCB"/>
    <w:rsid w:val="002034DB"/>
    <w:rsid w:val="00204CDA"/>
    <w:rsid w:val="002058B9"/>
    <w:rsid w:val="00210C15"/>
    <w:rsid w:val="0021117D"/>
    <w:rsid w:val="0021227B"/>
    <w:rsid w:val="0021498E"/>
    <w:rsid w:val="00214D0D"/>
    <w:rsid w:val="002234AE"/>
    <w:rsid w:val="00224460"/>
    <w:rsid w:val="002246F1"/>
    <w:rsid w:val="00224AE4"/>
    <w:rsid w:val="0022611B"/>
    <w:rsid w:val="00227503"/>
    <w:rsid w:val="002328FD"/>
    <w:rsid w:val="00235EBF"/>
    <w:rsid w:val="00242F2F"/>
    <w:rsid w:val="00242F9D"/>
    <w:rsid w:val="00245843"/>
    <w:rsid w:val="00246437"/>
    <w:rsid w:val="00251C80"/>
    <w:rsid w:val="00253834"/>
    <w:rsid w:val="00255BBF"/>
    <w:rsid w:val="002570D6"/>
    <w:rsid w:val="002576C4"/>
    <w:rsid w:val="002602EB"/>
    <w:rsid w:val="00260368"/>
    <w:rsid w:val="002635AC"/>
    <w:rsid w:val="00266A15"/>
    <w:rsid w:val="002712A2"/>
    <w:rsid w:val="00274F3A"/>
    <w:rsid w:val="002766DB"/>
    <w:rsid w:val="002772AC"/>
    <w:rsid w:val="00281139"/>
    <w:rsid w:val="00282031"/>
    <w:rsid w:val="00283E11"/>
    <w:rsid w:val="00285270"/>
    <w:rsid w:val="00287FA6"/>
    <w:rsid w:val="00290AB2"/>
    <w:rsid w:val="002929CF"/>
    <w:rsid w:val="002951C5"/>
    <w:rsid w:val="00295538"/>
    <w:rsid w:val="002A3771"/>
    <w:rsid w:val="002A43BA"/>
    <w:rsid w:val="002A6BB7"/>
    <w:rsid w:val="002A732B"/>
    <w:rsid w:val="002B2766"/>
    <w:rsid w:val="002B5CD0"/>
    <w:rsid w:val="002B785C"/>
    <w:rsid w:val="002B7A71"/>
    <w:rsid w:val="002C0261"/>
    <w:rsid w:val="002C2ABC"/>
    <w:rsid w:val="002C3A5E"/>
    <w:rsid w:val="002D63DA"/>
    <w:rsid w:val="002D7A2B"/>
    <w:rsid w:val="002E4ADB"/>
    <w:rsid w:val="002F08ED"/>
    <w:rsid w:val="002F2CCA"/>
    <w:rsid w:val="002F38AB"/>
    <w:rsid w:val="002F6722"/>
    <w:rsid w:val="00302A81"/>
    <w:rsid w:val="00304881"/>
    <w:rsid w:val="00310BB3"/>
    <w:rsid w:val="00311022"/>
    <w:rsid w:val="003119FB"/>
    <w:rsid w:val="00313D7D"/>
    <w:rsid w:val="00315E65"/>
    <w:rsid w:val="00320C41"/>
    <w:rsid w:val="00321B04"/>
    <w:rsid w:val="003256B3"/>
    <w:rsid w:val="00331760"/>
    <w:rsid w:val="00332474"/>
    <w:rsid w:val="00336E96"/>
    <w:rsid w:val="00336FC7"/>
    <w:rsid w:val="003452DD"/>
    <w:rsid w:val="003465A0"/>
    <w:rsid w:val="00350C90"/>
    <w:rsid w:val="00353DF2"/>
    <w:rsid w:val="00357D9C"/>
    <w:rsid w:val="00357E15"/>
    <w:rsid w:val="00363F0A"/>
    <w:rsid w:val="00364FDF"/>
    <w:rsid w:val="00365A1C"/>
    <w:rsid w:val="00372237"/>
    <w:rsid w:val="00375A13"/>
    <w:rsid w:val="003760BC"/>
    <w:rsid w:val="00382B26"/>
    <w:rsid w:val="0038337E"/>
    <w:rsid w:val="00385E3F"/>
    <w:rsid w:val="0039096F"/>
    <w:rsid w:val="003933F2"/>
    <w:rsid w:val="0039588E"/>
    <w:rsid w:val="003962DA"/>
    <w:rsid w:val="003A33A9"/>
    <w:rsid w:val="003A33E8"/>
    <w:rsid w:val="003A454D"/>
    <w:rsid w:val="003A4B70"/>
    <w:rsid w:val="003A52AA"/>
    <w:rsid w:val="003C366E"/>
    <w:rsid w:val="003C4832"/>
    <w:rsid w:val="003C52C5"/>
    <w:rsid w:val="003C664D"/>
    <w:rsid w:val="003C7F14"/>
    <w:rsid w:val="003D1377"/>
    <w:rsid w:val="003D157A"/>
    <w:rsid w:val="003D19CE"/>
    <w:rsid w:val="003D227B"/>
    <w:rsid w:val="003D315E"/>
    <w:rsid w:val="003E2EA5"/>
    <w:rsid w:val="003E56B6"/>
    <w:rsid w:val="003E7632"/>
    <w:rsid w:val="003F03BB"/>
    <w:rsid w:val="00400891"/>
    <w:rsid w:val="00400BD1"/>
    <w:rsid w:val="00400CB9"/>
    <w:rsid w:val="004018A6"/>
    <w:rsid w:val="00402A10"/>
    <w:rsid w:val="0041217B"/>
    <w:rsid w:val="00415F49"/>
    <w:rsid w:val="00417705"/>
    <w:rsid w:val="00420A4A"/>
    <w:rsid w:val="00424327"/>
    <w:rsid w:val="004248F7"/>
    <w:rsid w:val="004259D2"/>
    <w:rsid w:val="004264D2"/>
    <w:rsid w:val="004315DE"/>
    <w:rsid w:val="00431E41"/>
    <w:rsid w:val="0043639C"/>
    <w:rsid w:val="00441A04"/>
    <w:rsid w:val="00451A4D"/>
    <w:rsid w:val="00452637"/>
    <w:rsid w:val="00454DAD"/>
    <w:rsid w:val="00455F9B"/>
    <w:rsid w:val="004562AA"/>
    <w:rsid w:val="00456C0B"/>
    <w:rsid w:val="00462222"/>
    <w:rsid w:val="00463627"/>
    <w:rsid w:val="00464393"/>
    <w:rsid w:val="00467F4F"/>
    <w:rsid w:val="0047151C"/>
    <w:rsid w:val="00476897"/>
    <w:rsid w:val="0048176C"/>
    <w:rsid w:val="00481C4C"/>
    <w:rsid w:val="00483DDD"/>
    <w:rsid w:val="0049041A"/>
    <w:rsid w:val="0049653D"/>
    <w:rsid w:val="004A06E7"/>
    <w:rsid w:val="004A3381"/>
    <w:rsid w:val="004A6F80"/>
    <w:rsid w:val="004A7133"/>
    <w:rsid w:val="004B4A47"/>
    <w:rsid w:val="004C42C9"/>
    <w:rsid w:val="004C78F9"/>
    <w:rsid w:val="004D4BD7"/>
    <w:rsid w:val="004D74E7"/>
    <w:rsid w:val="004E2203"/>
    <w:rsid w:val="004E5DFA"/>
    <w:rsid w:val="004F43CA"/>
    <w:rsid w:val="004F6905"/>
    <w:rsid w:val="004F6918"/>
    <w:rsid w:val="00500306"/>
    <w:rsid w:val="00501375"/>
    <w:rsid w:val="00501976"/>
    <w:rsid w:val="00510EFE"/>
    <w:rsid w:val="00512AF8"/>
    <w:rsid w:val="00513A91"/>
    <w:rsid w:val="00515CD1"/>
    <w:rsid w:val="00516DCD"/>
    <w:rsid w:val="005219AA"/>
    <w:rsid w:val="00521FEB"/>
    <w:rsid w:val="00525D3B"/>
    <w:rsid w:val="005339FF"/>
    <w:rsid w:val="00535E9E"/>
    <w:rsid w:val="00537FD7"/>
    <w:rsid w:val="0054285A"/>
    <w:rsid w:val="00543513"/>
    <w:rsid w:val="00544C3B"/>
    <w:rsid w:val="00552BEF"/>
    <w:rsid w:val="005544EE"/>
    <w:rsid w:val="00554DB7"/>
    <w:rsid w:val="00555859"/>
    <w:rsid w:val="00557181"/>
    <w:rsid w:val="00560EF9"/>
    <w:rsid w:val="00560F55"/>
    <w:rsid w:val="005610C9"/>
    <w:rsid w:val="00563CB1"/>
    <w:rsid w:val="0056451C"/>
    <w:rsid w:val="00565A46"/>
    <w:rsid w:val="00566CD5"/>
    <w:rsid w:val="00567536"/>
    <w:rsid w:val="00567F9C"/>
    <w:rsid w:val="00572B30"/>
    <w:rsid w:val="00580C4B"/>
    <w:rsid w:val="005812B3"/>
    <w:rsid w:val="00581491"/>
    <w:rsid w:val="00583A81"/>
    <w:rsid w:val="00583B9E"/>
    <w:rsid w:val="00584C2B"/>
    <w:rsid w:val="005859D5"/>
    <w:rsid w:val="005871E2"/>
    <w:rsid w:val="00590A91"/>
    <w:rsid w:val="005927F0"/>
    <w:rsid w:val="00593F54"/>
    <w:rsid w:val="0059634F"/>
    <w:rsid w:val="005A2CAB"/>
    <w:rsid w:val="005A5FE9"/>
    <w:rsid w:val="005B3EDC"/>
    <w:rsid w:val="005C2326"/>
    <w:rsid w:val="005C46FF"/>
    <w:rsid w:val="005C5C2E"/>
    <w:rsid w:val="005C61EE"/>
    <w:rsid w:val="005C6886"/>
    <w:rsid w:val="005D3C6D"/>
    <w:rsid w:val="005D6ADB"/>
    <w:rsid w:val="005D6DF6"/>
    <w:rsid w:val="005E1400"/>
    <w:rsid w:val="005E16A0"/>
    <w:rsid w:val="005E1CAF"/>
    <w:rsid w:val="005E1FAE"/>
    <w:rsid w:val="005E279C"/>
    <w:rsid w:val="005E728A"/>
    <w:rsid w:val="005F06BE"/>
    <w:rsid w:val="005F30E8"/>
    <w:rsid w:val="005F347A"/>
    <w:rsid w:val="005F4852"/>
    <w:rsid w:val="005F4C7A"/>
    <w:rsid w:val="005F65C4"/>
    <w:rsid w:val="005F6ED3"/>
    <w:rsid w:val="005F7F1B"/>
    <w:rsid w:val="00602567"/>
    <w:rsid w:val="0060335F"/>
    <w:rsid w:val="00606C53"/>
    <w:rsid w:val="00607B07"/>
    <w:rsid w:val="006103FA"/>
    <w:rsid w:val="00612D63"/>
    <w:rsid w:val="00615C00"/>
    <w:rsid w:val="00623C84"/>
    <w:rsid w:val="0062492C"/>
    <w:rsid w:val="00624D1F"/>
    <w:rsid w:val="00631110"/>
    <w:rsid w:val="00632C64"/>
    <w:rsid w:val="00633A19"/>
    <w:rsid w:val="00637054"/>
    <w:rsid w:val="00640602"/>
    <w:rsid w:val="006406C7"/>
    <w:rsid w:val="00640C3F"/>
    <w:rsid w:val="00642A20"/>
    <w:rsid w:val="006450A8"/>
    <w:rsid w:val="00645E1D"/>
    <w:rsid w:val="00651514"/>
    <w:rsid w:val="00651C93"/>
    <w:rsid w:val="00652A31"/>
    <w:rsid w:val="00662F40"/>
    <w:rsid w:val="00663294"/>
    <w:rsid w:val="006739D7"/>
    <w:rsid w:val="006752B2"/>
    <w:rsid w:val="006757EA"/>
    <w:rsid w:val="00675F4C"/>
    <w:rsid w:val="006765EB"/>
    <w:rsid w:val="00681645"/>
    <w:rsid w:val="00685A29"/>
    <w:rsid w:val="00687A5D"/>
    <w:rsid w:val="00687FC2"/>
    <w:rsid w:val="00690969"/>
    <w:rsid w:val="00691AE8"/>
    <w:rsid w:val="00692CBE"/>
    <w:rsid w:val="006953F1"/>
    <w:rsid w:val="00696A7E"/>
    <w:rsid w:val="00696DE3"/>
    <w:rsid w:val="006A1D53"/>
    <w:rsid w:val="006A3598"/>
    <w:rsid w:val="006B13D9"/>
    <w:rsid w:val="006B6F75"/>
    <w:rsid w:val="006C22A7"/>
    <w:rsid w:val="006C649A"/>
    <w:rsid w:val="006D468E"/>
    <w:rsid w:val="006D475D"/>
    <w:rsid w:val="006D5CDE"/>
    <w:rsid w:val="006D6D83"/>
    <w:rsid w:val="006D7D93"/>
    <w:rsid w:val="006E447B"/>
    <w:rsid w:val="006E5935"/>
    <w:rsid w:val="006F1D9B"/>
    <w:rsid w:val="006F7435"/>
    <w:rsid w:val="007004E4"/>
    <w:rsid w:val="00712683"/>
    <w:rsid w:val="007145B9"/>
    <w:rsid w:val="00715ABB"/>
    <w:rsid w:val="00715C65"/>
    <w:rsid w:val="007165F7"/>
    <w:rsid w:val="007208DE"/>
    <w:rsid w:val="00721F1D"/>
    <w:rsid w:val="00730C87"/>
    <w:rsid w:val="0073134D"/>
    <w:rsid w:val="0073471A"/>
    <w:rsid w:val="00735AF1"/>
    <w:rsid w:val="00736D75"/>
    <w:rsid w:val="00740A9B"/>
    <w:rsid w:val="00743FB0"/>
    <w:rsid w:val="0075025A"/>
    <w:rsid w:val="007514AA"/>
    <w:rsid w:val="00751AC2"/>
    <w:rsid w:val="00752062"/>
    <w:rsid w:val="0075298E"/>
    <w:rsid w:val="00753F67"/>
    <w:rsid w:val="00755668"/>
    <w:rsid w:val="007565E3"/>
    <w:rsid w:val="0075677D"/>
    <w:rsid w:val="00761E69"/>
    <w:rsid w:val="00762E7A"/>
    <w:rsid w:val="00773CCC"/>
    <w:rsid w:val="0077432F"/>
    <w:rsid w:val="00775E30"/>
    <w:rsid w:val="00780B42"/>
    <w:rsid w:val="00787AAC"/>
    <w:rsid w:val="00792CF4"/>
    <w:rsid w:val="007963D0"/>
    <w:rsid w:val="007A0114"/>
    <w:rsid w:val="007A022F"/>
    <w:rsid w:val="007A0C2E"/>
    <w:rsid w:val="007A4897"/>
    <w:rsid w:val="007A66CF"/>
    <w:rsid w:val="007B1DD0"/>
    <w:rsid w:val="007B250D"/>
    <w:rsid w:val="007B367C"/>
    <w:rsid w:val="007B3CD5"/>
    <w:rsid w:val="007B6D93"/>
    <w:rsid w:val="007B7CFE"/>
    <w:rsid w:val="007C458B"/>
    <w:rsid w:val="007C65D9"/>
    <w:rsid w:val="007C7ACF"/>
    <w:rsid w:val="007D195D"/>
    <w:rsid w:val="007D2F0C"/>
    <w:rsid w:val="007D3A52"/>
    <w:rsid w:val="007D4347"/>
    <w:rsid w:val="007D7440"/>
    <w:rsid w:val="007D74EB"/>
    <w:rsid w:val="007E42F1"/>
    <w:rsid w:val="007E746D"/>
    <w:rsid w:val="007F2D85"/>
    <w:rsid w:val="007F4ADF"/>
    <w:rsid w:val="007F5175"/>
    <w:rsid w:val="007F57C6"/>
    <w:rsid w:val="0081110C"/>
    <w:rsid w:val="0081217C"/>
    <w:rsid w:val="0081350C"/>
    <w:rsid w:val="00813744"/>
    <w:rsid w:val="00814D8D"/>
    <w:rsid w:val="0081601E"/>
    <w:rsid w:val="00817432"/>
    <w:rsid w:val="008224AA"/>
    <w:rsid w:val="00823AE5"/>
    <w:rsid w:val="008254DA"/>
    <w:rsid w:val="00825970"/>
    <w:rsid w:val="0083181A"/>
    <w:rsid w:val="00833BBC"/>
    <w:rsid w:val="00834E3F"/>
    <w:rsid w:val="00841F24"/>
    <w:rsid w:val="00845BF0"/>
    <w:rsid w:val="008470BF"/>
    <w:rsid w:val="00851E8D"/>
    <w:rsid w:val="00852361"/>
    <w:rsid w:val="008530FA"/>
    <w:rsid w:val="008618F1"/>
    <w:rsid w:val="00864550"/>
    <w:rsid w:val="00870485"/>
    <w:rsid w:val="00872BD3"/>
    <w:rsid w:val="00873970"/>
    <w:rsid w:val="008748E8"/>
    <w:rsid w:val="00874BB9"/>
    <w:rsid w:val="008758E0"/>
    <w:rsid w:val="0088161E"/>
    <w:rsid w:val="008819E2"/>
    <w:rsid w:val="00881E24"/>
    <w:rsid w:val="00886377"/>
    <w:rsid w:val="008906E0"/>
    <w:rsid w:val="00894280"/>
    <w:rsid w:val="00897C81"/>
    <w:rsid w:val="008A1E5C"/>
    <w:rsid w:val="008A214C"/>
    <w:rsid w:val="008A3C7A"/>
    <w:rsid w:val="008B1F95"/>
    <w:rsid w:val="008B4D52"/>
    <w:rsid w:val="008C26B9"/>
    <w:rsid w:val="008C5805"/>
    <w:rsid w:val="008C7E5B"/>
    <w:rsid w:val="008D03E2"/>
    <w:rsid w:val="008D08A1"/>
    <w:rsid w:val="008D10B3"/>
    <w:rsid w:val="008D23BE"/>
    <w:rsid w:val="008E117C"/>
    <w:rsid w:val="008E1EA7"/>
    <w:rsid w:val="008E53BA"/>
    <w:rsid w:val="008E5BA7"/>
    <w:rsid w:val="008E741E"/>
    <w:rsid w:val="008F3357"/>
    <w:rsid w:val="008F380C"/>
    <w:rsid w:val="008F690F"/>
    <w:rsid w:val="00901A62"/>
    <w:rsid w:val="00901AED"/>
    <w:rsid w:val="00901DE5"/>
    <w:rsid w:val="00903227"/>
    <w:rsid w:val="00903718"/>
    <w:rsid w:val="00903F38"/>
    <w:rsid w:val="00905401"/>
    <w:rsid w:val="009102DE"/>
    <w:rsid w:val="009140D5"/>
    <w:rsid w:val="009141C6"/>
    <w:rsid w:val="0092167B"/>
    <w:rsid w:val="00921ABE"/>
    <w:rsid w:val="009224F0"/>
    <w:rsid w:val="00924489"/>
    <w:rsid w:val="009275CA"/>
    <w:rsid w:val="00932521"/>
    <w:rsid w:val="009337B4"/>
    <w:rsid w:val="00935AD1"/>
    <w:rsid w:val="00935F55"/>
    <w:rsid w:val="00936C7F"/>
    <w:rsid w:val="009375E8"/>
    <w:rsid w:val="00937C89"/>
    <w:rsid w:val="00941147"/>
    <w:rsid w:val="009427FB"/>
    <w:rsid w:val="00944CD0"/>
    <w:rsid w:val="00945431"/>
    <w:rsid w:val="00946CC1"/>
    <w:rsid w:val="00947877"/>
    <w:rsid w:val="00950A6B"/>
    <w:rsid w:val="009512C5"/>
    <w:rsid w:val="00956730"/>
    <w:rsid w:val="00957B9A"/>
    <w:rsid w:val="00962760"/>
    <w:rsid w:val="00965FA7"/>
    <w:rsid w:val="00966A62"/>
    <w:rsid w:val="0097071F"/>
    <w:rsid w:val="00970854"/>
    <w:rsid w:val="0097095E"/>
    <w:rsid w:val="00970AAC"/>
    <w:rsid w:val="00973D54"/>
    <w:rsid w:val="00975066"/>
    <w:rsid w:val="00977C8C"/>
    <w:rsid w:val="009863EF"/>
    <w:rsid w:val="00990085"/>
    <w:rsid w:val="0099622C"/>
    <w:rsid w:val="00997120"/>
    <w:rsid w:val="00997408"/>
    <w:rsid w:val="009A3C2A"/>
    <w:rsid w:val="009A55F4"/>
    <w:rsid w:val="009A7862"/>
    <w:rsid w:val="009B0DE0"/>
    <w:rsid w:val="009B0F4D"/>
    <w:rsid w:val="009B1649"/>
    <w:rsid w:val="009C25C0"/>
    <w:rsid w:val="009C33CC"/>
    <w:rsid w:val="009C611C"/>
    <w:rsid w:val="009C7ADE"/>
    <w:rsid w:val="009D108D"/>
    <w:rsid w:val="009D23F8"/>
    <w:rsid w:val="009D45D7"/>
    <w:rsid w:val="009D5ADE"/>
    <w:rsid w:val="009D622E"/>
    <w:rsid w:val="009D68EC"/>
    <w:rsid w:val="009D6B15"/>
    <w:rsid w:val="009E1A9E"/>
    <w:rsid w:val="009E1C43"/>
    <w:rsid w:val="009E541C"/>
    <w:rsid w:val="009E7646"/>
    <w:rsid w:val="009E7D3F"/>
    <w:rsid w:val="009F2956"/>
    <w:rsid w:val="009F720C"/>
    <w:rsid w:val="00A021E6"/>
    <w:rsid w:val="00A07664"/>
    <w:rsid w:val="00A13F23"/>
    <w:rsid w:val="00A140AD"/>
    <w:rsid w:val="00A15E45"/>
    <w:rsid w:val="00A16BCF"/>
    <w:rsid w:val="00A16E84"/>
    <w:rsid w:val="00A17C12"/>
    <w:rsid w:val="00A21C5B"/>
    <w:rsid w:val="00A26CB3"/>
    <w:rsid w:val="00A31530"/>
    <w:rsid w:val="00A40001"/>
    <w:rsid w:val="00A46E1C"/>
    <w:rsid w:val="00A4762D"/>
    <w:rsid w:val="00A57F9B"/>
    <w:rsid w:val="00A64FCA"/>
    <w:rsid w:val="00A65487"/>
    <w:rsid w:val="00A72D25"/>
    <w:rsid w:val="00A8044D"/>
    <w:rsid w:val="00A931F8"/>
    <w:rsid w:val="00A93214"/>
    <w:rsid w:val="00A9424D"/>
    <w:rsid w:val="00A96500"/>
    <w:rsid w:val="00AA06FE"/>
    <w:rsid w:val="00AA25DA"/>
    <w:rsid w:val="00AA32CC"/>
    <w:rsid w:val="00AA38EE"/>
    <w:rsid w:val="00AA4141"/>
    <w:rsid w:val="00AB4139"/>
    <w:rsid w:val="00AB5980"/>
    <w:rsid w:val="00AB738E"/>
    <w:rsid w:val="00AC18AE"/>
    <w:rsid w:val="00AC3B39"/>
    <w:rsid w:val="00AC54A1"/>
    <w:rsid w:val="00AC65A9"/>
    <w:rsid w:val="00AC70E9"/>
    <w:rsid w:val="00AD0C67"/>
    <w:rsid w:val="00AD2982"/>
    <w:rsid w:val="00AD6E30"/>
    <w:rsid w:val="00AD73D8"/>
    <w:rsid w:val="00AE29D8"/>
    <w:rsid w:val="00AE3EE4"/>
    <w:rsid w:val="00AE64AA"/>
    <w:rsid w:val="00AE6D5B"/>
    <w:rsid w:val="00AF29DC"/>
    <w:rsid w:val="00AF4BDC"/>
    <w:rsid w:val="00AF7AC9"/>
    <w:rsid w:val="00B0585E"/>
    <w:rsid w:val="00B05908"/>
    <w:rsid w:val="00B06055"/>
    <w:rsid w:val="00B07125"/>
    <w:rsid w:val="00B0771C"/>
    <w:rsid w:val="00B1289E"/>
    <w:rsid w:val="00B16EAC"/>
    <w:rsid w:val="00B2126A"/>
    <w:rsid w:val="00B23061"/>
    <w:rsid w:val="00B23DB6"/>
    <w:rsid w:val="00B24F79"/>
    <w:rsid w:val="00B2636C"/>
    <w:rsid w:val="00B30F24"/>
    <w:rsid w:val="00B35174"/>
    <w:rsid w:val="00B45908"/>
    <w:rsid w:val="00B45A99"/>
    <w:rsid w:val="00B462F8"/>
    <w:rsid w:val="00B472BE"/>
    <w:rsid w:val="00B47460"/>
    <w:rsid w:val="00B502CD"/>
    <w:rsid w:val="00B52B8C"/>
    <w:rsid w:val="00B56EBF"/>
    <w:rsid w:val="00B64C60"/>
    <w:rsid w:val="00B656E1"/>
    <w:rsid w:val="00B70808"/>
    <w:rsid w:val="00B70ABF"/>
    <w:rsid w:val="00B76350"/>
    <w:rsid w:val="00B8507E"/>
    <w:rsid w:val="00B91181"/>
    <w:rsid w:val="00B9345F"/>
    <w:rsid w:val="00B957DA"/>
    <w:rsid w:val="00BA113A"/>
    <w:rsid w:val="00BA42F1"/>
    <w:rsid w:val="00BA7771"/>
    <w:rsid w:val="00BB08BA"/>
    <w:rsid w:val="00BB1931"/>
    <w:rsid w:val="00BB4786"/>
    <w:rsid w:val="00BB4A80"/>
    <w:rsid w:val="00BB541B"/>
    <w:rsid w:val="00BB7781"/>
    <w:rsid w:val="00BB7F2D"/>
    <w:rsid w:val="00BC4B51"/>
    <w:rsid w:val="00BC70D8"/>
    <w:rsid w:val="00BD03B3"/>
    <w:rsid w:val="00BD1556"/>
    <w:rsid w:val="00BD2810"/>
    <w:rsid w:val="00BD6E92"/>
    <w:rsid w:val="00BE1749"/>
    <w:rsid w:val="00BE1A21"/>
    <w:rsid w:val="00BE352F"/>
    <w:rsid w:val="00BE7F78"/>
    <w:rsid w:val="00BF4E62"/>
    <w:rsid w:val="00BF65D5"/>
    <w:rsid w:val="00BF7AA6"/>
    <w:rsid w:val="00C00F3C"/>
    <w:rsid w:val="00C01397"/>
    <w:rsid w:val="00C02BB7"/>
    <w:rsid w:val="00C0356E"/>
    <w:rsid w:val="00C03B30"/>
    <w:rsid w:val="00C04011"/>
    <w:rsid w:val="00C04D0A"/>
    <w:rsid w:val="00C14946"/>
    <w:rsid w:val="00C151A0"/>
    <w:rsid w:val="00C1559C"/>
    <w:rsid w:val="00C15634"/>
    <w:rsid w:val="00C20CA6"/>
    <w:rsid w:val="00C22F55"/>
    <w:rsid w:val="00C23A89"/>
    <w:rsid w:val="00C2790D"/>
    <w:rsid w:val="00C31707"/>
    <w:rsid w:val="00C32564"/>
    <w:rsid w:val="00C33720"/>
    <w:rsid w:val="00C37DDB"/>
    <w:rsid w:val="00C43566"/>
    <w:rsid w:val="00C47233"/>
    <w:rsid w:val="00C51361"/>
    <w:rsid w:val="00C54E03"/>
    <w:rsid w:val="00C60B55"/>
    <w:rsid w:val="00C60DFA"/>
    <w:rsid w:val="00C6525D"/>
    <w:rsid w:val="00C66552"/>
    <w:rsid w:val="00C67567"/>
    <w:rsid w:val="00C67569"/>
    <w:rsid w:val="00C73EFD"/>
    <w:rsid w:val="00C74AF6"/>
    <w:rsid w:val="00C74BAD"/>
    <w:rsid w:val="00C7596A"/>
    <w:rsid w:val="00C75EF2"/>
    <w:rsid w:val="00C817B3"/>
    <w:rsid w:val="00C83DB0"/>
    <w:rsid w:val="00C842D0"/>
    <w:rsid w:val="00C85205"/>
    <w:rsid w:val="00C9044F"/>
    <w:rsid w:val="00C90BDF"/>
    <w:rsid w:val="00C9591A"/>
    <w:rsid w:val="00C97039"/>
    <w:rsid w:val="00CA34BB"/>
    <w:rsid w:val="00CA3B77"/>
    <w:rsid w:val="00CA4034"/>
    <w:rsid w:val="00CA542A"/>
    <w:rsid w:val="00CA6CBA"/>
    <w:rsid w:val="00CB0633"/>
    <w:rsid w:val="00CB20C7"/>
    <w:rsid w:val="00CB2205"/>
    <w:rsid w:val="00CB24C5"/>
    <w:rsid w:val="00CB4E7C"/>
    <w:rsid w:val="00CB633E"/>
    <w:rsid w:val="00CC058C"/>
    <w:rsid w:val="00CC4481"/>
    <w:rsid w:val="00CC6B0A"/>
    <w:rsid w:val="00CD49D9"/>
    <w:rsid w:val="00CD70B8"/>
    <w:rsid w:val="00CD799E"/>
    <w:rsid w:val="00CE02B8"/>
    <w:rsid w:val="00CE131F"/>
    <w:rsid w:val="00CE25E6"/>
    <w:rsid w:val="00CE6221"/>
    <w:rsid w:val="00CE6551"/>
    <w:rsid w:val="00CF2BF7"/>
    <w:rsid w:val="00CF39AC"/>
    <w:rsid w:val="00CF6F50"/>
    <w:rsid w:val="00CF7C91"/>
    <w:rsid w:val="00D011CF"/>
    <w:rsid w:val="00D02908"/>
    <w:rsid w:val="00D029C7"/>
    <w:rsid w:val="00D02E8F"/>
    <w:rsid w:val="00D137C6"/>
    <w:rsid w:val="00D13C68"/>
    <w:rsid w:val="00D14B25"/>
    <w:rsid w:val="00D15023"/>
    <w:rsid w:val="00D163AB"/>
    <w:rsid w:val="00D20063"/>
    <w:rsid w:val="00D234CA"/>
    <w:rsid w:val="00D2728B"/>
    <w:rsid w:val="00D33A8D"/>
    <w:rsid w:val="00D35F96"/>
    <w:rsid w:val="00D407C3"/>
    <w:rsid w:val="00D41522"/>
    <w:rsid w:val="00D44115"/>
    <w:rsid w:val="00D54B3B"/>
    <w:rsid w:val="00D55ACD"/>
    <w:rsid w:val="00D61603"/>
    <w:rsid w:val="00D62D9A"/>
    <w:rsid w:val="00D63A1C"/>
    <w:rsid w:val="00D63D1D"/>
    <w:rsid w:val="00D65ECB"/>
    <w:rsid w:val="00D670AF"/>
    <w:rsid w:val="00D714A4"/>
    <w:rsid w:val="00D73FEA"/>
    <w:rsid w:val="00D76557"/>
    <w:rsid w:val="00D819A4"/>
    <w:rsid w:val="00D90F2A"/>
    <w:rsid w:val="00D91130"/>
    <w:rsid w:val="00D922EA"/>
    <w:rsid w:val="00D94946"/>
    <w:rsid w:val="00D95AE3"/>
    <w:rsid w:val="00DA155D"/>
    <w:rsid w:val="00DA1A1B"/>
    <w:rsid w:val="00DA45F1"/>
    <w:rsid w:val="00DB50CE"/>
    <w:rsid w:val="00DB5946"/>
    <w:rsid w:val="00DB623D"/>
    <w:rsid w:val="00DB6C3A"/>
    <w:rsid w:val="00DC1279"/>
    <w:rsid w:val="00DC7F36"/>
    <w:rsid w:val="00DD2A20"/>
    <w:rsid w:val="00DD2CF9"/>
    <w:rsid w:val="00DD40CE"/>
    <w:rsid w:val="00DD680E"/>
    <w:rsid w:val="00DE0CDA"/>
    <w:rsid w:val="00DE0D78"/>
    <w:rsid w:val="00DE1DD9"/>
    <w:rsid w:val="00DE2F75"/>
    <w:rsid w:val="00DE38D4"/>
    <w:rsid w:val="00DE5457"/>
    <w:rsid w:val="00DE7450"/>
    <w:rsid w:val="00DF0539"/>
    <w:rsid w:val="00DF0634"/>
    <w:rsid w:val="00DF16BA"/>
    <w:rsid w:val="00DF33BB"/>
    <w:rsid w:val="00E03B81"/>
    <w:rsid w:val="00E05E27"/>
    <w:rsid w:val="00E103BE"/>
    <w:rsid w:val="00E105AC"/>
    <w:rsid w:val="00E10636"/>
    <w:rsid w:val="00E111BC"/>
    <w:rsid w:val="00E148E8"/>
    <w:rsid w:val="00E16D07"/>
    <w:rsid w:val="00E20ECA"/>
    <w:rsid w:val="00E21EE3"/>
    <w:rsid w:val="00E24605"/>
    <w:rsid w:val="00E2539F"/>
    <w:rsid w:val="00E26B8D"/>
    <w:rsid w:val="00E31105"/>
    <w:rsid w:val="00E322B2"/>
    <w:rsid w:val="00E3342F"/>
    <w:rsid w:val="00E40131"/>
    <w:rsid w:val="00E4313B"/>
    <w:rsid w:val="00E4322B"/>
    <w:rsid w:val="00E43B42"/>
    <w:rsid w:val="00E45FD0"/>
    <w:rsid w:val="00E541D0"/>
    <w:rsid w:val="00E54D4B"/>
    <w:rsid w:val="00E5519E"/>
    <w:rsid w:val="00E55940"/>
    <w:rsid w:val="00E60D78"/>
    <w:rsid w:val="00E6320E"/>
    <w:rsid w:val="00E64F45"/>
    <w:rsid w:val="00E657B7"/>
    <w:rsid w:val="00E71270"/>
    <w:rsid w:val="00E7787A"/>
    <w:rsid w:val="00E779D5"/>
    <w:rsid w:val="00E81AB5"/>
    <w:rsid w:val="00E90B64"/>
    <w:rsid w:val="00E92385"/>
    <w:rsid w:val="00E923DF"/>
    <w:rsid w:val="00E95127"/>
    <w:rsid w:val="00E95F30"/>
    <w:rsid w:val="00E9769D"/>
    <w:rsid w:val="00EA0A00"/>
    <w:rsid w:val="00EA60DB"/>
    <w:rsid w:val="00EA781F"/>
    <w:rsid w:val="00EB13E8"/>
    <w:rsid w:val="00EB2766"/>
    <w:rsid w:val="00EB2887"/>
    <w:rsid w:val="00EB3793"/>
    <w:rsid w:val="00EB50FA"/>
    <w:rsid w:val="00EC1173"/>
    <w:rsid w:val="00EC1563"/>
    <w:rsid w:val="00EC18D1"/>
    <w:rsid w:val="00EC18EE"/>
    <w:rsid w:val="00EC2FD0"/>
    <w:rsid w:val="00EC550D"/>
    <w:rsid w:val="00ED628D"/>
    <w:rsid w:val="00EE14E9"/>
    <w:rsid w:val="00EE2B44"/>
    <w:rsid w:val="00EE46DB"/>
    <w:rsid w:val="00EF12E0"/>
    <w:rsid w:val="00EF1DA4"/>
    <w:rsid w:val="00EF4C7E"/>
    <w:rsid w:val="00F0117E"/>
    <w:rsid w:val="00F04693"/>
    <w:rsid w:val="00F10938"/>
    <w:rsid w:val="00F10E05"/>
    <w:rsid w:val="00F11D51"/>
    <w:rsid w:val="00F15E32"/>
    <w:rsid w:val="00F20A8A"/>
    <w:rsid w:val="00F212CA"/>
    <w:rsid w:val="00F230BD"/>
    <w:rsid w:val="00F25209"/>
    <w:rsid w:val="00F338E8"/>
    <w:rsid w:val="00F3453B"/>
    <w:rsid w:val="00F36BB2"/>
    <w:rsid w:val="00F40C93"/>
    <w:rsid w:val="00F4106D"/>
    <w:rsid w:val="00F42717"/>
    <w:rsid w:val="00F45700"/>
    <w:rsid w:val="00F5095A"/>
    <w:rsid w:val="00F50C9F"/>
    <w:rsid w:val="00F51EE0"/>
    <w:rsid w:val="00F52171"/>
    <w:rsid w:val="00F5775E"/>
    <w:rsid w:val="00F601FD"/>
    <w:rsid w:val="00F64820"/>
    <w:rsid w:val="00F64FD2"/>
    <w:rsid w:val="00F650B5"/>
    <w:rsid w:val="00F66B4D"/>
    <w:rsid w:val="00F71BBB"/>
    <w:rsid w:val="00F80106"/>
    <w:rsid w:val="00F808E9"/>
    <w:rsid w:val="00F814B9"/>
    <w:rsid w:val="00F820D8"/>
    <w:rsid w:val="00F82177"/>
    <w:rsid w:val="00F82B7E"/>
    <w:rsid w:val="00F83E48"/>
    <w:rsid w:val="00F83E93"/>
    <w:rsid w:val="00F86F5A"/>
    <w:rsid w:val="00F87675"/>
    <w:rsid w:val="00F95331"/>
    <w:rsid w:val="00F96E39"/>
    <w:rsid w:val="00F97257"/>
    <w:rsid w:val="00F974A7"/>
    <w:rsid w:val="00FA30C3"/>
    <w:rsid w:val="00FA3151"/>
    <w:rsid w:val="00FA4566"/>
    <w:rsid w:val="00FB017F"/>
    <w:rsid w:val="00FB3D46"/>
    <w:rsid w:val="00FB5D29"/>
    <w:rsid w:val="00FB70BC"/>
    <w:rsid w:val="00FB7197"/>
    <w:rsid w:val="00FB7706"/>
    <w:rsid w:val="00FD030B"/>
    <w:rsid w:val="00FD07A7"/>
    <w:rsid w:val="00FD1C47"/>
    <w:rsid w:val="00FD287F"/>
    <w:rsid w:val="00FD311A"/>
    <w:rsid w:val="00FD3B69"/>
    <w:rsid w:val="00FD6001"/>
    <w:rsid w:val="00FE0D7A"/>
    <w:rsid w:val="00FE0EC4"/>
    <w:rsid w:val="00FF1D72"/>
    <w:rsid w:val="00FF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41"/>
  </w:style>
  <w:style w:type="paragraph" w:styleId="Footer">
    <w:name w:val="footer"/>
    <w:basedOn w:val="Normal"/>
    <w:link w:val="Foot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41"/>
  </w:style>
  <w:style w:type="character" w:customStyle="1" w:styleId="b24-bookimprint">
    <w:name w:val="b24-bookimprint"/>
    <w:basedOn w:val="DefaultParagraphFont"/>
    <w:rsid w:val="006E447B"/>
  </w:style>
  <w:style w:type="character" w:styleId="Hyperlink">
    <w:name w:val="Hyperlink"/>
    <w:basedOn w:val="DefaultParagraphFont"/>
    <w:uiPriority w:val="99"/>
    <w:unhideWhenUsed/>
    <w:rsid w:val="001A4D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4F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F4C7A"/>
  </w:style>
  <w:style w:type="character" w:styleId="FollowedHyperlink">
    <w:name w:val="FollowedHyperlink"/>
    <w:basedOn w:val="DefaultParagraphFont"/>
    <w:uiPriority w:val="99"/>
    <w:semiHidden/>
    <w:unhideWhenUsed/>
    <w:rsid w:val="00715A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6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4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8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8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80C"/>
    <w:rPr>
      <w:vertAlign w:val="superscript"/>
    </w:rPr>
  </w:style>
  <w:style w:type="table" w:styleId="TableGrid">
    <w:name w:val="Table Grid"/>
    <w:basedOn w:val="TableNormal"/>
    <w:uiPriority w:val="39"/>
    <w:rsid w:val="00C84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4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41"/>
  </w:style>
  <w:style w:type="paragraph" w:styleId="Footer">
    <w:name w:val="footer"/>
    <w:basedOn w:val="Normal"/>
    <w:link w:val="FooterChar"/>
    <w:uiPriority w:val="99"/>
    <w:unhideWhenUsed/>
    <w:rsid w:val="00AA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41"/>
  </w:style>
  <w:style w:type="character" w:customStyle="1" w:styleId="b24-bookimprint">
    <w:name w:val="b24-bookimprint"/>
    <w:basedOn w:val="DefaultParagraphFont"/>
    <w:rsid w:val="006E447B"/>
  </w:style>
  <w:style w:type="character" w:styleId="Hyperlink">
    <w:name w:val="Hyperlink"/>
    <w:basedOn w:val="DefaultParagraphFont"/>
    <w:uiPriority w:val="99"/>
    <w:unhideWhenUsed/>
    <w:rsid w:val="001A4D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4F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5F4C7A"/>
  </w:style>
  <w:style w:type="character" w:styleId="FollowedHyperlink">
    <w:name w:val="FollowedHyperlink"/>
    <w:basedOn w:val="DefaultParagraphFont"/>
    <w:uiPriority w:val="99"/>
    <w:semiHidden/>
    <w:unhideWhenUsed/>
    <w:rsid w:val="00715A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6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4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38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38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380C"/>
    <w:rPr>
      <w:vertAlign w:val="superscript"/>
    </w:rPr>
  </w:style>
  <w:style w:type="table" w:styleId="TableGrid">
    <w:name w:val="Table Grid"/>
    <w:basedOn w:val="TableNormal"/>
    <w:uiPriority w:val="39"/>
    <w:rsid w:val="00C84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2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52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65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smahmadpanah/BSc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6D643-1F8B-4DFC-9239-3F997342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Mohammad</cp:lastModifiedBy>
  <cp:revision>838</cp:revision>
  <cp:lastPrinted>2015-07-24T14:55:00Z</cp:lastPrinted>
  <dcterms:created xsi:type="dcterms:W3CDTF">2014-02-22T17:11:00Z</dcterms:created>
  <dcterms:modified xsi:type="dcterms:W3CDTF">2015-07-24T14:55:00Z</dcterms:modified>
</cp:coreProperties>
</file>