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219B18" w14:textId="77777777" w:rsidR="003F2ABC" w:rsidRPr="003F2ABC" w:rsidRDefault="003F2ABC" w:rsidP="003F2ABC">
      <w:pPr>
        <w:bidi/>
        <w:ind w:hanging="24"/>
        <w:jc w:val="center"/>
        <w:rPr>
          <w:rFonts w:cs="B Nazanin"/>
          <w:sz w:val="32"/>
          <w:szCs w:val="36"/>
          <w:rtl/>
        </w:rPr>
      </w:pPr>
      <w:r w:rsidRPr="003F2ABC">
        <w:rPr>
          <w:rFonts w:cs="B Nazanin"/>
          <w:sz w:val="32"/>
          <w:szCs w:val="36"/>
          <w:rtl/>
        </w:rPr>
        <w:t>به نام خدا</w:t>
      </w:r>
    </w:p>
    <w:p w14:paraId="3647C4DB" w14:textId="77777777" w:rsidR="003F2ABC" w:rsidRPr="003F2ABC" w:rsidRDefault="003F2ABC" w:rsidP="003F2ABC">
      <w:pPr>
        <w:bidi/>
        <w:jc w:val="center"/>
        <w:rPr>
          <w:rFonts w:cs="B Nazanin"/>
          <w:sz w:val="40"/>
          <w:szCs w:val="40"/>
          <w:rtl/>
        </w:rPr>
      </w:pPr>
    </w:p>
    <w:p w14:paraId="7A57D6ED" w14:textId="77777777" w:rsidR="003F2ABC" w:rsidRPr="003F2ABC" w:rsidRDefault="003F2ABC" w:rsidP="003F2ABC">
      <w:pPr>
        <w:pStyle w:val="Image"/>
        <w:bidi/>
        <w:ind w:left="2669" w:right="2552"/>
        <w:rPr>
          <w:rFonts w:cs="B Nazanin"/>
          <w:sz w:val="28"/>
          <w:szCs w:val="32"/>
          <w:rtl/>
        </w:rPr>
      </w:pPr>
      <w:r w:rsidRPr="003F2ABC">
        <w:rPr>
          <w:rFonts w:cs="B Nazanin"/>
          <w:sz w:val="28"/>
          <w:szCs w:val="32"/>
          <w:rtl/>
        </w:rPr>
        <w:drawing>
          <wp:anchor distT="0" distB="0" distL="114300" distR="114300" simplePos="0" relativeHeight="251660288" behindDoc="0" locked="0" layoutInCell="1" allowOverlap="1" wp14:anchorId="7E98F200" wp14:editId="4C88DF1D">
            <wp:simplePos x="0" y="0"/>
            <wp:positionH relativeFrom="column">
              <wp:posOffset>0</wp:posOffset>
            </wp:positionH>
            <wp:positionV relativeFrom="paragraph">
              <wp:posOffset>6350</wp:posOffset>
            </wp:positionV>
            <wp:extent cx="1680845" cy="127762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0845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2ABC">
        <w:rPr>
          <w:rFonts w:cs="B Nazanin"/>
          <w:sz w:val="28"/>
          <w:szCs w:val="32"/>
          <w:rtl/>
        </w:rPr>
        <w:drawing>
          <wp:anchor distT="0" distB="0" distL="114300" distR="114300" simplePos="0" relativeHeight="251659264" behindDoc="0" locked="0" layoutInCell="1" allowOverlap="1" wp14:anchorId="39E431C7" wp14:editId="72DEE90B">
            <wp:simplePos x="0" y="0"/>
            <wp:positionH relativeFrom="column">
              <wp:posOffset>4252595</wp:posOffset>
            </wp:positionH>
            <wp:positionV relativeFrom="paragraph">
              <wp:posOffset>6350</wp:posOffset>
            </wp:positionV>
            <wp:extent cx="1313815" cy="1313815"/>
            <wp:effectExtent l="0" t="0" r="635" b="63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381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2ABC">
        <w:rPr>
          <w:rFonts w:cs="B Nazanin" w:hint="cs"/>
          <w:sz w:val="28"/>
          <w:szCs w:val="32"/>
          <w:rtl/>
        </w:rPr>
        <w:t>دانشگاه تهران</w:t>
      </w:r>
    </w:p>
    <w:p w14:paraId="16DD4C58" w14:textId="77777777" w:rsidR="003F2ABC" w:rsidRPr="003F2ABC" w:rsidRDefault="003F2ABC" w:rsidP="003F2ABC">
      <w:pPr>
        <w:pStyle w:val="Image"/>
        <w:bidi/>
        <w:ind w:left="2669" w:right="2552"/>
        <w:rPr>
          <w:rFonts w:cs="B Nazanin"/>
          <w:sz w:val="28"/>
          <w:szCs w:val="32"/>
          <w:rtl/>
        </w:rPr>
      </w:pPr>
      <w:r w:rsidRPr="003F2ABC">
        <w:rPr>
          <w:rFonts w:cs="B Nazanin" w:hint="cs"/>
          <w:sz w:val="28"/>
          <w:szCs w:val="32"/>
          <w:rtl/>
        </w:rPr>
        <w:t>دانشکدگان فنی</w:t>
      </w:r>
    </w:p>
    <w:p w14:paraId="42C68464" w14:textId="77777777" w:rsidR="003F2ABC" w:rsidRPr="003F2ABC" w:rsidRDefault="003F2ABC" w:rsidP="003F2ABC">
      <w:pPr>
        <w:pStyle w:val="Image"/>
        <w:bidi/>
        <w:ind w:left="2669" w:right="2552"/>
        <w:rPr>
          <w:rFonts w:cs="B Nazanin"/>
          <w:sz w:val="44"/>
          <w:szCs w:val="44"/>
          <w:rtl/>
        </w:rPr>
      </w:pPr>
      <w:r w:rsidRPr="003F2ABC">
        <w:rPr>
          <w:rFonts w:cs="B Nazanin" w:hint="cs"/>
          <w:sz w:val="28"/>
          <w:szCs w:val="32"/>
          <w:rtl/>
        </w:rPr>
        <w:t>دانشکده مهندسی برق و کامپیوتر</w:t>
      </w:r>
    </w:p>
    <w:p w14:paraId="54D1C18D" w14:textId="77777777" w:rsidR="003F2ABC" w:rsidRPr="003F2ABC" w:rsidRDefault="003F2ABC" w:rsidP="003F2ABC">
      <w:pPr>
        <w:bidi/>
        <w:jc w:val="center"/>
        <w:rPr>
          <w:rFonts w:cs="B Nazanin"/>
          <w:sz w:val="40"/>
          <w:szCs w:val="40"/>
          <w:rtl/>
        </w:rPr>
      </w:pPr>
    </w:p>
    <w:p w14:paraId="0DFB142B" w14:textId="77777777" w:rsidR="003F2ABC" w:rsidRPr="003F2ABC" w:rsidRDefault="003F2ABC" w:rsidP="003F2ABC">
      <w:pPr>
        <w:bidi/>
        <w:jc w:val="center"/>
        <w:rPr>
          <w:rFonts w:cs="B Nazanin"/>
          <w:sz w:val="40"/>
          <w:szCs w:val="40"/>
          <w:rtl/>
        </w:rPr>
      </w:pPr>
    </w:p>
    <w:p w14:paraId="74417635" w14:textId="4A76E78F" w:rsidR="003F2ABC" w:rsidRDefault="003F2ABC" w:rsidP="003F2ABC">
      <w:pPr>
        <w:bidi/>
        <w:ind w:hanging="24"/>
        <w:jc w:val="center"/>
        <w:rPr>
          <w:rFonts w:cs="B Nazanin"/>
          <w:b/>
          <w:bCs/>
          <w:sz w:val="44"/>
          <w:szCs w:val="44"/>
          <w:rtl/>
        </w:rPr>
      </w:pPr>
      <w:r w:rsidRPr="003F2ABC">
        <w:rPr>
          <w:rFonts w:cs="B Nazanin" w:hint="cs"/>
          <w:b/>
          <w:bCs/>
          <w:sz w:val="44"/>
          <w:szCs w:val="44"/>
          <w:rtl/>
        </w:rPr>
        <w:t xml:space="preserve">درس </w:t>
      </w:r>
      <w:r w:rsidR="009925BA">
        <w:rPr>
          <w:rFonts w:cs="B Nazanin" w:hint="cs"/>
          <w:b/>
          <w:bCs/>
          <w:sz w:val="44"/>
          <w:szCs w:val="44"/>
          <w:rtl/>
        </w:rPr>
        <w:t>بازیابی هوشمند اطلاعات</w:t>
      </w:r>
    </w:p>
    <w:p w14:paraId="0A05DACC" w14:textId="6B95F4D8" w:rsidR="000850A6" w:rsidRPr="003F2ABC" w:rsidRDefault="000850A6" w:rsidP="000850A6">
      <w:pPr>
        <w:bidi/>
        <w:ind w:hanging="24"/>
        <w:jc w:val="center"/>
        <w:rPr>
          <w:rFonts w:cs="B Nazanin"/>
          <w:b/>
          <w:bCs/>
          <w:sz w:val="36"/>
          <w:szCs w:val="36"/>
          <w:rtl/>
        </w:rPr>
      </w:pPr>
      <w:r>
        <w:rPr>
          <w:rFonts w:cs="B Nazanin" w:hint="cs"/>
          <w:sz w:val="40"/>
          <w:szCs w:val="40"/>
          <w:rtl/>
        </w:rPr>
        <w:t xml:space="preserve">پاسخ </w:t>
      </w:r>
      <w:r w:rsidR="009925BA">
        <w:rPr>
          <w:rFonts w:cs="B Nazanin" w:hint="cs"/>
          <w:sz w:val="40"/>
          <w:szCs w:val="40"/>
          <w:rtl/>
        </w:rPr>
        <w:t xml:space="preserve">بخش تئوری </w:t>
      </w:r>
      <w:r w:rsidRPr="003F2ABC">
        <w:rPr>
          <w:rFonts w:cs="B Nazanin" w:hint="cs"/>
          <w:sz w:val="40"/>
          <w:szCs w:val="40"/>
          <w:rtl/>
        </w:rPr>
        <w:t>تمرین</w:t>
      </w:r>
      <w:r w:rsidR="007003C2">
        <w:rPr>
          <w:rFonts w:cs="B Nazanin"/>
          <w:sz w:val="40"/>
          <w:szCs w:val="40"/>
        </w:rPr>
        <w:t xml:space="preserve"> </w:t>
      </w:r>
      <w:r w:rsidR="008101AA">
        <w:rPr>
          <w:rFonts w:cs="B Nazanin" w:hint="cs"/>
          <w:sz w:val="40"/>
          <w:szCs w:val="40"/>
          <w:rtl/>
        </w:rPr>
        <w:t>۴</w:t>
      </w:r>
    </w:p>
    <w:p w14:paraId="16E27DEE" w14:textId="77777777" w:rsidR="000850A6" w:rsidRPr="003F2ABC" w:rsidRDefault="000850A6" w:rsidP="000850A6">
      <w:pPr>
        <w:bidi/>
        <w:rPr>
          <w:rFonts w:cs="B Nazanin"/>
          <w:b/>
          <w:bCs/>
          <w:sz w:val="44"/>
          <w:szCs w:val="44"/>
          <w:rtl/>
        </w:rPr>
      </w:pPr>
    </w:p>
    <w:p w14:paraId="0E60BF20" w14:textId="450C3D15" w:rsidR="003F2ABC" w:rsidRPr="00B67781" w:rsidRDefault="000850A6" w:rsidP="007003C2">
      <w:pPr>
        <w:bidi/>
        <w:spacing w:line="480" w:lineRule="auto"/>
        <w:jc w:val="center"/>
        <w:rPr>
          <w:rFonts w:cs="B Nazanin" w:hint="cs"/>
          <w:color w:val="4472C4" w:themeColor="accent1"/>
          <w:sz w:val="40"/>
          <w:szCs w:val="40"/>
          <w:rtl/>
        </w:rPr>
      </w:pPr>
      <w:r w:rsidRPr="00B67781">
        <w:rPr>
          <w:rFonts w:cs="B Nazanin" w:hint="cs"/>
          <w:color w:val="4472C4" w:themeColor="accent1"/>
          <w:sz w:val="40"/>
          <w:szCs w:val="40"/>
          <w:rtl/>
        </w:rPr>
        <w:t>نام و نام خانودگی:</w:t>
      </w:r>
      <w:r w:rsidR="00393B29">
        <w:rPr>
          <w:rFonts w:cs="B Nazanin" w:hint="cs"/>
          <w:color w:val="4472C4" w:themeColor="accent1"/>
          <w:sz w:val="40"/>
          <w:szCs w:val="40"/>
          <w:rtl/>
        </w:rPr>
        <w:t xml:space="preserve"> سهیل حاجیان منش</w:t>
      </w:r>
    </w:p>
    <w:p w14:paraId="5D30522A" w14:textId="41C29D97" w:rsidR="000850A6" w:rsidRPr="00B67781" w:rsidRDefault="000850A6" w:rsidP="007003C2">
      <w:pPr>
        <w:bidi/>
        <w:spacing w:line="480" w:lineRule="auto"/>
        <w:jc w:val="center"/>
        <w:rPr>
          <w:rFonts w:cs="B Nazanin"/>
          <w:color w:val="4472C4" w:themeColor="accent1"/>
          <w:sz w:val="40"/>
          <w:szCs w:val="40"/>
          <w:rtl/>
        </w:rPr>
      </w:pPr>
      <w:r w:rsidRPr="00B67781">
        <w:rPr>
          <w:rFonts w:cs="B Nazanin" w:hint="cs"/>
          <w:color w:val="4472C4" w:themeColor="accent1"/>
          <w:sz w:val="40"/>
          <w:szCs w:val="40"/>
          <w:rtl/>
        </w:rPr>
        <w:t>شماره دانشجویی:</w:t>
      </w:r>
      <w:r w:rsidR="00393B29">
        <w:rPr>
          <w:rFonts w:cs="B Nazanin" w:hint="cs"/>
          <w:color w:val="4472C4" w:themeColor="accent1"/>
          <w:sz w:val="40"/>
          <w:szCs w:val="40"/>
          <w:rtl/>
        </w:rPr>
        <w:t xml:space="preserve"> 810100119</w:t>
      </w:r>
    </w:p>
    <w:p w14:paraId="3090E972" w14:textId="77777777" w:rsidR="003F2ABC" w:rsidRPr="003F2ABC" w:rsidRDefault="003F2ABC" w:rsidP="003F2ABC">
      <w:pPr>
        <w:bidi/>
        <w:ind w:hanging="24"/>
        <w:jc w:val="center"/>
        <w:rPr>
          <w:rFonts w:cs="B Nazanin"/>
          <w:sz w:val="40"/>
          <w:szCs w:val="40"/>
          <w:rtl/>
        </w:rPr>
      </w:pPr>
    </w:p>
    <w:p w14:paraId="5B67CE16" w14:textId="77777777" w:rsidR="003F2ABC" w:rsidRPr="003F2ABC" w:rsidRDefault="003F2ABC" w:rsidP="003F2ABC">
      <w:pPr>
        <w:bidi/>
        <w:jc w:val="center"/>
        <w:rPr>
          <w:rFonts w:cs="B Nazanin"/>
          <w:b/>
          <w:bCs/>
          <w:sz w:val="36"/>
          <w:szCs w:val="36"/>
          <w:rtl/>
        </w:rPr>
      </w:pPr>
    </w:p>
    <w:p w14:paraId="452F6FC4" w14:textId="1E96C0CD" w:rsidR="007003C2" w:rsidRPr="003F2ABC" w:rsidRDefault="00D24B5B" w:rsidP="00413C32">
      <w:pPr>
        <w:bidi/>
        <w:jc w:val="center"/>
        <w:rPr>
          <w:rFonts w:cs="B Nazanin"/>
          <w:sz w:val="36"/>
          <w:szCs w:val="36"/>
        </w:rPr>
      </w:pPr>
      <w:r>
        <w:rPr>
          <w:rFonts w:cs="B Nazanin" w:hint="cs"/>
          <w:b/>
          <w:bCs/>
          <w:sz w:val="36"/>
          <w:szCs w:val="36"/>
          <w:rtl/>
        </w:rPr>
        <w:t>آذر</w:t>
      </w:r>
      <w:r w:rsidR="003F2ABC" w:rsidRPr="003F2ABC">
        <w:rPr>
          <w:rFonts w:cs="B Nazanin" w:hint="cs"/>
          <w:b/>
          <w:bCs/>
          <w:sz w:val="36"/>
          <w:szCs w:val="36"/>
          <w:rtl/>
        </w:rPr>
        <w:t xml:space="preserve"> ماه ۱۴۰</w:t>
      </w:r>
      <w:r>
        <w:rPr>
          <w:rFonts w:cs="B Nazanin" w:hint="cs"/>
          <w:b/>
          <w:bCs/>
          <w:sz w:val="36"/>
          <w:szCs w:val="36"/>
          <w:rtl/>
        </w:rPr>
        <w:t>۴</w:t>
      </w:r>
    </w:p>
    <w:sdt>
      <w:sdtPr>
        <w:rPr>
          <w:caps w:val="0"/>
          <w:color w:val="auto"/>
          <w:spacing w:val="0"/>
          <w:sz w:val="20"/>
          <w:szCs w:val="20"/>
          <w:rtl/>
        </w:rPr>
        <w:id w:val="-1056932983"/>
        <w:docPartObj>
          <w:docPartGallery w:val="Table of Contents"/>
          <w:docPartUnique/>
        </w:docPartObj>
      </w:sdtPr>
      <w:sdtEndPr>
        <w:rPr>
          <w:rFonts w:ascii="B Nazanin" w:hAnsi="B Nazanin" w:cs="B Nazanin" w:hint="cs"/>
        </w:rPr>
      </w:sdtEndPr>
      <w:sdtContent>
        <w:p w14:paraId="4CA0F95C" w14:textId="1329E6A3" w:rsidR="008933D1" w:rsidRPr="00413C32" w:rsidRDefault="008933D1" w:rsidP="00413C32">
          <w:pPr>
            <w:pStyle w:val="TOCHeading"/>
            <w:bidi/>
            <w:rPr>
              <w:rFonts w:ascii="B Nazanin" w:hAnsi="B Nazanin" w:cs="B Nazanin"/>
              <w:sz w:val="36"/>
              <w:szCs w:val="36"/>
            </w:rPr>
          </w:pPr>
          <w:r w:rsidRPr="00413C32">
            <w:rPr>
              <w:rFonts w:ascii="B Nazanin" w:hAnsi="B Nazanin" w:cs="B Nazanin" w:hint="cs"/>
              <w:sz w:val="36"/>
              <w:szCs w:val="36"/>
              <w:rtl/>
            </w:rPr>
            <w:t>فهرست</w:t>
          </w:r>
        </w:p>
        <w:p w14:paraId="1F6FFD9A" w14:textId="5222A9F5" w:rsidR="00326406" w:rsidRDefault="008933D1" w:rsidP="00326406">
          <w:pPr>
            <w:pStyle w:val="TOC1"/>
            <w:rPr>
              <w:rFonts w:cstheme="minorBidi"/>
              <w:sz w:val="22"/>
              <w:szCs w:val="22"/>
            </w:rPr>
          </w:pPr>
          <w:r w:rsidRPr="00413C32">
            <w:rPr>
              <w:rFonts w:ascii="B Nazanin" w:hAnsi="B Nazanin" w:hint="cs"/>
            </w:rPr>
            <w:fldChar w:fldCharType="begin"/>
          </w:r>
          <w:r w:rsidRPr="00413C32">
            <w:rPr>
              <w:rFonts w:ascii="B Nazanin" w:hAnsi="B Nazanin" w:hint="cs"/>
            </w:rPr>
            <w:instrText xml:space="preserve"> TOC \o "1-3" \h \z \u </w:instrText>
          </w:r>
          <w:r w:rsidRPr="00413C32">
            <w:rPr>
              <w:rFonts w:ascii="B Nazanin" w:hAnsi="B Nazanin" w:hint="cs"/>
            </w:rPr>
            <w:fldChar w:fldCharType="separate"/>
          </w:r>
          <w:hyperlink w:anchor="_Toc217665023" w:history="1">
            <w:r w:rsidR="00326406" w:rsidRPr="0022746B">
              <w:rPr>
                <w:rStyle w:val="Hyperlink"/>
                <w:rFonts w:ascii="B Nazanin" w:hAnsi="B Nazanin"/>
                <w:rtl/>
                <w:lang w:bidi="fa-IR"/>
              </w:rPr>
              <w:t>اظهارنامه</w:t>
            </w:r>
            <w:r w:rsidR="00326406">
              <w:rPr>
                <w:webHidden/>
              </w:rPr>
              <w:tab/>
            </w:r>
            <w:r w:rsidR="00326406">
              <w:rPr>
                <w:webHidden/>
              </w:rPr>
              <w:fldChar w:fldCharType="begin"/>
            </w:r>
            <w:r w:rsidR="00326406">
              <w:rPr>
                <w:webHidden/>
              </w:rPr>
              <w:instrText xml:space="preserve"> PAGEREF _Toc217665023 \h </w:instrText>
            </w:r>
            <w:r w:rsidR="00326406">
              <w:rPr>
                <w:webHidden/>
              </w:rPr>
            </w:r>
            <w:r w:rsidR="00326406">
              <w:rPr>
                <w:webHidden/>
              </w:rPr>
              <w:fldChar w:fldCharType="separate"/>
            </w:r>
            <w:r w:rsidR="00F53432">
              <w:rPr>
                <w:webHidden/>
                <w:rtl/>
              </w:rPr>
              <w:t>3</w:t>
            </w:r>
            <w:r w:rsidR="00326406">
              <w:rPr>
                <w:webHidden/>
              </w:rPr>
              <w:fldChar w:fldCharType="end"/>
            </w:r>
          </w:hyperlink>
        </w:p>
        <w:p w14:paraId="2660B2F8" w14:textId="6BB76BA0" w:rsidR="00326406" w:rsidRDefault="00326406" w:rsidP="00326406">
          <w:pPr>
            <w:pStyle w:val="TOC1"/>
            <w:rPr>
              <w:rFonts w:cstheme="minorBidi"/>
              <w:sz w:val="22"/>
              <w:szCs w:val="22"/>
            </w:rPr>
          </w:pPr>
          <w:hyperlink w:anchor="_Toc217665024" w:history="1">
            <w:r w:rsidRPr="0022746B">
              <w:rPr>
                <w:rStyle w:val="Hyperlink"/>
                <w:rtl/>
                <w:lang w:bidi="fa-IR"/>
              </w:rPr>
              <w:t xml:space="preserve">سؤال ۱ </w:t>
            </w:r>
            <w:r w:rsidRPr="0022746B">
              <w:rPr>
                <w:rStyle w:val="Hyperlink"/>
                <w:rFonts w:ascii="Times New Roman" w:hAnsi="Times New Roman" w:cs="Times New Roman"/>
                <w:rtl/>
                <w:lang w:bidi="fa-IR"/>
              </w:rPr>
              <w:t>–</w:t>
            </w:r>
            <w:r w:rsidRPr="0022746B">
              <w:rPr>
                <w:rStyle w:val="Hyperlink"/>
                <w:rtl/>
                <w:lang w:bidi="fa-IR"/>
              </w:rPr>
              <w:t xml:space="preserve"> روابط </w:t>
            </w:r>
            <w:r w:rsidRPr="0022746B">
              <w:rPr>
                <w:rStyle w:val="Hyperlink"/>
                <w:lang w:bidi="fa-IR"/>
              </w:rPr>
              <w:t>Word Association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_Toc217665024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53432">
              <w:rPr>
                <w:webHidden/>
                <w:rtl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6BEAC82" w14:textId="469ABDC8" w:rsidR="00326406" w:rsidRDefault="00326406" w:rsidP="00326406">
          <w:pPr>
            <w:pStyle w:val="TOC2"/>
            <w:tabs>
              <w:tab w:val="right" w:leader="dot" w:pos="9010"/>
            </w:tabs>
            <w:bidi/>
            <w:rPr>
              <w:rFonts w:cstheme="minorBidi"/>
              <w:noProof/>
            </w:rPr>
          </w:pPr>
          <w:hyperlink w:anchor="_Toc217665025" w:history="1">
            <w:r w:rsidRPr="0022746B">
              <w:rPr>
                <w:rStyle w:val="Hyperlink"/>
                <w:noProof/>
                <w:rtl/>
                <w:lang w:bidi="fa-IR"/>
              </w:rPr>
              <w:t>الف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3432"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CDDF4" w14:textId="02972332" w:rsidR="00326406" w:rsidRDefault="00326406" w:rsidP="00326406">
          <w:pPr>
            <w:pStyle w:val="TOC2"/>
            <w:tabs>
              <w:tab w:val="right" w:leader="dot" w:pos="9010"/>
            </w:tabs>
            <w:bidi/>
            <w:rPr>
              <w:rFonts w:cstheme="minorBidi"/>
              <w:noProof/>
            </w:rPr>
          </w:pPr>
          <w:hyperlink w:anchor="_Toc217665026" w:history="1">
            <w:r w:rsidRPr="0022746B">
              <w:rPr>
                <w:rStyle w:val="Hyperlink"/>
                <w:noProof/>
                <w:rtl/>
                <w:lang w:bidi="fa-IR"/>
              </w:rPr>
              <w:t>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_Toc217665026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3432"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BB49B" w14:textId="2AB2F3B8" w:rsidR="00326406" w:rsidRDefault="00326406" w:rsidP="00326406">
          <w:pPr>
            <w:pStyle w:val="TOC2"/>
            <w:tabs>
              <w:tab w:val="right" w:leader="dot" w:pos="9010"/>
            </w:tabs>
            <w:bidi/>
            <w:rPr>
              <w:rFonts w:cstheme="minorBidi"/>
              <w:noProof/>
            </w:rPr>
          </w:pPr>
          <w:hyperlink w:anchor="_Toc217665027" w:history="1">
            <w:r w:rsidRPr="0022746B">
              <w:rPr>
                <w:rStyle w:val="Hyperlink"/>
                <w:noProof/>
                <w:rtl/>
                <w:lang w:bidi="fa-IR"/>
              </w:rPr>
              <w:t>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_Toc217665027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3432"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C656B" w14:textId="698C94D5" w:rsidR="00326406" w:rsidRDefault="00326406" w:rsidP="00326406">
          <w:pPr>
            <w:pStyle w:val="TOC1"/>
            <w:rPr>
              <w:rFonts w:cstheme="minorBidi"/>
              <w:sz w:val="22"/>
              <w:szCs w:val="22"/>
            </w:rPr>
          </w:pPr>
          <w:hyperlink w:anchor="_Toc217665028" w:history="1">
            <w:r w:rsidRPr="0022746B">
              <w:rPr>
                <w:rStyle w:val="Hyperlink"/>
                <w:rtl/>
                <w:lang w:bidi="fa-IR"/>
              </w:rPr>
              <w:t xml:space="preserve">سؤال ۲ </w:t>
            </w:r>
            <w:r w:rsidRPr="0022746B">
              <w:rPr>
                <w:rStyle w:val="Hyperlink"/>
                <w:rFonts w:ascii="Times New Roman" w:hAnsi="Times New Roman" w:cs="Times New Roman"/>
                <w:rtl/>
                <w:lang w:bidi="fa-IR"/>
              </w:rPr>
              <w:t>–</w:t>
            </w:r>
            <w:r w:rsidRPr="0022746B">
              <w:rPr>
                <w:rStyle w:val="Hyperlink"/>
                <w:rtl/>
                <w:lang w:bidi="fa-IR"/>
              </w:rPr>
              <w:t xml:space="preserve"> تحل</w:t>
            </w:r>
            <w:r w:rsidRPr="0022746B">
              <w:rPr>
                <w:rStyle w:val="Hyperlink"/>
                <w:rFonts w:hint="cs"/>
                <w:rtl/>
                <w:lang w:bidi="fa-IR"/>
              </w:rPr>
              <w:t>ی</w:t>
            </w:r>
            <w:r w:rsidRPr="0022746B">
              <w:rPr>
                <w:rStyle w:val="Hyperlink"/>
                <w:rFonts w:hint="eastAsia"/>
                <w:rtl/>
                <w:lang w:bidi="fa-IR"/>
              </w:rPr>
              <w:t>ل</w:t>
            </w:r>
            <w:r w:rsidRPr="0022746B">
              <w:rPr>
                <w:rStyle w:val="Hyperlink"/>
                <w:rtl/>
                <w:lang w:bidi="fa-IR"/>
              </w:rPr>
              <w:t xml:space="preserve"> </w:t>
            </w:r>
            <w:r w:rsidRPr="0022746B">
              <w:rPr>
                <w:rStyle w:val="Hyperlink"/>
                <w:lang w:bidi="fa-IR"/>
              </w:rPr>
              <w:t>Mutual Information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_Toc217665028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53432">
              <w:rPr>
                <w:webHidden/>
                <w:rtl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96B7BCF" w14:textId="350431F7" w:rsidR="00326406" w:rsidRDefault="00326406" w:rsidP="00326406">
          <w:pPr>
            <w:pStyle w:val="TOC2"/>
            <w:tabs>
              <w:tab w:val="right" w:leader="dot" w:pos="9010"/>
            </w:tabs>
            <w:bidi/>
            <w:rPr>
              <w:rFonts w:cstheme="minorBidi"/>
              <w:noProof/>
            </w:rPr>
          </w:pPr>
          <w:hyperlink w:anchor="_Toc217665029" w:history="1">
            <w:r w:rsidRPr="0022746B">
              <w:rPr>
                <w:rStyle w:val="Hyperlink"/>
                <w:noProof/>
                <w:rtl/>
                <w:lang w:bidi="fa-IR"/>
              </w:rPr>
              <w:t>الف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_Toc217665029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3432"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9880C" w14:textId="277797E4" w:rsidR="00326406" w:rsidRDefault="00326406" w:rsidP="00326406">
          <w:pPr>
            <w:pStyle w:val="TOC2"/>
            <w:tabs>
              <w:tab w:val="right" w:leader="dot" w:pos="9010"/>
            </w:tabs>
            <w:bidi/>
            <w:rPr>
              <w:rFonts w:cstheme="minorBidi"/>
              <w:noProof/>
            </w:rPr>
          </w:pPr>
          <w:hyperlink w:anchor="_Toc217665030" w:history="1">
            <w:r w:rsidRPr="0022746B">
              <w:rPr>
                <w:rStyle w:val="Hyperlink"/>
                <w:noProof/>
                <w:rtl/>
                <w:lang w:bidi="fa-IR"/>
              </w:rPr>
              <w:t>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_Toc217665030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3432"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4F1A6" w14:textId="61AA290A" w:rsidR="00326406" w:rsidRDefault="00326406" w:rsidP="00326406">
          <w:pPr>
            <w:pStyle w:val="TOC1"/>
            <w:rPr>
              <w:rFonts w:cstheme="minorBidi"/>
              <w:sz w:val="22"/>
              <w:szCs w:val="22"/>
            </w:rPr>
          </w:pPr>
          <w:hyperlink w:anchor="_Toc217665031" w:history="1">
            <w:r w:rsidRPr="0022746B">
              <w:rPr>
                <w:rStyle w:val="Hyperlink"/>
                <w:rtl/>
                <w:lang w:bidi="fa-IR"/>
              </w:rPr>
              <w:t xml:space="preserve">سؤال ۳ </w:t>
            </w:r>
            <w:r w:rsidRPr="0022746B">
              <w:rPr>
                <w:rStyle w:val="Hyperlink"/>
                <w:rFonts w:ascii="Times New Roman" w:hAnsi="Times New Roman" w:cs="Times New Roman"/>
                <w:rtl/>
                <w:lang w:bidi="fa-IR"/>
              </w:rPr>
              <w:t>–</w:t>
            </w:r>
            <w:r w:rsidRPr="0022746B">
              <w:rPr>
                <w:rStyle w:val="Hyperlink"/>
                <w:rtl/>
                <w:lang w:bidi="fa-IR"/>
              </w:rPr>
              <w:t xml:space="preserve"> ماه</w:t>
            </w:r>
            <w:r w:rsidRPr="0022746B">
              <w:rPr>
                <w:rStyle w:val="Hyperlink"/>
                <w:rFonts w:hint="cs"/>
                <w:rtl/>
                <w:lang w:bidi="fa-IR"/>
              </w:rPr>
              <w:t>ی</w:t>
            </w:r>
            <w:r w:rsidRPr="0022746B">
              <w:rPr>
                <w:rStyle w:val="Hyperlink"/>
                <w:rFonts w:hint="eastAsia"/>
                <w:rtl/>
                <w:lang w:bidi="fa-IR"/>
              </w:rPr>
              <w:t>ت</w:t>
            </w:r>
            <w:r w:rsidRPr="0022746B">
              <w:rPr>
                <w:rStyle w:val="Hyperlink"/>
                <w:rtl/>
                <w:lang w:bidi="fa-IR"/>
              </w:rPr>
              <w:t xml:space="preserve"> فضا</w:t>
            </w:r>
            <w:r w:rsidRPr="0022746B">
              <w:rPr>
                <w:rStyle w:val="Hyperlink"/>
                <w:rFonts w:hint="cs"/>
                <w:rtl/>
                <w:lang w:bidi="fa-IR"/>
              </w:rPr>
              <w:t>ی</w:t>
            </w:r>
            <w:r w:rsidRPr="0022746B">
              <w:rPr>
                <w:rStyle w:val="Hyperlink"/>
                <w:rtl/>
                <w:lang w:bidi="fa-IR"/>
              </w:rPr>
              <w:t xml:space="preserve"> </w:t>
            </w:r>
            <w:r w:rsidRPr="0022746B">
              <w:rPr>
                <w:rStyle w:val="Hyperlink"/>
                <w:lang w:bidi="fa-IR"/>
              </w:rPr>
              <w:t>Word Embedding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_Toc217665031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53432">
              <w:rPr>
                <w:webHidden/>
                <w:rtl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B975D79" w14:textId="78A3A005" w:rsidR="00326406" w:rsidRDefault="00326406" w:rsidP="00326406">
          <w:pPr>
            <w:pStyle w:val="TOC2"/>
            <w:tabs>
              <w:tab w:val="right" w:leader="dot" w:pos="9010"/>
            </w:tabs>
            <w:bidi/>
            <w:rPr>
              <w:rFonts w:cstheme="minorBidi"/>
              <w:noProof/>
            </w:rPr>
          </w:pPr>
          <w:hyperlink w:anchor="_Toc217665032" w:history="1">
            <w:r w:rsidRPr="0022746B">
              <w:rPr>
                <w:rStyle w:val="Hyperlink"/>
                <w:noProof/>
                <w:rtl/>
                <w:lang w:bidi="fa-IR"/>
              </w:rPr>
              <w:t>الف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_Toc217665032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3432"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9C194" w14:textId="5D87042F" w:rsidR="00326406" w:rsidRDefault="00326406" w:rsidP="00326406">
          <w:pPr>
            <w:pStyle w:val="TOC2"/>
            <w:tabs>
              <w:tab w:val="right" w:leader="dot" w:pos="9010"/>
            </w:tabs>
            <w:bidi/>
            <w:rPr>
              <w:rFonts w:cstheme="minorBidi"/>
              <w:noProof/>
            </w:rPr>
          </w:pPr>
          <w:hyperlink w:anchor="_Toc217665033" w:history="1">
            <w:r w:rsidRPr="0022746B">
              <w:rPr>
                <w:rStyle w:val="Hyperlink"/>
                <w:noProof/>
                <w:rtl/>
                <w:lang w:bidi="fa-IR"/>
              </w:rPr>
              <w:t>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_Toc217665033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3432"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3FD59" w14:textId="01E3D065" w:rsidR="00326406" w:rsidRDefault="00326406" w:rsidP="00326406">
          <w:pPr>
            <w:pStyle w:val="TOC1"/>
            <w:rPr>
              <w:rFonts w:cstheme="minorBidi"/>
              <w:sz w:val="22"/>
              <w:szCs w:val="22"/>
            </w:rPr>
          </w:pPr>
          <w:hyperlink w:anchor="_Toc217665034" w:history="1">
            <w:r w:rsidRPr="0022746B">
              <w:rPr>
                <w:rStyle w:val="Hyperlink"/>
                <w:rtl/>
                <w:lang w:bidi="fa-IR"/>
              </w:rPr>
              <w:t xml:space="preserve">سؤال ۴ </w:t>
            </w:r>
            <w:r w:rsidRPr="0022746B">
              <w:rPr>
                <w:rStyle w:val="Hyperlink"/>
                <w:rFonts w:ascii="Times New Roman" w:hAnsi="Times New Roman" w:cs="Times New Roman"/>
                <w:rtl/>
                <w:lang w:bidi="fa-IR"/>
              </w:rPr>
              <w:t>–</w:t>
            </w:r>
            <w:r w:rsidRPr="0022746B">
              <w:rPr>
                <w:rStyle w:val="Hyperlink"/>
                <w:rtl/>
                <w:lang w:bidi="fa-IR"/>
              </w:rPr>
              <w:t xml:space="preserve"> مقا</w:t>
            </w:r>
            <w:r w:rsidRPr="0022746B">
              <w:rPr>
                <w:rStyle w:val="Hyperlink"/>
                <w:rFonts w:hint="cs"/>
                <w:rtl/>
                <w:lang w:bidi="fa-IR"/>
              </w:rPr>
              <w:t>ی</w:t>
            </w:r>
            <w:r w:rsidRPr="0022746B">
              <w:rPr>
                <w:rStyle w:val="Hyperlink"/>
                <w:rFonts w:hint="eastAsia"/>
                <w:rtl/>
                <w:lang w:bidi="fa-IR"/>
              </w:rPr>
              <w:t>سه</w:t>
            </w:r>
            <w:r w:rsidRPr="0022746B">
              <w:rPr>
                <w:rStyle w:val="Hyperlink"/>
                <w:rtl/>
                <w:lang w:bidi="fa-IR"/>
              </w:rPr>
              <w:t xml:space="preserve"> </w:t>
            </w:r>
            <w:r w:rsidRPr="0022746B">
              <w:rPr>
                <w:rStyle w:val="Hyperlink"/>
                <w:lang w:bidi="fa-IR"/>
              </w:rPr>
              <w:t>CBOW</w:t>
            </w:r>
            <w:r w:rsidRPr="0022746B">
              <w:rPr>
                <w:rStyle w:val="Hyperlink"/>
                <w:rtl/>
                <w:lang w:bidi="fa-IR"/>
              </w:rPr>
              <w:t xml:space="preserve"> و </w:t>
            </w:r>
            <w:r w:rsidRPr="0022746B">
              <w:rPr>
                <w:rStyle w:val="Hyperlink"/>
                <w:lang w:bidi="fa-IR"/>
              </w:rPr>
              <w:t>Skip-gram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_Toc217665034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53432">
              <w:rPr>
                <w:webHidden/>
                <w:rtl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60AE3C0" w14:textId="71963A7A" w:rsidR="00326406" w:rsidRDefault="00326406" w:rsidP="00326406">
          <w:pPr>
            <w:pStyle w:val="TOC1"/>
            <w:rPr>
              <w:rFonts w:cstheme="minorBidi"/>
              <w:sz w:val="22"/>
              <w:szCs w:val="22"/>
            </w:rPr>
          </w:pPr>
          <w:hyperlink w:anchor="_Toc217665035" w:history="1">
            <w:r w:rsidRPr="0022746B">
              <w:rPr>
                <w:rStyle w:val="Hyperlink"/>
                <w:rtl/>
                <w:lang w:bidi="fa-IR"/>
              </w:rPr>
              <w:t xml:space="preserve">سؤال ۵ </w:t>
            </w:r>
            <w:r w:rsidRPr="0022746B">
              <w:rPr>
                <w:rStyle w:val="Hyperlink"/>
                <w:rFonts w:ascii="Times New Roman" w:hAnsi="Times New Roman" w:cs="Times New Roman"/>
                <w:rtl/>
                <w:lang w:bidi="fa-IR"/>
              </w:rPr>
              <w:t>–</w:t>
            </w:r>
            <w:r w:rsidRPr="0022746B">
              <w:rPr>
                <w:rStyle w:val="Hyperlink"/>
                <w:rtl/>
                <w:lang w:bidi="fa-IR"/>
              </w:rPr>
              <w:t xml:space="preserve"> رو</w:t>
            </w:r>
            <w:r w:rsidRPr="0022746B">
              <w:rPr>
                <w:rStyle w:val="Hyperlink"/>
                <w:rFonts w:hint="cs"/>
                <w:rtl/>
                <w:lang w:bidi="fa-IR"/>
              </w:rPr>
              <w:t>ی</w:t>
            </w:r>
            <w:r w:rsidRPr="0022746B">
              <w:rPr>
                <w:rStyle w:val="Hyperlink"/>
                <w:rFonts w:hint="eastAsia"/>
                <w:rtl/>
                <w:lang w:bidi="fa-IR"/>
              </w:rPr>
              <w:t>کردها</w:t>
            </w:r>
            <w:r w:rsidRPr="0022746B">
              <w:rPr>
                <w:rStyle w:val="Hyperlink"/>
                <w:rFonts w:hint="cs"/>
                <w:rtl/>
                <w:lang w:bidi="fa-IR"/>
              </w:rPr>
              <w:t>ی</w:t>
            </w:r>
            <w:r w:rsidRPr="0022746B">
              <w:rPr>
                <w:rStyle w:val="Hyperlink"/>
                <w:rtl/>
                <w:lang w:bidi="fa-IR"/>
              </w:rPr>
              <w:t xml:space="preserve"> </w:t>
            </w:r>
            <w:r w:rsidRPr="0022746B">
              <w:rPr>
                <w:rStyle w:val="Hyperlink"/>
                <w:lang w:bidi="fa-IR"/>
              </w:rPr>
              <w:t>Pointwise</w:t>
            </w:r>
            <w:r w:rsidRPr="0022746B">
              <w:rPr>
                <w:rStyle w:val="Hyperlink"/>
                <w:rtl/>
                <w:lang w:bidi="fa-IR"/>
              </w:rPr>
              <w:t xml:space="preserve">، </w:t>
            </w:r>
            <w:r w:rsidRPr="0022746B">
              <w:rPr>
                <w:rStyle w:val="Hyperlink"/>
                <w:lang w:bidi="fa-IR"/>
              </w:rPr>
              <w:t>Pairwise</w:t>
            </w:r>
            <w:r w:rsidRPr="0022746B">
              <w:rPr>
                <w:rStyle w:val="Hyperlink"/>
                <w:rtl/>
                <w:lang w:bidi="fa-IR"/>
              </w:rPr>
              <w:t xml:space="preserve"> و </w:t>
            </w:r>
            <w:r w:rsidRPr="0022746B">
              <w:rPr>
                <w:rStyle w:val="Hyperlink"/>
                <w:lang w:bidi="fa-IR"/>
              </w:rPr>
              <w:t>Listwise</w:t>
            </w:r>
            <w:r w:rsidRPr="0022746B">
              <w:rPr>
                <w:rStyle w:val="Hyperlink"/>
                <w:rtl/>
                <w:lang w:bidi="fa-IR"/>
              </w:rPr>
              <w:t xml:space="preserve"> در </w:t>
            </w:r>
            <w:r w:rsidRPr="0022746B">
              <w:rPr>
                <w:rStyle w:val="Hyperlink"/>
                <w:lang w:bidi="fa-IR"/>
              </w:rPr>
              <w:t>LTR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_Toc217665035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53432">
              <w:rPr>
                <w:webHidden/>
                <w:rtl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ACFFADD" w14:textId="73700C6A" w:rsidR="00326406" w:rsidRDefault="00326406" w:rsidP="00326406">
          <w:pPr>
            <w:pStyle w:val="TOC1"/>
            <w:rPr>
              <w:rFonts w:cstheme="minorBidi"/>
              <w:sz w:val="22"/>
              <w:szCs w:val="22"/>
            </w:rPr>
          </w:pPr>
          <w:hyperlink w:anchor="_Toc217665036" w:history="1">
            <w:r w:rsidRPr="0022746B">
              <w:rPr>
                <w:rStyle w:val="Hyperlink"/>
                <w:rtl/>
                <w:lang w:bidi="fa-IR"/>
              </w:rPr>
              <w:t xml:space="preserve">سؤال ۶ </w:t>
            </w:r>
            <w:r w:rsidRPr="0022746B">
              <w:rPr>
                <w:rStyle w:val="Hyperlink"/>
                <w:rFonts w:ascii="Times New Roman" w:hAnsi="Times New Roman" w:cs="Times New Roman"/>
                <w:rtl/>
                <w:lang w:bidi="fa-IR"/>
              </w:rPr>
              <w:t>–</w:t>
            </w:r>
            <w:r w:rsidRPr="0022746B">
              <w:rPr>
                <w:rStyle w:val="Hyperlink"/>
                <w:rtl/>
                <w:lang w:bidi="fa-IR"/>
              </w:rPr>
              <w:t xml:space="preserve"> سازگار</w:t>
            </w:r>
            <w:r w:rsidRPr="0022746B">
              <w:rPr>
                <w:rStyle w:val="Hyperlink"/>
                <w:rFonts w:hint="cs"/>
                <w:rtl/>
                <w:lang w:bidi="fa-IR"/>
              </w:rPr>
              <w:t>ی</w:t>
            </w:r>
            <w:r w:rsidRPr="0022746B">
              <w:rPr>
                <w:rStyle w:val="Hyperlink"/>
                <w:rtl/>
                <w:lang w:bidi="fa-IR"/>
              </w:rPr>
              <w:t xml:space="preserve"> </w:t>
            </w:r>
            <w:r w:rsidRPr="0022746B">
              <w:rPr>
                <w:rStyle w:val="Hyperlink"/>
                <w:lang w:bidi="fa-IR"/>
              </w:rPr>
              <w:t>LambdaRank</w:t>
            </w:r>
            <w:r w:rsidRPr="0022746B">
              <w:rPr>
                <w:rStyle w:val="Hyperlink"/>
                <w:rtl/>
                <w:lang w:bidi="fa-IR"/>
              </w:rPr>
              <w:t xml:space="preserve"> با مع</w:t>
            </w:r>
            <w:r w:rsidRPr="0022746B">
              <w:rPr>
                <w:rStyle w:val="Hyperlink"/>
                <w:rFonts w:hint="cs"/>
                <w:rtl/>
                <w:lang w:bidi="fa-IR"/>
              </w:rPr>
              <w:t>ی</w:t>
            </w:r>
            <w:r w:rsidRPr="0022746B">
              <w:rPr>
                <w:rStyle w:val="Hyperlink"/>
                <w:rFonts w:hint="eastAsia"/>
                <w:rtl/>
                <w:lang w:bidi="fa-IR"/>
              </w:rPr>
              <w:t>ارها</w:t>
            </w:r>
            <w:r w:rsidRPr="0022746B">
              <w:rPr>
                <w:rStyle w:val="Hyperlink"/>
                <w:rFonts w:hint="cs"/>
                <w:rtl/>
                <w:lang w:bidi="fa-IR"/>
              </w:rPr>
              <w:t>ی</w:t>
            </w:r>
            <w:r w:rsidRPr="0022746B">
              <w:rPr>
                <w:rStyle w:val="Hyperlink"/>
                <w:rtl/>
                <w:lang w:bidi="fa-IR"/>
              </w:rPr>
              <w:t xml:space="preserve"> رتبه‌بند</w:t>
            </w:r>
            <w:r w:rsidRPr="0022746B">
              <w:rPr>
                <w:rStyle w:val="Hyperlink"/>
                <w:rFonts w:hint="cs"/>
                <w:rtl/>
                <w:lang w:bidi="fa-IR"/>
              </w:rPr>
              <w:t>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_Toc217665036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53432">
              <w:rPr>
                <w:webHidden/>
                <w:rtl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7D7E060" w14:textId="0A502899" w:rsidR="00326406" w:rsidRDefault="00326406" w:rsidP="00326406">
          <w:pPr>
            <w:pStyle w:val="TOC2"/>
            <w:tabs>
              <w:tab w:val="right" w:leader="dot" w:pos="9010"/>
            </w:tabs>
            <w:bidi/>
            <w:rPr>
              <w:rFonts w:cstheme="minorBidi"/>
              <w:noProof/>
            </w:rPr>
          </w:pPr>
          <w:hyperlink w:anchor="_Toc217665037" w:history="1">
            <w:r w:rsidRPr="0022746B">
              <w:rPr>
                <w:rStyle w:val="Hyperlink"/>
                <w:noProof/>
                <w:rtl/>
                <w:lang w:bidi="fa-IR"/>
              </w:rPr>
              <w:t>الف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_Toc217665037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3432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7B8E3" w14:textId="627FF20A" w:rsidR="00326406" w:rsidRDefault="00326406" w:rsidP="00326406">
          <w:pPr>
            <w:pStyle w:val="TOC2"/>
            <w:tabs>
              <w:tab w:val="right" w:leader="dot" w:pos="9010"/>
            </w:tabs>
            <w:bidi/>
            <w:rPr>
              <w:rFonts w:cstheme="minorBidi"/>
              <w:noProof/>
            </w:rPr>
          </w:pPr>
          <w:hyperlink w:anchor="_Toc217665038" w:history="1">
            <w:r w:rsidRPr="0022746B">
              <w:rPr>
                <w:rStyle w:val="Hyperlink"/>
                <w:noProof/>
                <w:rtl/>
                <w:lang w:bidi="fa-IR"/>
              </w:rPr>
              <w:t>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_Toc217665038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3432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CB99A" w14:textId="6AC42976" w:rsidR="00326406" w:rsidRDefault="00326406" w:rsidP="00326406">
          <w:pPr>
            <w:pStyle w:val="TOC2"/>
            <w:tabs>
              <w:tab w:val="right" w:leader="dot" w:pos="9010"/>
            </w:tabs>
            <w:bidi/>
            <w:rPr>
              <w:rFonts w:cstheme="minorBidi"/>
              <w:noProof/>
            </w:rPr>
          </w:pPr>
          <w:hyperlink w:anchor="_Toc217665039" w:history="1">
            <w:r w:rsidRPr="0022746B">
              <w:rPr>
                <w:rStyle w:val="Hyperlink"/>
                <w:noProof/>
                <w:rtl/>
                <w:lang w:bidi="fa-IR"/>
              </w:rPr>
              <w:t>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_Toc217665039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3432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bookmarkStart w:id="0" w:name="_GoBack"/>
        <w:bookmarkEnd w:id="0"/>
        <w:p w14:paraId="2F391A52" w14:textId="4097E6CA" w:rsidR="00326406" w:rsidRDefault="00326406" w:rsidP="00326406">
          <w:pPr>
            <w:pStyle w:val="TOC1"/>
            <w:rPr>
              <w:rFonts w:cstheme="minorBidi"/>
              <w:sz w:val="22"/>
              <w:szCs w:val="22"/>
            </w:rPr>
          </w:pPr>
          <w:r w:rsidRPr="0022746B">
            <w:rPr>
              <w:rStyle w:val="Hyperlink"/>
            </w:rPr>
            <w:fldChar w:fldCharType="begin"/>
          </w:r>
          <w:r w:rsidRPr="0022746B">
            <w:rPr>
              <w:rStyle w:val="Hyperlink"/>
            </w:rPr>
            <w:instrText xml:space="preserve"> </w:instrText>
          </w:r>
          <w:r>
            <w:instrText>HYPERLINK \l "_Toc217665040"</w:instrText>
          </w:r>
          <w:r w:rsidRPr="0022746B">
            <w:rPr>
              <w:rStyle w:val="Hyperlink"/>
            </w:rPr>
            <w:instrText xml:space="preserve"> </w:instrText>
          </w:r>
          <w:r w:rsidRPr="0022746B">
            <w:rPr>
              <w:rStyle w:val="Hyperlink"/>
            </w:rPr>
          </w:r>
          <w:r w:rsidRPr="0022746B">
            <w:rPr>
              <w:rStyle w:val="Hyperlink"/>
            </w:rPr>
            <w:fldChar w:fldCharType="separate"/>
          </w:r>
          <w:r w:rsidRPr="0022746B">
            <w:rPr>
              <w:rStyle w:val="Hyperlink"/>
              <w:rtl/>
              <w:lang w:bidi="fa-IR"/>
            </w:rPr>
            <w:t xml:space="preserve">سؤال ۷ </w:t>
          </w:r>
          <w:r w:rsidRPr="0022746B">
            <w:rPr>
              <w:rStyle w:val="Hyperlink"/>
              <w:rFonts w:ascii="Times New Roman" w:hAnsi="Times New Roman" w:cs="Times New Roman"/>
              <w:rtl/>
              <w:lang w:bidi="fa-IR"/>
            </w:rPr>
            <w:t>–</w:t>
          </w:r>
          <w:r w:rsidRPr="0022746B">
            <w:rPr>
              <w:rStyle w:val="Hyperlink"/>
              <w:rtl/>
              <w:lang w:bidi="fa-IR"/>
            </w:rPr>
            <w:t xml:space="preserve"> شباهت واژگان با و</w:t>
          </w:r>
          <w:r w:rsidRPr="0022746B">
            <w:rPr>
              <w:rStyle w:val="Hyperlink"/>
              <w:rFonts w:hint="cs"/>
              <w:rtl/>
              <w:lang w:bidi="fa-IR"/>
            </w:rPr>
            <w:t>ی</w:t>
          </w:r>
          <w:r w:rsidRPr="0022746B">
            <w:rPr>
              <w:rStyle w:val="Hyperlink"/>
              <w:rFonts w:hint="eastAsia"/>
              <w:rtl/>
              <w:lang w:bidi="fa-IR"/>
            </w:rPr>
            <w:t>ژگ</w:t>
          </w:r>
          <w:r w:rsidRPr="0022746B">
            <w:rPr>
              <w:rStyle w:val="Hyperlink"/>
              <w:rFonts w:hint="cs"/>
              <w:rtl/>
              <w:lang w:bidi="fa-IR"/>
            </w:rPr>
            <w:t>ی‌</w:t>
          </w:r>
          <w:r w:rsidRPr="0022746B">
            <w:rPr>
              <w:rStyle w:val="Hyperlink"/>
              <w:rFonts w:hint="eastAsia"/>
              <w:rtl/>
              <w:lang w:bidi="fa-IR"/>
            </w:rPr>
            <w:t>ها</w:t>
          </w:r>
          <w:r w:rsidRPr="0022746B">
            <w:rPr>
              <w:rStyle w:val="Hyperlink"/>
              <w:rFonts w:hint="cs"/>
              <w:rtl/>
              <w:lang w:bidi="fa-IR"/>
            </w:rPr>
            <w:t>ی</w:t>
          </w:r>
          <w:r w:rsidRPr="0022746B">
            <w:rPr>
              <w:rStyle w:val="Hyperlink"/>
              <w:rtl/>
              <w:lang w:bidi="fa-IR"/>
            </w:rPr>
            <w:t xml:space="preserve"> </w:t>
          </w:r>
          <w:r w:rsidRPr="0022746B">
            <w:rPr>
              <w:rStyle w:val="Hyperlink"/>
              <w:lang w:bidi="fa-IR"/>
            </w:rPr>
            <w:t>Interpretable</w:t>
          </w:r>
          <w:r>
            <w:rPr>
              <w:webHidden/>
            </w:rPr>
            <w:tab/>
          </w:r>
          <w:r>
            <w:rPr>
              <w:webHidden/>
            </w:rPr>
            <w:fldChar w:fldCharType="begin"/>
          </w:r>
          <w:r>
            <w:rPr>
              <w:webHidden/>
            </w:rPr>
            <w:instrText xml:space="preserve"> PAGEREF _Toc217665040 \h </w:instrText>
          </w:r>
          <w:r>
            <w:rPr>
              <w:webHidden/>
            </w:rPr>
          </w:r>
          <w:r>
            <w:rPr>
              <w:webHidden/>
            </w:rPr>
            <w:fldChar w:fldCharType="separate"/>
          </w:r>
          <w:r w:rsidR="00F53432">
            <w:rPr>
              <w:webHidden/>
              <w:rtl/>
            </w:rPr>
            <w:t>5</w:t>
          </w:r>
          <w:r>
            <w:rPr>
              <w:webHidden/>
            </w:rPr>
            <w:fldChar w:fldCharType="end"/>
          </w:r>
          <w:r w:rsidRPr="0022746B">
            <w:rPr>
              <w:rStyle w:val="Hyperlink"/>
            </w:rPr>
            <w:fldChar w:fldCharType="end"/>
          </w:r>
        </w:p>
        <w:p w14:paraId="3CB3794E" w14:textId="554EB92F" w:rsidR="00326406" w:rsidRDefault="00326406" w:rsidP="00326406">
          <w:pPr>
            <w:pStyle w:val="TOC2"/>
            <w:tabs>
              <w:tab w:val="right" w:leader="dot" w:pos="9010"/>
            </w:tabs>
            <w:bidi/>
            <w:rPr>
              <w:rFonts w:cstheme="minorBidi"/>
              <w:noProof/>
            </w:rPr>
          </w:pPr>
          <w:hyperlink w:anchor="_Toc217665041" w:history="1">
            <w:r w:rsidRPr="0022746B">
              <w:rPr>
                <w:rStyle w:val="Hyperlink"/>
                <w:noProof/>
                <w:rtl/>
                <w:lang w:bidi="fa-IR"/>
              </w:rPr>
              <w:t>الف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_Toc217665041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3432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1840B" w14:textId="07DF1E14" w:rsidR="00326406" w:rsidRDefault="00326406" w:rsidP="00326406">
          <w:pPr>
            <w:pStyle w:val="TOC2"/>
            <w:tabs>
              <w:tab w:val="right" w:leader="dot" w:pos="9010"/>
            </w:tabs>
            <w:bidi/>
            <w:rPr>
              <w:rFonts w:cstheme="minorBidi"/>
              <w:noProof/>
            </w:rPr>
          </w:pPr>
          <w:hyperlink w:anchor="_Toc217665042" w:history="1">
            <w:r w:rsidRPr="0022746B">
              <w:rPr>
                <w:rStyle w:val="Hyperlink"/>
                <w:noProof/>
                <w:rtl/>
                <w:lang w:bidi="fa-IR"/>
              </w:rPr>
              <w:t>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_Toc217665042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3432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38A9E" w14:textId="0BFF9552" w:rsidR="00326406" w:rsidRDefault="00326406" w:rsidP="00326406">
          <w:pPr>
            <w:pStyle w:val="TOC2"/>
            <w:tabs>
              <w:tab w:val="right" w:leader="dot" w:pos="9010"/>
            </w:tabs>
            <w:bidi/>
            <w:rPr>
              <w:rFonts w:cstheme="minorBidi"/>
              <w:noProof/>
            </w:rPr>
          </w:pPr>
          <w:hyperlink w:anchor="_Toc217665043" w:history="1">
            <w:r w:rsidRPr="0022746B">
              <w:rPr>
                <w:rStyle w:val="Hyperlink"/>
                <w:noProof/>
                <w:rtl/>
                <w:lang w:bidi="fa-IR"/>
              </w:rPr>
              <w:t>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_Toc217665043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3432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B1EA1" w14:textId="723968A2" w:rsidR="008933D1" w:rsidRPr="00413C32" w:rsidRDefault="008933D1" w:rsidP="00413C32">
          <w:pPr>
            <w:bidi/>
            <w:rPr>
              <w:rFonts w:ascii="B Nazanin" w:hAnsi="B Nazanin" w:cs="B Nazanin"/>
            </w:rPr>
          </w:pPr>
          <w:r w:rsidRPr="00413C32">
            <w:rPr>
              <w:rFonts w:ascii="B Nazanin" w:hAnsi="B Nazanin" w:cs="B Nazanin" w:hint="cs"/>
              <w:b/>
              <w:bCs/>
              <w:noProof/>
            </w:rPr>
            <w:fldChar w:fldCharType="end"/>
          </w:r>
        </w:p>
      </w:sdtContent>
    </w:sdt>
    <w:p w14:paraId="26FF1F7C" w14:textId="6F57EB83" w:rsidR="003F2ABC" w:rsidRDefault="003F2ABC" w:rsidP="00326406">
      <w:pPr>
        <w:bidi/>
        <w:rPr>
          <w:rFonts w:cs="B Nazanin"/>
          <w:caps/>
          <w:color w:val="FFFFFF" w:themeColor="background1"/>
          <w:spacing w:val="15"/>
          <w:sz w:val="36"/>
          <w:szCs w:val="36"/>
        </w:rPr>
      </w:pPr>
    </w:p>
    <w:p w14:paraId="5922B716" w14:textId="77777777" w:rsidR="00393B29" w:rsidRDefault="00393B29" w:rsidP="00393B29">
      <w:pPr>
        <w:pStyle w:val="Heading1"/>
        <w:bidi/>
        <w:rPr>
          <w:rFonts w:ascii="B Nazanin" w:hAnsi="B Nazanin" w:cs="B Nazanin"/>
          <w:sz w:val="36"/>
          <w:szCs w:val="36"/>
        </w:rPr>
      </w:pPr>
      <w:bookmarkStart w:id="1" w:name="_Toc216219749"/>
      <w:bookmarkStart w:id="2" w:name="_Toc217665023"/>
      <w:r w:rsidRPr="00B0042A">
        <w:rPr>
          <w:rFonts w:ascii="B Nazanin" w:hAnsi="B Nazanin" w:cs="B Nazanin" w:hint="cs"/>
          <w:sz w:val="36"/>
          <w:szCs w:val="36"/>
          <w:rtl/>
        </w:rPr>
        <w:lastRenderedPageBreak/>
        <w:t>اظهارنامه</w:t>
      </w:r>
      <w:bookmarkEnd w:id="1"/>
      <w:bookmarkEnd w:id="2"/>
    </w:p>
    <w:p w14:paraId="24CDFCDE" w14:textId="20587A2D" w:rsidR="00393B29" w:rsidRPr="00393B29" w:rsidRDefault="00393B29" w:rsidP="00393B29">
      <w:pPr>
        <w:bidi/>
        <w:rPr>
          <w:rtl/>
        </w:rPr>
      </w:pPr>
      <w:r>
        <w:rPr>
          <w:rFonts w:cs="Arial"/>
          <w:rtl/>
        </w:rPr>
        <w:t>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</w:rPr>
        <w:t xml:space="preserve"> </w:t>
      </w:r>
      <w:r>
        <w:rPr>
          <w:rFonts w:cs="Arial" w:hint="eastAsia"/>
          <w:rtl/>
        </w:rPr>
        <w:t>کنم</w:t>
      </w:r>
      <w:r>
        <w:rPr>
          <w:rFonts w:cs="Arial"/>
          <w:rtl/>
        </w:rPr>
        <w:t xml:space="preserve"> که از</w:t>
      </w:r>
      <w:r>
        <w:t xml:space="preserve"> LLM </w:t>
      </w:r>
      <w:r>
        <w:rPr>
          <w:rFonts w:cs="Arial"/>
          <w:rtl/>
        </w:rPr>
        <w:t>ها مطابق با دستورالعمل</w:t>
      </w:r>
      <w:r>
        <w:rPr>
          <w:rFonts w:cs="Arial"/>
        </w:rPr>
        <w:t xml:space="preserve"> 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در سامانه</w:t>
      </w:r>
      <w:r>
        <w:t xml:space="preserve"> </w:t>
      </w:r>
      <w:proofErr w:type="spellStart"/>
      <w:r>
        <w:t>Elearn</w:t>
      </w:r>
      <w:proofErr w:type="spellEnd"/>
      <w:r>
        <w:t xml:space="preserve"> </w:t>
      </w:r>
      <w:r>
        <w:rPr>
          <w:rFonts w:cs="Arial"/>
          <w:rtl/>
        </w:rPr>
        <w:t>درس به طور</w:t>
      </w:r>
      <w:r>
        <w:rPr>
          <w:rFonts w:cs="Arial" w:hint="eastAsia"/>
          <w:rtl/>
        </w:rPr>
        <w:t>مسئولانه</w:t>
      </w:r>
      <w:r>
        <w:rPr>
          <w:rFonts w:cs="Arial"/>
          <w:rtl/>
        </w:rPr>
        <w:t xml:space="preserve"> استفاده کرده</w:t>
      </w:r>
      <w:r>
        <w:rPr>
          <w:rFonts w:cs="Arial"/>
        </w:rPr>
        <w:t xml:space="preserve"> </w:t>
      </w:r>
      <w:r>
        <w:rPr>
          <w:rFonts w:cs="Arial"/>
          <w:rtl/>
        </w:rPr>
        <w:t>ام. تمام اجزا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 خود را درک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کنم</w:t>
      </w:r>
      <w:r>
        <w:rPr>
          <w:rFonts w:cs="Arial"/>
          <w:rtl/>
        </w:rPr>
        <w:t xml:space="preserve"> و آماده بحث شفاه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درباره آنها هستم.</w:t>
      </w:r>
    </w:p>
    <w:p w14:paraId="2567522F" w14:textId="77777777" w:rsidR="003876A1" w:rsidRPr="003876A1" w:rsidRDefault="003876A1" w:rsidP="00393B29">
      <w:pPr>
        <w:pStyle w:val="Heading1"/>
        <w:bidi/>
        <w:rPr>
          <w:rtl/>
        </w:rPr>
      </w:pPr>
      <w:bookmarkStart w:id="3" w:name="_Toc215939721"/>
      <w:bookmarkStart w:id="4" w:name="_Toc217665024"/>
      <w:r w:rsidRPr="003876A1">
        <w:rPr>
          <w:rFonts w:hint="cs"/>
          <w:rtl/>
        </w:rPr>
        <w:t xml:space="preserve">سؤال ۱ </w:t>
      </w:r>
      <w:r w:rsidRPr="003876A1">
        <w:rPr>
          <w:rFonts w:ascii="Times New Roman" w:hAnsi="Times New Roman" w:cs="Times New Roman" w:hint="cs"/>
          <w:rtl/>
        </w:rPr>
        <w:t>–</w:t>
      </w:r>
      <w:r w:rsidRPr="003876A1">
        <w:rPr>
          <w:rFonts w:hint="cs"/>
          <w:rtl/>
        </w:rPr>
        <w:t xml:space="preserve"> روابط </w:t>
      </w:r>
      <w:r w:rsidRPr="003876A1">
        <w:rPr>
          <w:rFonts w:hint="cs"/>
        </w:rPr>
        <w:t>Word Association</w:t>
      </w:r>
      <w:bookmarkEnd w:id="3"/>
      <w:bookmarkEnd w:id="4"/>
    </w:p>
    <w:p w14:paraId="38C3F5C6" w14:textId="781F987A" w:rsidR="00393B29" w:rsidRDefault="00393B29" w:rsidP="00393B29">
      <w:pPr>
        <w:pStyle w:val="Heading2"/>
        <w:bidi/>
        <w:rPr>
          <w:rtl/>
        </w:rPr>
      </w:pPr>
      <w:bookmarkStart w:id="5" w:name="_Toc217665025"/>
      <w:r>
        <w:rPr>
          <w:rFonts w:hint="cs"/>
          <w:rtl/>
        </w:rPr>
        <w:t>الف</w:t>
      </w:r>
      <w:bookmarkEnd w:id="5"/>
    </w:p>
    <w:p w14:paraId="6F297ECC" w14:textId="5633EE39" w:rsidR="00393B29" w:rsidRDefault="00393B29" w:rsidP="00393B29">
      <w:pPr>
        <w:bidi/>
        <w:rPr>
          <w:rtl/>
        </w:rPr>
      </w:pPr>
      <w:r>
        <w:rPr>
          <w:rFonts w:hint="cs"/>
          <w:rtl/>
        </w:rPr>
        <w:t xml:space="preserve">رابطه </w:t>
      </w:r>
      <w:r>
        <w:t xml:space="preserve">paradigmatic </w:t>
      </w:r>
      <w:r>
        <w:rPr>
          <w:rFonts w:hint="cs"/>
          <w:rtl/>
        </w:rPr>
        <w:t xml:space="preserve"> از نوع جایگزینی است. یعنی واژه هایی که می توانند در یک جایگاه و نقش یکسان در یک جمله جایگزین یکدیگر شوند و همچنان جمله معنادار باشد.</w:t>
      </w:r>
    </w:p>
    <w:p w14:paraId="496E1320" w14:textId="790BFAC1" w:rsidR="00393B29" w:rsidRDefault="00393B29" w:rsidP="00393B29">
      <w:pPr>
        <w:bidi/>
        <w:rPr>
          <w:rtl/>
        </w:rPr>
      </w:pPr>
      <w:r>
        <w:rPr>
          <w:rFonts w:hint="cs"/>
          <w:rtl/>
        </w:rPr>
        <w:t xml:space="preserve">رابطه </w:t>
      </w:r>
      <w:r>
        <w:t xml:space="preserve">syntagmatic </w:t>
      </w:r>
      <w:r>
        <w:rPr>
          <w:rFonts w:hint="cs"/>
          <w:rtl/>
        </w:rPr>
        <w:t xml:space="preserve"> از نوع هم وقوعی است. یعنی واژه هایی که احتمال اینکه در یک جمله ظاهر شوند بالا است. </w:t>
      </w:r>
    </w:p>
    <w:p w14:paraId="0B98C9B1" w14:textId="54DEDCA9" w:rsidR="00393B29" w:rsidRDefault="00393B29" w:rsidP="00393B29">
      <w:pPr>
        <w:pStyle w:val="Heading2"/>
        <w:bidi/>
        <w:rPr>
          <w:rtl/>
        </w:rPr>
      </w:pPr>
      <w:bookmarkStart w:id="6" w:name="_Toc217665026"/>
      <w:r>
        <w:rPr>
          <w:rFonts w:hint="cs"/>
          <w:rtl/>
        </w:rPr>
        <w:t>ب</w:t>
      </w:r>
      <w:bookmarkEnd w:id="6"/>
    </w:p>
    <w:p w14:paraId="04C41F88" w14:textId="04A57178" w:rsidR="00393B29" w:rsidRDefault="00393B29" w:rsidP="00393B29">
      <w:pPr>
        <w:bidi/>
        <w:rPr>
          <w:rtl/>
        </w:rPr>
      </w:pPr>
      <w:proofErr w:type="gramStart"/>
      <w:r>
        <w:t>Paradigmatic</w:t>
      </w:r>
      <w:r>
        <w:rPr>
          <w:rFonts w:hint="cs"/>
          <w:rtl/>
        </w:rPr>
        <w:t xml:space="preserve"> :</w:t>
      </w:r>
      <w:proofErr w:type="gramEnd"/>
      <w:r>
        <w:rPr>
          <w:rFonts w:hint="cs"/>
          <w:rtl/>
        </w:rPr>
        <w:t xml:space="preserve"> شباهت </w:t>
      </w:r>
      <w:r w:rsidR="00196F2D">
        <w:rPr>
          <w:rFonts w:hint="cs"/>
          <w:rtl/>
        </w:rPr>
        <w:t>جانشینی و هم نقش بودن را مدل می کند.</w:t>
      </w:r>
    </w:p>
    <w:p w14:paraId="6EF22C55" w14:textId="1DD1EB14" w:rsidR="00393B29" w:rsidRDefault="00393B29" w:rsidP="00393B29">
      <w:pPr>
        <w:bidi/>
        <w:rPr>
          <w:rFonts w:hint="cs"/>
          <w:rtl/>
        </w:rPr>
      </w:pPr>
      <w:proofErr w:type="gramStart"/>
      <w:r>
        <w:t>Syntagmatic</w:t>
      </w:r>
      <w:r>
        <w:rPr>
          <w:rFonts w:hint="cs"/>
          <w:rtl/>
        </w:rPr>
        <w:t xml:space="preserve"> :</w:t>
      </w:r>
      <w:proofErr w:type="gramEnd"/>
      <w:r>
        <w:rPr>
          <w:rFonts w:hint="cs"/>
          <w:rtl/>
        </w:rPr>
        <w:t xml:space="preserve"> شباهت هم موضوعی و هم آیندی را مدل می کن</w:t>
      </w:r>
      <w:r w:rsidR="00196F2D">
        <w:rPr>
          <w:rFonts w:hint="cs"/>
          <w:rtl/>
        </w:rPr>
        <w:t>د.</w:t>
      </w:r>
    </w:p>
    <w:p w14:paraId="5D915E46" w14:textId="7A3E2F8A" w:rsidR="00393B29" w:rsidRDefault="00393B29" w:rsidP="00393B29">
      <w:pPr>
        <w:pStyle w:val="Heading2"/>
        <w:bidi/>
        <w:rPr>
          <w:rtl/>
        </w:rPr>
      </w:pPr>
      <w:bookmarkStart w:id="7" w:name="_Toc217665027"/>
      <w:r>
        <w:rPr>
          <w:rFonts w:hint="cs"/>
          <w:rtl/>
        </w:rPr>
        <w:t>پ</w:t>
      </w:r>
      <w:bookmarkEnd w:id="7"/>
    </w:p>
    <w:p w14:paraId="3EB2B7D2" w14:textId="54124785" w:rsidR="00393B29" w:rsidRDefault="00196F2D" w:rsidP="00393B29">
      <w:pPr>
        <w:bidi/>
        <w:rPr>
          <w:rtl/>
        </w:rPr>
      </w:pPr>
      <w:proofErr w:type="gramStart"/>
      <w:r>
        <w:t>Paradigmatic</w:t>
      </w:r>
      <w:r>
        <w:rPr>
          <w:rFonts w:hint="cs"/>
          <w:rtl/>
        </w:rPr>
        <w:t xml:space="preserve"> :</w:t>
      </w:r>
      <w:proofErr w:type="gramEnd"/>
      <w:r>
        <w:rPr>
          <w:rFonts w:hint="cs"/>
          <w:rtl/>
        </w:rPr>
        <w:t xml:space="preserve"> </w:t>
      </w:r>
      <w:r>
        <w:t>cat</w:t>
      </w:r>
      <w:r>
        <w:rPr>
          <w:rFonts w:hint="cs"/>
          <w:rtl/>
        </w:rPr>
        <w:t xml:space="preserve"> و </w:t>
      </w:r>
      <w:r>
        <w:t>dog</w:t>
      </w:r>
      <w:r>
        <w:rPr>
          <w:rFonts w:hint="cs"/>
          <w:rtl/>
        </w:rPr>
        <w:t xml:space="preserve"> هر دو در جمله "</w:t>
      </w:r>
      <w:r>
        <w:t>My ---- eats meat.</w:t>
      </w:r>
      <w:r>
        <w:rPr>
          <w:rFonts w:hint="cs"/>
          <w:rtl/>
        </w:rPr>
        <w:t>" می توانند بیایند و نقش مشابهی داشته باشند.</w:t>
      </w:r>
    </w:p>
    <w:p w14:paraId="5C4E9866" w14:textId="498D5C70" w:rsidR="00196F2D" w:rsidRPr="00393B29" w:rsidRDefault="00196F2D" w:rsidP="00196F2D">
      <w:pPr>
        <w:bidi/>
        <w:rPr>
          <w:rFonts w:hint="cs"/>
          <w:rtl/>
        </w:rPr>
      </w:pPr>
      <w:proofErr w:type="gramStart"/>
      <w:r>
        <w:t>Syntagmatic</w:t>
      </w:r>
      <w:r>
        <w:rPr>
          <w:rFonts w:hint="cs"/>
          <w:rtl/>
        </w:rPr>
        <w:t xml:space="preserve"> :</w:t>
      </w:r>
      <w:proofErr w:type="gramEnd"/>
      <w:r>
        <w:rPr>
          <w:rFonts w:hint="cs"/>
          <w:rtl/>
        </w:rPr>
        <w:t xml:space="preserve"> واژه های </w:t>
      </w:r>
      <w:r>
        <w:t>eat</w:t>
      </w:r>
      <w:r>
        <w:rPr>
          <w:rFonts w:hint="cs"/>
          <w:rtl/>
        </w:rPr>
        <w:t xml:space="preserve"> و </w:t>
      </w:r>
      <w:r>
        <w:t>food</w:t>
      </w:r>
      <w:r>
        <w:rPr>
          <w:rFonts w:hint="cs"/>
          <w:rtl/>
        </w:rPr>
        <w:t xml:space="preserve"> احتمال اینکه همزمان در یک جمله زیاد شوند زیاد است چون به یک موضوع اشاره دارند اما لزوما نمی توانند جایگزین هم شوند.</w:t>
      </w:r>
    </w:p>
    <w:p w14:paraId="440C3D5C" w14:textId="4D455ED6" w:rsidR="003876A1" w:rsidRPr="003876A1" w:rsidRDefault="003876A1" w:rsidP="00393B29">
      <w:pPr>
        <w:pStyle w:val="Heading1"/>
        <w:bidi/>
        <w:rPr>
          <w:rtl/>
        </w:rPr>
      </w:pPr>
      <w:bookmarkStart w:id="8" w:name="_Toc215939722"/>
      <w:bookmarkStart w:id="9" w:name="_Toc217665028"/>
      <w:r w:rsidRPr="003876A1">
        <w:rPr>
          <w:rFonts w:hint="cs"/>
          <w:rtl/>
        </w:rPr>
        <w:t xml:space="preserve">سؤال ۲ </w:t>
      </w:r>
      <w:r w:rsidRPr="003876A1">
        <w:rPr>
          <w:rFonts w:ascii="Times New Roman" w:hAnsi="Times New Roman" w:cs="Times New Roman" w:hint="cs"/>
          <w:rtl/>
        </w:rPr>
        <w:t>–</w:t>
      </w:r>
      <w:r w:rsidRPr="003876A1">
        <w:rPr>
          <w:rFonts w:hint="cs"/>
          <w:rtl/>
        </w:rPr>
        <w:t xml:space="preserve"> تحلیل </w:t>
      </w:r>
      <w:r w:rsidRPr="003876A1">
        <w:rPr>
          <w:rFonts w:hint="cs"/>
        </w:rPr>
        <w:t>Mutual Information</w:t>
      </w:r>
      <w:bookmarkEnd w:id="8"/>
      <w:bookmarkEnd w:id="9"/>
    </w:p>
    <w:p w14:paraId="7B626306" w14:textId="6F40B6E1" w:rsidR="003876A1" w:rsidRDefault="00196F2D" w:rsidP="00196F2D">
      <w:pPr>
        <w:pStyle w:val="Heading2"/>
        <w:bidi/>
        <w:rPr>
          <w:rtl/>
        </w:rPr>
      </w:pPr>
      <w:bookmarkStart w:id="10" w:name="_Toc217665029"/>
      <w:r>
        <w:rPr>
          <w:rFonts w:hint="cs"/>
          <w:rtl/>
        </w:rPr>
        <w:t>الف</w:t>
      </w:r>
      <w:bookmarkEnd w:id="10"/>
    </w:p>
    <w:p w14:paraId="24D04A2B" w14:textId="5F2C7C04" w:rsidR="00196F2D" w:rsidRDefault="00196F2D" w:rsidP="00E87147">
      <w:pPr>
        <w:bidi/>
        <w:rPr>
          <w:rFonts w:cs="Arial" w:hint="cs"/>
          <w:rtl/>
        </w:rPr>
      </w:pPr>
      <w:r>
        <w:t xml:space="preserve"> MI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زان</w:t>
      </w:r>
      <w:r>
        <w:rPr>
          <w:rFonts w:cs="Arial"/>
          <w:rtl/>
        </w:rPr>
        <w:t xml:space="preserve"> وابستگ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دو واژه را </w:t>
      </w:r>
      <w:proofErr w:type="gram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سنجد</w:t>
      </w:r>
      <w:r>
        <w:rPr>
          <w:rFonts w:cs="Arial"/>
        </w:rPr>
        <w:t xml:space="preserve"> </w:t>
      </w:r>
      <w:r>
        <w:rPr>
          <w:rFonts w:cs="Arial" w:hint="cs"/>
          <w:rtl/>
        </w:rPr>
        <w:t xml:space="preserve"> و</w:t>
      </w:r>
      <w:proofErr w:type="gramEnd"/>
      <w:r>
        <w:rPr>
          <w:rFonts w:cs="Arial" w:hint="cs"/>
          <w:rtl/>
        </w:rPr>
        <w:t xml:space="preserve"> به شباهت معنایی دو واژه کاری ندارد. هر چه احتمال وقوع همزمان دو واژه در یک جمله بی</w:t>
      </w:r>
      <w:r w:rsidR="00E87147">
        <w:rPr>
          <w:rFonts w:cs="Arial" w:hint="cs"/>
          <w:rtl/>
        </w:rPr>
        <w:t xml:space="preserve">شتر باشد، </w:t>
      </w:r>
      <w:r w:rsidR="00E87147">
        <w:rPr>
          <w:rFonts w:cs="Arial"/>
        </w:rPr>
        <w:t>MI</w:t>
      </w:r>
      <w:r w:rsidR="00E87147">
        <w:rPr>
          <w:rFonts w:cs="Arial" w:hint="cs"/>
          <w:rtl/>
        </w:rPr>
        <w:t xml:space="preserve"> بیشتر می شود.کلماتی که زیاد با هم در یک جمله ظاهر می شوند، معمولا هم معنی نیستند و صرفا در یک موضوع واحد کاربرد دارند. به همین علت </w:t>
      </w:r>
      <w:r w:rsidR="00E87147">
        <w:rPr>
          <w:rFonts w:cs="Arial"/>
        </w:rPr>
        <w:t>MI</w:t>
      </w:r>
      <w:r w:rsidR="00E87147">
        <w:rPr>
          <w:rFonts w:cs="Arial" w:hint="cs"/>
          <w:rtl/>
        </w:rPr>
        <w:t xml:space="preserve"> چون صرفا به رخداد واژه ها در متن نگاه می کند، برای تشخیص این رابطه ها مناسب است.</w:t>
      </w:r>
    </w:p>
    <w:p w14:paraId="46265885" w14:textId="1E5B58A1" w:rsidR="00E87147" w:rsidRDefault="00E87147" w:rsidP="00E87147">
      <w:pPr>
        <w:pStyle w:val="Heading2"/>
        <w:bidi/>
        <w:rPr>
          <w:rtl/>
        </w:rPr>
      </w:pPr>
      <w:bookmarkStart w:id="11" w:name="_Toc217665030"/>
      <w:r>
        <w:rPr>
          <w:rFonts w:hint="cs"/>
          <w:rtl/>
        </w:rPr>
        <w:t>ب</w:t>
      </w:r>
      <w:bookmarkEnd w:id="11"/>
    </w:p>
    <w:p w14:paraId="3163DC73" w14:textId="159D2D76" w:rsidR="00E87147" w:rsidRPr="00E87147" w:rsidRDefault="00E87147" w:rsidP="00E87147">
      <w:pPr>
        <w:bidi/>
        <w:rPr>
          <w:rtl/>
        </w:rPr>
      </w:pPr>
      <w:r>
        <w:rPr>
          <w:rtl/>
        </w:rPr>
        <w:t>مثلاً</w:t>
      </w:r>
      <w:r>
        <w:t xml:space="preserve">  doctor </w:t>
      </w:r>
      <w:r>
        <w:rPr>
          <w:rFonts w:hint="cs"/>
          <w:rtl/>
        </w:rPr>
        <w:t xml:space="preserve">و </w:t>
      </w:r>
      <w:r>
        <w:t>hospital</w:t>
      </w:r>
      <w:r>
        <w:rPr>
          <w:rFonts w:hint="cs"/>
          <w:rtl/>
        </w:rPr>
        <w:t xml:space="preserve"> ، </w:t>
      </w:r>
      <w:r>
        <w:rPr>
          <w:rtl/>
        </w:rPr>
        <w:t xml:space="preserve">این واژه‌ها مترادف نیستند، اما در </w:t>
      </w:r>
      <w:r>
        <w:rPr>
          <w:rFonts w:hint="cs"/>
          <w:rtl/>
        </w:rPr>
        <w:t xml:space="preserve">جملات با موضوع مرتبط با سلامتی و پزشکی </w:t>
      </w:r>
      <w:r>
        <w:rPr>
          <w:rtl/>
        </w:rPr>
        <w:t>معمولاً با هم ظاهر می‌شوند، به همین دلیل</w:t>
      </w:r>
      <w:r>
        <w:t xml:space="preserve"> MI </w:t>
      </w:r>
      <w:r>
        <w:rPr>
          <w:rtl/>
        </w:rPr>
        <w:t>بالایی دارند</w:t>
      </w:r>
      <w:r>
        <w:t>.</w:t>
      </w:r>
    </w:p>
    <w:p w14:paraId="2DC1C917" w14:textId="16FA46EB" w:rsidR="003876A1" w:rsidRDefault="003876A1" w:rsidP="008040E9">
      <w:pPr>
        <w:pStyle w:val="Heading1"/>
        <w:bidi/>
        <w:rPr>
          <w:rtl/>
        </w:rPr>
      </w:pPr>
      <w:bookmarkStart w:id="12" w:name="_Toc215939723"/>
      <w:bookmarkStart w:id="13" w:name="_Toc217665031"/>
      <w:r w:rsidRPr="003876A1">
        <w:rPr>
          <w:rFonts w:hint="cs"/>
          <w:rtl/>
        </w:rPr>
        <w:t xml:space="preserve">سؤال ۳ </w:t>
      </w:r>
      <w:r w:rsidRPr="003876A1">
        <w:rPr>
          <w:rFonts w:ascii="Times New Roman" w:hAnsi="Times New Roman" w:cs="Times New Roman" w:hint="cs"/>
          <w:rtl/>
        </w:rPr>
        <w:t>–</w:t>
      </w:r>
      <w:r w:rsidRPr="003876A1">
        <w:rPr>
          <w:rFonts w:hint="cs"/>
          <w:rtl/>
        </w:rPr>
        <w:t xml:space="preserve"> ماهیت فضای </w:t>
      </w:r>
      <w:r w:rsidRPr="003876A1">
        <w:rPr>
          <w:rFonts w:hint="cs"/>
        </w:rPr>
        <w:t>Word Embedding</w:t>
      </w:r>
      <w:bookmarkEnd w:id="12"/>
      <w:bookmarkEnd w:id="13"/>
    </w:p>
    <w:p w14:paraId="1A7F5C25" w14:textId="2C6B408C" w:rsidR="008040E9" w:rsidRDefault="008040E9" w:rsidP="008040E9">
      <w:pPr>
        <w:pStyle w:val="Heading2"/>
        <w:bidi/>
        <w:rPr>
          <w:rtl/>
        </w:rPr>
      </w:pPr>
      <w:bookmarkStart w:id="14" w:name="_Toc217665032"/>
      <w:r>
        <w:rPr>
          <w:rFonts w:hint="cs"/>
          <w:rtl/>
        </w:rPr>
        <w:t>الف</w:t>
      </w:r>
      <w:bookmarkEnd w:id="14"/>
    </w:p>
    <w:p w14:paraId="299815F9" w14:textId="6A43B1DA" w:rsidR="008040E9" w:rsidRDefault="008040E9" w:rsidP="008040E9">
      <w:pPr>
        <w:bidi/>
        <w:rPr>
          <w:rtl/>
        </w:rPr>
      </w:pPr>
      <w:r w:rsidRPr="008040E9">
        <w:rPr>
          <w:rtl/>
        </w:rPr>
        <w:t>بردارهای</w:t>
      </w:r>
      <w:r w:rsidRPr="008040E9">
        <w:t xml:space="preserve"> embedding </w:t>
      </w:r>
      <w:r w:rsidRPr="008040E9">
        <w:rPr>
          <w:rtl/>
        </w:rPr>
        <w:t xml:space="preserve">الگوهای </w:t>
      </w:r>
      <w:r w:rsidRPr="008040E9">
        <w:rPr>
          <w:i/>
          <w:iCs/>
          <w:rtl/>
        </w:rPr>
        <w:t>هم‌وقوعی واژه‌ها در متن</w:t>
      </w:r>
      <w:r w:rsidRPr="008040E9">
        <w:rPr>
          <w:rtl/>
        </w:rPr>
        <w:t xml:space="preserve"> را در خودشان فشرده می‌کنند. یعنی ا</w:t>
      </w:r>
      <w:r>
        <w:rPr>
          <w:rtl/>
        </w:rPr>
        <w:t>طلاعاتی از شباهت معنایی</w:t>
      </w:r>
      <w:r>
        <w:rPr>
          <w:rFonts w:hint="cs"/>
          <w:rtl/>
        </w:rPr>
        <w:t xml:space="preserve"> و</w:t>
      </w:r>
      <w:r>
        <w:rPr>
          <w:rtl/>
        </w:rPr>
        <w:t xml:space="preserve"> موضوعی</w:t>
      </w:r>
      <w:r>
        <w:rPr>
          <w:rFonts w:hint="cs"/>
          <w:rtl/>
        </w:rPr>
        <w:t xml:space="preserve"> بین کلمات</w:t>
      </w:r>
      <w:r>
        <w:rPr>
          <w:rtl/>
        </w:rPr>
        <w:t xml:space="preserve">. </w:t>
      </w:r>
      <w:r w:rsidRPr="008040E9">
        <w:rPr>
          <w:rtl/>
        </w:rPr>
        <w:t>این فضا حاصل یادگیری از</w:t>
      </w:r>
      <w:r w:rsidRPr="008040E9">
        <w:t xml:space="preserve"> context </w:t>
      </w:r>
      <w:r w:rsidRPr="008040E9">
        <w:rPr>
          <w:rtl/>
        </w:rPr>
        <w:t>است، نه تعریف دستی معنا</w:t>
      </w:r>
      <w:r w:rsidRPr="008040E9">
        <w:t>.</w:t>
      </w:r>
    </w:p>
    <w:p w14:paraId="4BAC4343" w14:textId="4B95232E" w:rsidR="00471B00" w:rsidRDefault="00471B00" w:rsidP="00471B00">
      <w:pPr>
        <w:bidi/>
        <w:rPr>
          <w:rtl/>
        </w:rPr>
      </w:pP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معنا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: کلمات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اسناد هم‌معن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هم نزد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 w:hint="cs"/>
          <w:rtl/>
        </w:rPr>
        <w:t>.</w:t>
      </w:r>
    </w:p>
    <w:p w14:paraId="6D86BEC9" w14:textId="568CB435" w:rsidR="00471B00" w:rsidRDefault="00471B00" w:rsidP="00471B00">
      <w:pPr>
        <w:bidi/>
        <w:rPr>
          <w:rtl/>
        </w:rPr>
      </w:pPr>
      <w:r>
        <w:rPr>
          <w:rFonts w:cs="Arial" w:hint="eastAsia"/>
          <w:rtl/>
        </w:rPr>
        <w:t>الگو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در متن: </w:t>
      </w:r>
      <w:r>
        <w:rPr>
          <w:rFonts w:cs="Arial" w:hint="cs"/>
          <w:rtl/>
        </w:rPr>
        <w:t xml:space="preserve">واژه 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در متن‌ها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مشابه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ند،</w:t>
      </w:r>
      <w:r>
        <w:rPr>
          <w:rFonts w:cs="Arial"/>
          <w:rtl/>
        </w:rPr>
        <w:t xml:space="preserve"> بردار مشابه دارند</w:t>
      </w:r>
      <w:r>
        <w:rPr>
          <w:rFonts w:cs="Arial" w:hint="cs"/>
          <w:rtl/>
        </w:rPr>
        <w:t>.</w:t>
      </w:r>
    </w:p>
    <w:p w14:paraId="420AF1CE" w14:textId="0BCDC02F" w:rsidR="00471B00" w:rsidRDefault="00471B00" w:rsidP="00471B00">
      <w:pPr>
        <w:bidi/>
        <w:rPr>
          <w:rtl/>
        </w:rPr>
      </w:pPr>
      <w:r>
        <w:rPr>
          <w:rFonts w:cs="Arial" w:hint="eastAsia"/>
          <w:rtl/>
        </w:rPr>
        <w:t>موضوع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</w:rPr>
        <w:t>Topic</w:t>
      </w:r>
      <w:r>
        <w:rPr>
          <w:rFonts w:cs="Arial" w:hint="cs"/>
          <w:rtl/>
        </w:rPr>
        <w:t xml:space="preserve"> : </w:t>
      </w:r>
      <w:r>
        <w:rPr>
          <w:rFonts w:cs="Arial"/>
          <w:rtl/>
        </w:rPr>
        <w:t>مثلاً متن‌ها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مرتبط با </w:t>
      </w:r>
      <w:r>
        <w:t>IR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جدا خوشه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 w:hint="cs"/>
          <w:rtl/>
        </w:rPr>
        <w:t>.</w:t>
      </w:r>
    </w:p>
    <w:p w14:paraId="43F2EDCD" w14:textId="231EDC6E" w:rsidR="008040E9" w:rsidRDefault="008040E9" w:rsidP="008040E9">
      <w:pPr>
        <w:pStyle w:val="Heading2"/>
        <w:bidi/>
        <w:rPr>
          <w:rtl/>
        </w:rPr>
      </w:pPr>
      <w:bookmarkStart w:id="15" w:name="_Toc217665033"/>
      <w:r>
        <w:rPr>
          <w:rFonts w:hint="cs"/>
          <w:rtl/>
        </w:rPr>
        <w:t>ب</w:t>
      </w:r>
      <w:bookmarkEnd w:id="15"/>
    </w:p>
    <w:p w14:paraId="75696500" w14:textId="77777777" w:rsidR="008040E9" w:rsidRPr="008040E9" w:rsidRDefault="008040E9" w:rsidP="008040E9">
      <w:pPr>
        <w:bidi/>
        <w:spacing w:beforeAutospacing="1" w:after="100" w:afterAutospacing="1" w:line="240" w:lineRule="auto"/>
        <w:rPr>
          <w:rFonts w:asciiTheme="minorBidi" w:eastAsia="Times New Roman" w:hAnsiTheme="minorBidi"/>
          <w:lang w:bidi="ar-SA"/>
        </w:rPr>
      </w:pPr>
      <w:r w:rsidRPr="008040E9">
        <w:rPr>
          <w:rFonts w:asciiTheme="minorBidi" w:eastAsia="Times New Roman" w:hAnsiTheme="minorBidi"/>
          <w:rtl/>
          <w:lang w:bidi="ar-SA"/>
        </w:rPr>
        <w:lastRenderedPageBreak/>
        <w:t xml:space="preserve">در این فضا، بعضی روابط معنایی به‌صورت </w:t>
      </w:r>
      <w:r w:rsidRPr="008040E9">
        <w:rPr>
          <w:rFonts w:asciiTheme="minorBidi" w:eastAsia="Times New Roman" w:hAnsiTheme="minorBidi"/>
          <w:i/>
          <w:iCs/>
          <w:rtl/>
          <w:lang w:bidi="ar-SA"/>
        </w:rPr>
        <w:t>برداری و خطی</w:t>
      </w:r>
      <w:r w:rsidRPr="008040E9">
        <w:rPr>
          <w:rFonts w:asciiTheme="minorBidi" w:eastAsia="Times New Roman" w:hAnsiTheme="minorBidi"/>
          <w:rtl/>
          <w:lang w:bidi="ar-SA"/>
        </w:rPr>
        <w:t xml:space="preserve"> ظاهر می‌شوند. یعنی تفاوت بین دو مفهوم می‌تواند با یک بردار ثابت تقریب زده شود</w:t>
      </w:r>
      <w:r w:rsidRPr="008040E9">
        <w:rPr>
          <w:rFonts w:asciiTheme="minorBidi" w:eastAsia="Times New Roman" w:hAnsiTheme="minorBidi"/>
          <w:lang w:bidi="ar-SA"/>
        </w:rPr>
        <w:t>.</w:t>
      </w:r>
    </w:p>
    <w:p w14:paraId="71FB209B" w14:textId="59FEF7F9" w:rsidR="008040E9" w:rsidRDefault="008040E9" w:rsidP="008040E9">
      <w:pPr>
        <w:bidi/>
        <w:rPr>
          <w:rtl/>
        </w:rPr>
      </w:pPr>
      <w:r>
        <w:rPr>
          <w:rtl/>
        </w:rPr>
        <w:t>چون مدل در طول آموزش یاد گرفته که «پادشاهی» یک جهت معنایی است و «جنسیت» یک جهت دیگر. کم‌کردن</w:t>
      </w:r>
      <w:r>
        <w:t xml:space="preserve"> man </w:t>
      </w:r>
      <w:r>
        <w:rPr>
          <w:rtl/>
        </w:rPr>
        <w:t>و اضافه‌کردن</w:t>
      </w:r>
      <w:r>
        <w:t xml:space="preserve"> woman </w:t>
      </w:r>
      <w:r>
        <w:rPr>
          <w:rtl/>
        </w:rPr>
        <w:t>یعنی حذف مؤلفه‌ی مردانه و افزودن مؤلفه‌ی زنانه، و نتیجه به برداری نزدیک به</w:t>
      </w:r>
      <w:r>
        <w:t xml:space="preserve"> queen </w:t>
      </w:r>
      <w:r>
        <w:rPr>
          <w:rtl/>
        </w:rPr>
        <w:t>می‌رسد. این دقیقاً همان خاصیت خطی بودن</w:t>
      </w:r>
      <w:r>
        <w:t xml:space="preserve"> embedding</w:t>
      </w:r>
      <w:r>
        <w:rPr>
          <w:rtl/>
        </w:rPr>
        <w:t>هاس</w:t>
      </w:r>
      <w:r>
        <w:rPr>
          <w:rFonts w:hint="cs"/>
          <w:rtl/>
        </w:rPr>
        <w:t>ت که اشاره شد</w:t>
      </w:r>
      <w:r>
        <w:t>.</w:t>
      </w:r>
    </w:p>
    <w:p w14:paraId="5DAAF4C3" w14:textId="77777777" w:rsidR="008040E9" w:rsidRPr="008040E9" w:rsidRDefault="008040E9" w:rsidP="008040E9">
      <w:pPr>
        <w:bidi/>
        <w:rPr>
          <w:rtl/>
        </w:rPr>
      </w:pPr>
    </w:p>
    <w:p w14:paraId="602EDACF" w14:textId="77777777" w:rsidR="003876A1" w:rsidRPr="003876A1" w:rsidRDefault="003876A1" w:rsidP="00393B29">
      <w:pPr>
        <w:pStyle w:val="Heading1"/>
        <w:bidi/>
        <w:rPr>
          <w:rtl/>
        </w:rPr>
      </w:pPr>
      <w:bookmarkStart w:id="16" w:name="_Toc215939724"/>
      <w:bookmarkStart w:id="17" w:name="_Toc217665034"/>
      <w:r w:rsidRPr="003876A1">
        <w:rPr>
          <w:rFonts w:hint="cs"/>
          <w:rtl/>
        </w:rPr>
        <w:t xml:space="preserve">سؤال ۴ </w:t>
      </w:r>
      <w:r w:rsidRPr="003876A1">
        <w:rPr>
          <w:rFonts w:ascii="Times New Roman" w:hAnsi="Times New Roman" w:cs="Times New Roman" w:hint="cs"/>
          <w:rtl/>
        </w:rPr>
        <w:t>–</w:t>
      </w:r>
      <w:r w:rsidRPr="003876A1">
        <w:rPr>
          <w:rFonts w:hint="cs"/>
          <w:rtl/>
        </w:rPr>
        <w:t xml:space="preserve"> مقایسه </w:t>
      </w:r>
      <w:r w:rsidRPr="003876A1">
        <w:rPr>
          <w:rFonts w:hint="cs"/>
        </w:rPr>
        <w:t>CBOW</w:t>
      </w:r>
      <w:r w:rsidRPr="003876A1">
        <w:rPr>
          <w:rFonts w:hint="cs"/>
          <w:rtl/>
        </w:rPr>
        <w:t xml:space="preserve"> و </w:t>
      </w:r>
      <w:r w:rsidRPr="003876A1">
        <w:rPr>
          <w:rFonts w:hint="cs"/>
        </w:rPr>
        <w:t>Skip-gram</w:t>
      </w:r>
      <w:bookmarkEnd w:id="16"/>
      <w:bookmarkEnd w:id="17"/>
    </w:p>
    <w:p w14:paraId="5F3A28AA" w14:textId="2EA99DC5" w:rsidR="003876A1" w:rsidRDefault="0037767F" w:rsidP="0037767F">
      <w:pPr>
        <w:pStyle w:val="ListParagraph"/>
        <w:numPr>
          <w:ilvl w:val="0"/>
          <w:numId w:val="16"/>
        </w:numPr>
        <w:rPr>
          <w:rFonts w:asciiTheme="minorBidi" w:hAnsiTheme="minorBidi" w:cstheme="minorBidi"/>
          <w:i/>
          <w:sz w:val="20"/>
          <w:szCs w:val="20"/>
        </w:rPr>
      </w:pPr>
      <w:r w:rsidRPr="0037767F">
        <w:rPr>
          <w:rFonts w:asciiTheme="minorBidi" w:hAnsiTheme="minorBidi" w:cstheme="minorBidi"/>
          <w:i/>
          <w:sz w:val="20"/>
          <w:szCs w:val="20"/>
          <w:rtl/>
        </w:rPr>
        <w:t>ورودی هر مدل چیست؟</w:t>
      </w:r>
    </w:p>
    <w:p w14:paraId="3C164E2E" w14:textId="696D349B" w:rsidR="0037767F" w:rsidRPr="0037767F" w:rsidRDefault="0037767F" w:rsidP="00473156">
      <w:pPr>
        <w:pStyle w:val="ListParagraph"/>
        <w:numPr>
          <w:ilvl w:val="1"/>
          <w:numId w:val="16"/>
        </w:numPr>
        <w:rPr>
          <w:rFonts w:asciiTheme="minorBidi" w:hAnsiTheme="minorBidi" w:cstheme="minorBidi"/>
          <w:iCs/>
          <w:sz w:val="20"/>
          <w:szCs w:val="20"/>
        </w:rPr>
      </w:pPr>
      <w:r w:rsidRPr="0037767F">
        <w:rPr>
          <w:rFonts w:asciiTheme="minorBidi" w:hAnsiTheme="minorBidi" w:cstheme="minorBidi"/>
          <w:iCs/>
          <w:sz w:val="20"/>
          <w:szCs w:val="20"/>
        </w:rPr>
        <w:t>SKIP-</w:t>
      </w:r>
      <w:proofErr w:type="gramStart"/>
      <w:r w:rsidRPr="0037767F">
        <w:rPr>
          <w:rFonts w:asciiTheme="minorBidi" w:hAnsiTheme="minorBidi" w:cstheme="minorBidi"/>
          <w:iCs/>
          <w:sz w:val="20"/>
          <w:szCs w:val="20"/>
        </w:rPr>
        <w:t>GRAM</w:t>
      </w:r>
      <w:r w:rsidRPr="0037767F">
        <w:rPr>
          <w:rFonts w:asciiTheme="minorBidi" w:hAnsiTheme="minorBidi" w:cstheme="minorBidi" w:hint="cs"/>
          <w:iCs/>
          <w:sz w:val="20"/>
          <w:szCs w:val="20"/>
          <w:rtl/>
        </w:rPr>
        <w:t xml:space="preserve"> </w:t>
      </w:r>
      <w:r w:rsidRPr="0037767F">
        <w:rPr>
          <w:rFonts w:asciiTheme="minorBidi" w:hAnsiTheme="minorBidi" w:cstheme="minorBidi" w:hint="cs"/>
          <w:i/>
          <w:sz w:val="20"/>
          <w:szCs w:val="20"/>
          <w:rtl/>
        </w:rPr>
        <w:t>:</w:t>
      </w:r>
      <w:proofErr w:type="gramEnd"/>
      <w:r w:rsidRPr="0037767F">
        <w:rPr>
          <w:rFonts w:asciiTheme="minorBidi" w:hAnsiTheme="minorBidi" w:cstheme="minorBidi" w:hint="cs"/>
          <w:i/>
          <w:sz w:val="20"/>
          <w:szCs w:val="20"/>
          <w:rtl/>
        </w:rPr>
        <w:t xml:space="preserve"> کلمه </w:t>
      </w:r>
      <w:r w:rsidR="00473156">
        <w:rPr>
          <w:rFonts w:asciiTheme="minorBidi" w:hAnsiTheme="minorBidi" w:cstheme="minorBidi" w:hint="cs"/>
          <w:i/>
          <w:sz w:val="20"/>
          <w:szCs w:val="20"/>
          <w:rtl/>
        </w:rPr>
        <w:t>هدف</w:t>
      </w:r>
    </w:p>
    <w:p w14:paraId="34C67CDF" w14:textId="5CEC16A5" w:rsidR="0037767F" w:rsidRPr="0037767F" w:rsidRDefault="0037767F" w:rsidP="0037767F">
      <w:pPr>
        <w:pStyle w:val="ListParagraph"/>
        <w:numPr>
          <w:ilvl w:val="1"/>
          <w:numId w:val="16"/>
        </w:numPr>
        <w:rPr>
          <w:rFonts w:asciiTheme="minorBidi" w:hAnsiTheme="minorBidi" w:cstheme="minorBidi"/>
          <w:iCs/>
          <w:sz w:val="20"/>
          <w:szCs w:val="20"/>
        </w:rPr>
      </w:pPr>
      <w:proofErr w:type="gramStart"/>
      <w:r w:rsidRPr="0037767F">
        <w:rPr>
          <w:rFonts w:asciiTheme="minorBidi" w:hAnsiTheme="minorBidi" w:cstheme="minorBidi"/>
          <w:iCs/>
          <w:sz w:val="20"/>
          <w:szCs w:val="20"/>
        </w:rPr>
        <w:t>CBOW</w:t>
      </w:r>
      <w:r w:rsidRPr="0037767F">
        <w:rPr>
          <w:rFonts w:asciiTheme="minorBidi" w:hAnsiTheme="minorBidi" w:cstheme="minorBidi" w:hint="cs"/>
          <w:iCs/>
          <w:sz w:val="20"/>
          <w:szCs w:val="20"/>
          <w:rtl/>
        </w:rPr>
        <w:t xml:space="preserve"> :</w:t>
      </w:r>
      <w:proofErr w:type="gramEnd"/>
      <w:r w:rsidRPr="0037767F">
        <w:rPr>
          <w:rFonts w:asciiTheme="minorBidi" w:hAnsiTheme="minorBidi" w:cstheme="minorBidi" w:hint="cs"/>
          <w:iCs/>
          <w:sz w:val="20"/>
          <w:szCs w:val="20"/>
          <w:rtl/>
        </w:rPr>
        <w:t xml:space="preserve"> </w:t>
      </w:r>
      <w:r>
        <w:rPr>
          <w:rFonts w:asciiTheme="minorBidi" w:hAnsiTheme="minorBidi" w:cstheme="minorBidi" w:hint="cs"/>
          <w:i/>
          <w:sz w:val="20"/>
          <w:szCs w:val="20"/>
          <w:rtl/>
        </w:rPr>
        <w:t xml:space="preserve">همسایه های کلمه </w:t>
      </w:r>
      <w:r w:rsidR="00473156">
        <w:rPr>
          <w:rFonts w:asciiTheme="minorBidi" w:hAnsiTheme="minorBidi" w:cstheme="minorBidi" w:hint="cs"/>
          <w:i/>
          <w:sz w:val="20"/>
          <w:szCs w:val="20"/>
          <w:rtl/>
        </w:rPr>
        <w:t xml:space="preserve">هدف </w:t>
      </w:r>
    </w:p>
    <w:p w14:paraId="0FC49BCA" w14:textId="1C75E9EA" w:rsidR="0037767F" w:rsidRDefault="0037767F" w:rsidP="0037767F">
      <w:pPr>
        <w:pStyle w:val="ListParagraph"/>
        <w:numPr>
          <w:ilvl w:val="0"/>
          <w:numId w:val="16"/>
        </w:numPr>
        <w:rPr>
          <w:rFonts w:asciiTheme="minorBidi" w:hAnsiTheme="minorBidi" w:cstheme="minorBidi"/>
          <w:i/>
          <w:sz w:val="20"/>
          <w:szCs w:val="20"/>
        </w:rPr>
      </w:pPr>
      <w:r w:rsidRPr="0037767F">
        <w:rPr>
          <w:rFonts w:asciiTheme="minorBidi" w:hAnsiTheme="minorBidi" w:cstheme="minorBidi"/>
          <w:i/>
          <w:sz w:val="20"/>
          <w:szCs w:val="20"/>
          <w:rtl/>
        </w:rPr>
        <w:t xml:space="preserve">خروجی هر مدل چیست؟ </w:t>
      </w:r>
    </w:p>
    <w:p w14:paraId="729B78FE" w14:textId="2E3CA214" w:rsidR="0037767F" w:rsidRPr="0037767F" w:rsidRDefault="0037767F" w:rsidP="00473156">
      <w:pPr>
        <w:pStyle w:val="ListParagraph"/>
        <w:numPr>
          <w:ilvl w:val="1"/>
          <w:numId w:val="16"/>
        </w:numPr>
        <w:rPr>
          <w:rFonts w:asciiTheme="minorBidi" w:hAnsiTheme="minorBidi" w:cstheme="minorBidi"/>
          <w:i/>
          <w:sz w:val="20"/>
          <w:szCs w:val="20"/>
        </w:rPr>
      </w:pPr>
      <w:r>
        <w:rPr>
          <w:rFonts w:asciiTheme="minorBidi" w:hAnsiTheme="minorBidi" w:cstheme="minorBidi"/>
          <w:iCs/>
          <w:sz w:val="20"/>
          <w:szCs w:val="20"/>
        </w:rPr>
        <w:t>SKIP-</w:t>
      </w:r>
      <w:proofErr w:type="gramStart"/>
      <w:r>
        <w:rPr>
          <w:rFonts w:asciiTheme="minorBidi" w:hAnsiTheme="minorBidi" w:cstheme="minorBidi"/>
          <w:iCs/>
          <w:sz w:val="20"/>
          <w:szCs w:val="20"/>
        </w:rPr>
        <w:t>GRAM</w:t>
      </w:r>
      <w:r>
        <w:rPr>
          <w:rFonts w:asciiTheme="minorBidi" w:hAnsiTheme="minorBidi" w:cstheme="minorBidi" w:hint="cs"/>
          <w:iCs/>
          <w:sz w:val="20"/>
          <w:szCs w:val="20"/>
          <w:rtl/>
        </w:rPr>
        <w:t xml:space="preserve"> </w:t>
      </w:r>
      <w:r w:rsidR="00473156">
        <w:rPr>
          <w:rFonts w:asciiTheme="minorBidi" w:hAnsiTheme="minorBidi" w:cstheme="minorBidi" w:hint="cs"/>
          <w:i/>
          <w:sz w:val="20"/>
          <w:szCs w:val="20"/>
          <w:rtl/>
        </w:rPr>
        <w:t>:</w:t>
      </w:r>
      <w:proofErr w:type="gramEnd"/>
      <w:r w:rsidR="00473156">
        <w:rPr>
          <w:rFonts w:asciiTheme="minorBidi" w:hAnsiTheme="minorBidi" w:cstheme="minorBidi" w:hint="cs"/>
          <w:i/>
          <w:sz w:val="20"/>
          <w:szCs w:val="20"/>
          <w:rtl/>
        </w:rPr>
        <w:t xml:space="preserve"> کلمات اطراف کلمه هدف (</w:t>
      </w:r>
      <w:r w:rsidR="00473156">
        <w:rPr>
          <w:rFonts w:asciiTheme="minorBidi" w:hAnsiTheme="minorBidi" w:cstheme="minorBidi"/>
          <w:i/>
          <w:sz w:val="20"/>
          <w:szCs w:val="20"/>
        </w:rPr>
        <w:t>(context</w:t>
      </w:r>
      <w:r>
        <w:rPr>
          <w:rFonts w:asciiTheme="minorBidi" w:hAnsiTheme="minorBidi" w:cstheme="minorBidi" w:hint="cs"/>
          <w:iCs/>
          <w:sz w:val="20"/>
          <w:szCs w:val="20"/>
          <w:rtl/>
        </w:rPr>
        <w:t xml:space="preserve"> </w:t>
      </w:r>
    </w:p>
    <w:p w14:paraId="76674643" w14:textId="158F1018" w:rsidR="0037767F" w:rsidRPr="0037767F" w:rsidRDefault="00473156" w:rsidP="00473156">
      <w:pPr>
        <w:pStyle w:val="ListParagraph"/>
        <w:numPr>
          <w:ilvl w:val="1"/>
          <w:numId w:val="16"/>
        </w:numPr>
        <w:rPr>
          <w:rFonts w:asciiTheme="minorBidi" w:hAnsiTheme="minorBidi" w:cstheme="minorBidi"/>
          <w:i/>
          <w:sz w:val="20"/>
          <w:szCs w:val="20"/>
        </w:rPr>
      </w:pPr>
      <w:proofErr w:type="gramStart"/>
      <w:r>
        <w:rPr>
          <w:rFonts w:asciiTheme="minorBidi" w:hAnsiTheme="minorBidi" w:cstheme="minorBidi"/>
          <w:iCs/>
          <w:sz w:val="20"/>
          <w:szCs w:val="20"/>
        </w:rPr>
        <w:t>CBOW</w:t>
      </w:r>
      <w:r>
        <w:rPr>
          <w:rFonts w:asciiTheme="minorBidi" w:hAnsiTheme="minorBidi" w:cstheme="minorBidi" w:hint="cs"/>
          <w:iCs/>
          <w:sz w:val="20"/>
          <w:szCs w:val="20"/>
          <w:rtl/>
        </w:rPr>
        <w:t xml:space="preserve"> </w:t>
      </w:r>
      <w:r>
        <w:rPr>
          <w:rFonts w:asciiTheme="minorBidi" w:hAnsiTheme="minorBidi" w:cstheme="minorBidi" w:hint="cs"/>
          <w:i/>
          <w:sz w:val="20"/>
          <w:szCs w:val="20"/>
          <w:rtl/>
        </w:rPr>
        <w:t>:</w:t>
      </w:r>
      <w:proofErr w:type="gramEnd"/>
      <w:r>
        <w:rPr>
          <w:rFonts w:asciiTheme="minorBidi" w:hAnsiTheme="minorBidi" w:cstheme="minorBidi" w:hint="cs"/>
          <w:i/>
          <w:sz w:val="20"/>
          <w:szCs w:val="20"/>
          <w:rtl/>
        </w:rPr>
        <w:t xml:space="preserve"> کلمه هدف</w:t>
      </w:r>
    </w:p>
    <w:p w14:paraId="2F937F24" w14:textId="129D7DB3" w:rsidR="0037767F" w:rsidRDefault="0037767F" w:rsidP="0037767F">
      <w:pPr>
        <w:pStyle w:val="ListParagraph"/>
        <w:numPr>
          <w:ilvl w:val="0"/>
          <w:numId w:val="16"/>
        </w:numPr>
        <w:rPr>
          <w:rFonts w:asciiTheme="minorBidi" w:hAnsiTheme="minorBidi" w:cstheme="minorBidi"/>
          <w:i/>
          <w:sz w:val="20"/>
          <w:szCs w:val="20"/>
        </w:rPr>
      </w:pPr>
      <w:r w:rsidRPr="0037767F">
        <w:rPr>
          <w:rFonts w:asciiTheme="minorBidi" w:hAnsiTheme="minorBidi" w:cstheme="minorBidi"/>
          <w:i/>
          <w:sz w:val="20"/>
          <w:szCs w:val="20"/>
          <w:rtl/>
        </w:rPr>
        <w:t>کدام مدل برای کلمات پرتکرار بهتر است و چرا؟</w:t>
      </w:r>
    </w:p>
    <w:p w14:paraId="3EEC05C2" w14:textId="3A5BE4C0" w:rsidR="00473156" w:rsidRPr="00473156" w:rsidRDefault="00473156" w:rsidP="00473156">
      <w:pPr>
        <w:bidi/>
        <w:spacing w:beforeAutospacing="1" w:after="100" w:afterAutospacing="1" w:line="240" w:lineRule="auto"/>
        <w:rPr>
          <w:rFonts w:asciiTheme="minorBidi" w:eastAsia="Times New Roman" w:hAnsiTheme="minorBidi"/>
          <w:lang w:bidi="ar-SA"/>
        </w:rPr>
      </w:pPr>
      <w:r>
        <w:rPr>
          <w:rFonts w:asciiTheme="minorBidi" w:eastAsia="Times New Roman" w:hAnsiTheme="minorBidi"/>
          <w:rtl/>
          <w:lang w:bidi="ar-SA"/>
        </w:rPr>
        <w:tab/>
      </w:r>
      <w:r w:rsidRPr="00473156">
        <w:rPr>
          <w:rFonts w:asciiTheme="minorBidi" w:eastAsia="Times New Roman" w:hAnsiTheme="minorBidi"/>
          <w:rtl/>
          <w:lang w:bidi="ar-SA"/>
        </w:rPr>
        <w:t xml:space="preserve">برای کلمات پرتکرار، </w:t>
      </w:r>
      <w:r w:rsidRPr="00473156">
        <w:rPr>
          <w:rFonts w:asciiTheme="minorBidi" w:eastAsia="Times New Roman" w:hAnsiTheme="minorBidi"/>
          <w:lang w:bidi="ar-SA"/>
        </w:rPr>
        <w:t>context</w:t>
      </w:r>
      <w:r w:rsidRPr="00473156">
        <w:rPr>
          <w:rFonts w:asciiTheme="minorBidi" w:eastAsia="Times New Roman" w:hAnsiTheme="minorBidi"/>
          <w:rtl/>
          <w:lang w:bidi="ar-SA"/>
        </w:rPr>
        <w:t>های زیادی وجود دارد و</w:t>
      </w:r>
      <w:r>
        <w:rPr>
          <w:rFonts w:asciiTheme="minorBidi" w:eastAsia="Times New Roman" w:hAnsiTheme="minorBidi"/>
          <w:lang w:bidi="ar-SA"/>
        </w:rPr>
        <w:t xml:space="preserve"> </w:t>
      </w:r>
      <w:r>
        <w:rPr>
          <w:rFonts w:asciiTheme="minorBidi" w:eastAsia="Times New Roman" w:hAnsiTheme="minorBidi" w:hint="cs"/>
          <w:rtl/>
        </w:rPr>
        <w:t xml:space="preserve"> چون </w:t>
      </w:r>
      <w:r>
        <w:rPr>
          <w:rFonts w:asciiTheme="minorBidi" w:eastAsia="Times New Roman" w:hAnsiTheme="minorBidi"/>
        </w:rPr>
        <w:t xml:space="preserve">CBOW </w:t>
      </w:r>
      <w:r>
        <w:rPr>
          <w:rFonts w:asciiTheme="minorBidi" w:eastAsia="Times New Roman" w:hAnsiTheme="minorBidi" w:hint="cs"/>
          <w:rtl/>
        </w:rPr>
        <w:t xml:space="preserve"> یک روش </w:t>
      </w:r>
      <w:r>
        <w:rPr>
          <w:rFonts w:asciiTheme="minorBidi" w:eastAsia="Times New Roman" w:hAnsiTheme="minorBidi"/>
        </w:rPr>
        <w:t>Context-driven</w:t>
      </w:r>
      <w:r>
        <w:rPr>
          <w:rFonts w:asciiTheme="minorBidi" w:eastAsia="Times New Roman" w:hAnsiTheme="minorBidi" w:hint="cs"/>
          <w:rtl/>
        </w:rPr>
        <w:t xml:space="preserve"> است،</w:t>
      </w:r>
      <w:r w:rsidRPr="00473156">
        <w:rPr>
          <w:rFonts w:asciiTheme="minorBidi" w:eastAsia="Times New Roman" w:hAnsiTheme="minorBidi"/>
          <w:rtl/>
          <w:lang w:bidi="ar-SA"/>
        </w:rPr>
        <w:t xml:space="preserve"> میانگین‌گیری </w:t>
      </w:r>
      <w:r>
        <w:rPr>
          <w:rFonts w:asciiTheme="minorBidi" w:eastAsia="Times New Roman" w:hAnsiTheme="minorBidi"/>
          <w:rtl/>
          <w:lang w:bidi="ar-SA"/>
        </w:rPr>
        <w:tab/>
      </w:r>
      <w:r w:rsidRPr="00473156">
        <w:rPr>
          <w:rFonts w:asciiTheme="minorBidi" w:eastAsia="Times New Roman" w:hAnsiTheme="minorBidi"/>
          <w:rtl/>
          <w:lang w:bidi="ar-SA"/>
        </w:rPr>
        <w:t>روی این</w:t>
      </w:r>
      <w:r w:rsidRPr="00473156">
        <w:rPr>
          <w:rFonts w:asciiTheme="minorBidi" w:eastAsia="Times New Roman" w:hAnsiTheme="minorBidi"/>
          <w:lang w:bidi="ar-SA"/>
        </w:rPr>
        <w:t xml:space="preserve"> context</w:t>
      </w:r>
      <w:r w:rsidRPr="00473156">
        <w:rPr>
          <w:rFonts w:asciiTheme="minorBidi" w:eastAsia="Times New Roman" w:hAnsiTheme="minorBidi"/>
          <w:rtl/>
          <w:lang w:bidi="ar-SA"/>
        </w:rPr>
        <w:t>ها باعث می‌شود</w:t>
      </w:r>
      <w:r>
        <w:rPr>
          <w:rFonts w:asciiTheme="minorBidi" w:eastAsia="Times New Roman" w:hAnsiTheme="minorBidi" w:hint="cs"/>
          <w:rtl/>
          <w:lang w:bidi="ar-SA"/>
        </w:rPr>
        <w:t xml:space="preserve"> </w:t>
      </w:r>
      <w:r w:rsidRPr="00473156">
        <w:rPr>
          <w:rFonts w:asciiTheme="minorBidi" w:eastAsia="Times New Roman" w:hAnsiTheme="minorBidi"/>
          <w:rtl/>
          <w:lang w:bidi="ar-SA"/>
        </w:rPr>
        <w:t>نویز کمتر شود</w:t>
      </w:r>
      <w:r>
        <w:rPr>
          <w:rFonts w:asciiTheme="minorBidi" w:eastAsia="Times New Roman" w:hAnsiTheme="minorBidi" w:hint="cs"/>
          <w:rtl/>
          <w:lang w:bidi="ar-SA"/>
        </w:rPr>
        <w:t xml:space="preserve"> و </w:t>
      </w:r>
      <w:r w:rsidRPr="00473156">
        <w:rPr>
          <w:rFonts w:asciiTheme="minorBidi" w:eastAsia="Times New Roman" w:hAnsiTheme="minorBidi"/>
          <w:rtl/>
          <w:lang w:bidi="ar-SA"/>
        </w:rPr>
        <w:t>یادگیری پایدارتر و سریع‌تر باشد</w:t>
      </w:r>
    </w:p>
    <w:p w14:paraId="4224952B" w14:textId="53AC536C" w:rsidR="0037767F" w:rsidRDefault="0037767F" w:rsidP="0037767F">
      <w:pPr>
        <w:pStyle w:val="ListParagraph"/>
        <w:numPr>
          <w:ilvl w:val="0"/>
          <w:numId w:val="16"/>
        </w:numPr>
        <w:rPr>
          <w:rFonts w:asciiTheme="minorBidi" w:hAnsiTheme="minorBidi" w:cstheme="minorBidi"/>
          <w:i/>
          <w:sz w:val="20"/>
          <w:szCs w:val="20"/>
        </w:rPr>
      </w:pPr>
      <w:r w:rsidRPr="0037767F">
        <w:rPr>
          <w:rFonts w:asciiTheme="minorBidi" w:hAnsiTheme="minorBidi" w:cstheme="minorBidi"/>
          <w:i/>
          <w:sz w:val="20"/>
          <w:szCs w:val="20"/>
          <w:rtl/>
        </w:rPr>
        <w:t>کدام مدل برای کلمات کم تکرار بهتر عمل میکند و چرا؟</w:t>
      </w:r>
    </w:p>
    <w:p w14:paraId="15093CD0" w14:textId="51818F78" w:rsidR="00473156" w:rsidRPr="000864C9" w:rsidRDefault="00473156" w:rsidP="00473156">
      <w:pPr>
        <w:pStyle w:val="ListParagraph"/>
        <w:numPr>
          <w:ilvl w:val="0"/>
          <w:numId w:val="0"/>
        </w:numPr>
        <w:ind w:left="720"/>
        <w:rPr>
          <w:rFonts w:asciiTheme="minorBidi" w:hAnsiTheme="minorBidi" w:cstheme="minorBidi" w:hint="cs"/>
          <w:i/>
          <w:sz w:val="20"/>
          <w:szCs w:val="20"/>
          <w:rtl/>
        </w:rPr>
      </w:pPr>
      <w:r>
        <w:rPr>
          <w:rFonts w:asciiTheme="minorBidi" w:hAnsiTheme="minorBidi" w:cstheme="minorBidi"/>
          <w:iCs/>
          <w:sz w:val="20"/>
          <w:szCs w:val="20"/>
        </w:rPr>
        <w:t>Skip-GRAM</w:t>
      </w:r>
      <w:r>
        <w:rPr>
          <w:rFonts w:asciiTheme="minorBidi" w:hAnsiTheme="minorBidi" w:cstheme="minorBidi" w:hint="cs"/>
          <w:iCs/>
          <w:sz w:val="20"/>
          <w:szCs w:val="20"/>
          <w:rtl/>
        </w:rPr>
        <w:t xml:space="preserve">. </w:t>
      </w:r>
      <w:r w:rsidRPr="000864C9">
        <w:rPr>
          <w:rFonts w:asciiTheme="minorBidi" w:hAnsiTheme="minorBidi" w:cstheme="minorBidi" w:hint="cs"/>
          <w:i/>
          <w:sz w:val="20"/>
          <w:szCs w:val="20"/>
          <w:rtl/>
        </w:rPr>
        <w:t xml:space="preserve">چون کلمات کم تکرار </w:t>
      </w:r>
      <w:r w:rsidRPr="000864C9">
        <w:rPr>
          <w:rFonts w:asciiTheme="minorBidi" w:hAnsiTheme="minorBidi" w:cstheme="minorBidi"/>
          <w:iCs/>
          <w:sz w:val="20"/>
          <w:szCs w:val="20"/>
        </w:rPr>
        <w:t>context</w:t>
      </w:r>
      <w:r w:rsidRPr="000864C9">
        <w:rPr>
          <w:rFonts w:asciiTheme="minorBidi" w:hAnsiTheme="minorBidi" w:cstheme="minorBidi" w:hint="cs"/>
          <w:i/>
          <w:sz w:val="20"/>
          <w:szCs w:val="20"/>
          <w:rtl/>
        </w:rPr>
        <w:t xml:space="preserve"> های کمی دارند روش </w:t>
      </w:r>
      <w:r w:rsidRPr="000864C9">
        <w:rPr>
          <w:rFonts w:asciiTheme="minorBidi" w:hAnsiTheme="minorBidi" w:cstheme="minorBidi"/>
          <w:iCs/>
          <w:sz w:val="20"/>
          <w:szCs w:val="20"/>
        </w:rPr>
        <w:t>CBOW</w:t>
      </w:r>
      <w:r w:rsidRPr="000864C9">
        <w:rPr>
          <w:rFonts w:asciiTheme="minorBidi" w:hAnsiTheme="minorBidi" w:cstheme="minorBidi" w:hint="cs"/>
          <w:i/>
          <w:sz w:val="20"/>
          <w:szCs w:val="20"/>
          <w:rtl/>
        </w:rPr>
        <w:t xml:space="preserve"> مناسب نیست.</w:t>
      </w:r>
      <w:r w:rsidRPr="000864C9">
        <w:rPr>
          <w:rFonts w:asciiTheme="minorBidi" w:hAnsiTheme="minorBidi" w:cstheme="minorBidi"/>
          <w:i/>
          <w:sz w:val="20"/>
          <w:szCs w:val="20"/>
        </w:rPr>
        <w:t xml:space="preserve"> </w:t>
      </w:r>
      <w:r w:rsidRPr="000864C9">
        <w:rPr>
          <w:rFonts w:asciiTheme="minorBidi" w:hAnsiTheme="minorBidi" w:cstheme="minorBidi" w:hint="cs"/>
          <w:i/>
          <w:sz w:val="20"/>
          <w:szCs w:val="20"/>
          <w:rtl/>
        </w:rPr>
        <w:t xml:space="preserve">اما در روش </w:t>
      </w:r>
      <w:r w:rsidRPr="000864C9">
        <w:rPr>
          <w:rFonts w:asciiTheme="minorBidi" w:hAnsiTheme="minorBidi" w:cstheme="minorBidi"/>
          <w:iCs/>
          <w:sz w:val="20"/>
          <w:szCs w:val="20"/>
        </w:rPr>
        <w:t>SKIP-GRAM</w:t>
      </w:r>
      <w:r w:rsidRPr="000864C9">
        <w:rPr>
          <w:rFonts w:asciiTheme="minorBidi" w:hAnsiTheme="minorBidi" w:cstheme="minorBidi" w:hint="cs"/>
          <w:i/>
          <w:sz w:val="20"/>
          <w:szCs w:val="20"/>
          <w:rtl/>
        </w:rPr>
        <w:t xml:space="preserve"> با هربار تکرار کلمه </w:t>
      </w:r>
      <w:r w:rsidR="000864C9" w:rsidRPr="000864C9">
        <w:rPr>
          <w:rFonts w:asciiTheme="minorBidi" w:hAnsiTheme="minorBidi" w:cstheme="minorBidi" w:hint="cs"/>
          <w:i/>
          <w:sz w:val="20"/>
          <w:szCs w:val="20"/>
          <w:rtl/>
        </w:rPr>
        <w:t xml:space="preserve">یک </w:t>
      </w:r>
      <w:r w:rsidR="000864C9" w:rsidRPr="000864C9">
        <w:rPr>
          <w:rFonts w:asciiTheme="minorBidi" w:hAnsiTheme="minorBidi" w:cstheme="minorBidi"/>
          <w:iCs/>
          <w:sz w:val="20"/>
          <w:szCs w:val="20"/>
        </w:rPr>
        <w:t>context</w:t>
      </w:r>
      <w:r w:rsidR="000864C9" w:rsidRPr="000864C9">
        <w:rPr>
          <w:rFonts w:asciiTheme="minorBidi" w:hAnsiTheme="minorBidi" w:cstheme="minorBidi" w:hint="cs"/>
          <w:i/>
          <w:sz w:val="20"/>
          <w:szCs w:val="20"/>
          <w:rtl/>
        </w:rPr>
        <w:t xml:space="preserve"> جدید یاد گرفته می شود و اطلاعات بیشتری از کلمه  استخراج می شود و در نتیجه مدل بهتر می تواند نمایش برداری آن کلمه را یاد بگیرد.</w:t>
      </w:r>
    </w:p>
    <w:p w14:paraId="5536F91E" w14:textId="77777777" w:rsidR="003876A1" w:rsidRPr="003876A1" w:rsidRDefault="003876A1" w:rsidP="00471B00">
      <w:pPr>
        <w:pStyle w:val="Heading1"/>
        <w:bidi/>
        <w:rPr>
          <w:rtl/>
        </w:rPr>
      </w:pPr>
      <w:bookmarkStart w:id="18" w:name="_Toc215939725"/>
      <w:bookmarkStart w:id="19" w:name="_Toc217665035"/>
      <w:r w:rsidRPr="003876A1">
        <w:rPr>
          <w:rFonts w:hint="cs"/>
          <w:rtl/>
        </w:rPr>
        <w:t xml:space="preserve">سؤال ۵ </w:t>
      </w:r>
      <w:r w:rsidRPr="003876A1">
        <w:rPr>
          <w:rFonts w:ascii="Times New Roman" w:hAnsi="Times New Roman" w:cs="Times New Roman" w:hint="cs"/>
          <w:rtl/>
        </w:rPr>
        <w:t>–</w:t>
      </w:r>
      <w:r w:rsidRPr="003876A1">
        <w:rPr>
          <w:rFonts w:hint="cs"/>
          <w:rtl/>
        </w:rPr>
        <w:t xml:space="preserve"> رویکردهای </w:t>
      </w:r>
      <w:r w:rsidRPr="003876A1">
        <w:rPr>
          <w:rFonts w:hint="cs"/>
        </w:rPr>
        <w:t>Pointwise</w:t>
      </w:r>
      <w:r w:rsidRPr="003876A1">
        <w:rPr>
          <w:rFonts w:hint="cs"/>
          <w:rtl/>
        </w:rPr>
        <w:t xml:space="preserve">، </w:t>
      </w:r>
      <w:r w:rsidRPr="003876A1">
        <w:rPr>
          <w:rFonts w:hint="cs"/>
        </w:rPr>
        <w:t>Pairwise</w:t>
      </w:r>
      <w:r w:rsidRPr="003876A1">
        <w:rPr>
          <w:rFonts w:hint="cs"/>
          <w:rtl/>
        </w:rPr>
        <w:t xml:space="preserve"> و </w:t>
      </w:r>
      <w:r w:rsidRPr="003876A1">
        <w:rPr>
          <w:rFonts w:hint="cs"/>
        </w:rPr>
        <w:t>Listwise</w:t>
      </w:r>
      <w:r w:rsidRPr="003876A1">
        <w:rPr>
          <w:rFonts w:hint="cs"/>
          <w:rtl/>
        </w:rPr>
        <w:t xml:space="preserve"> در </w:t>
      </w:r>
      <w:r w:rsidRPr="003876A1">
        <w:rPr>
          <w:rFonts w:hint="cs"/>
        </w:rPr>
        <w:t>LTR</w:t>
      </w:r>
      <w:bookmarkEnd w:id="18"/>
      <w:bookmarkEnd w:id="19"/>
    </w:p>
    <w:p w14:paraId="7753A066" w14:textId="77777777" w:rsidR="00471B00" w:rsidRPr="00471B00" w:rsidRDefault="00471B00" w:rsidP="00471B00">
      <w:pPr>
        <w:bidi/>
        <w:spacing w:beforeAutospacing="1" w:after="100" w:afterAutospacing="1" w:line="240" w:lineRule="auto"/>
        <w:rPr>
          <w:rFonts w:asciiTheme="minorBidi" w:eastAsia="Times New Roman" w:hAnsiTheme="minorBidi"/>
          <w:b/>
          <w:bCs/>
          <w:lang w:bidi="ar-SA"/>
        </w:rPr>
      </w:pPr>
      <w:r w:rsidRPr="00EC4A08">
        <w:rPr>
          <w:rFonts w:asciiTheme="minorBidi" w:eastAsia="Times New Roman" w:hAnsiTheme="minorBidi"/>
          <w:b/>
          <w:bCs/>
          <w:lang w:bidi="ar-SA"/>
        </w:rPr>
        <w:t>Pointwise</w:t>
      </w:r>
    </w:p>
    <w:p w14:paraId="5E3D5B65" w14:textId="6411E0DF" w:rsidR="00471B00" w:rsidRPr="00471B00" w:rsidRDefault="00471B00" w:rsidP="00EC4A08">
      <w:pPr>
        <w:numPr>
          <w:ilvl w:val="0"/>
          <w:numId w:val="9"/>
        </w:numPr>
        <w:bidi/>
        <w:spacing w:beforeAutospacing="1" w:after="100" w:afterAutospacing="1" w:line="240" w:lineRule="auto"/>
        <w:rPr>
          <w:rFonts w:asciiTheme="minorBidi" w:eastAsia="Times New Roman" w:hAnsiTheme="minorBidi"/>
          <w:lang w:bidi="ar-SA"/>
        </w:rPr>
      </w:pPr>
      <w:r w:rsidRPr="00ED6090">
        <w:rPr>
          <w:rFonts w:asciiTheme="minorBidi" w:eastAsia="Times New Roman" w:hAnsiTheme="minorBidi"/>
          <w:b/>
          <w:bCs/>
          <w:rtl/>
          <w:lang w:bidi="ar-SA"/>
        </w:rPr>
        <w:t>چه چیزی را مدل می‌کند؟</w:t>
      </w:r>
      <w:r w:rsidRPr="00471B00">
        <w:rPr>
          <w:rFonts w:asciiTheme="minorBidi" w:eastAsia="Times New Roman" w:hAnsiTheme="minorBidi"/>
          <w:rtl/>
          <w:lang w:bidi="ar-SA"/>
        </w:rPr>
        <w:t xml:space="preserve"> هر زوج</w:t>
      </w:r>
      <w:r w:rsidRPr="00471B00">
        <w:rPr>
          <w:rFonts w:asciiTheme="minorBidi" w:eastAsia="Times New Roman" w:hAnsiTheme="minorBidi"/>
          <w:lang w:bidi="ar-SA"/>
        </w:rPr>
        <w:t xml:space="preserve"> (query, document) </w:t>
      </w:r>
      <w:r w:rsidR="00EC4A08">
        <w:rPr>
          <w:rFonts w:asciiTheme="minorBidi" w:eastAsia="Times New Roman" w:hAnsiTheme="minorBidi"/>
          <w:rtl/>
          <w:lang w:bidi="ar-SA"/>
        </w:rPr>
        <w:t>ب</w:t>
      </w:r>
      <w:r w:rsidRPr="00471B00">
        <w:rPr>
          <w:rFonts w:asciiTheme="minorBidi" w:eastAsia="Times New Roman" w:hAnsiTheme="minorBidi"/>
          <w:rtl/>
          <w:lang w:bidi="ar-SA"/>
        </w:rPr>
        <w:t xml:space="preserve">صورت مستقل؛ </w:t>
      </w:r>
      <w:r w:rsidR="00EC4A08">
        <w:rPr>
          <w:rFonts w:asciiTheme="minorBidi" w:eastAsia="Times New Roman" w:hAnsiTheme="minorBidi"/>
        </w:rPr>
        <w:t>Label</w:t>
      </w:r>
      <w:r w:rsidR="00EC4A08">
        <w:rPr>
          <w:rFonts w:asciiTheme="minorBidi" w:eastAsia="Times New Roman" w:hAnsiTheme="minorBidi" w:hint="cs"/>
          <w:rtl/>
        </w:rPr>
        <w:t xml:space="preserve"> </w:t>
      </w:r>
      <w:r w:rsidR="00EC4A08">
        <w:rPr>
          <w:rFonts w:asciiTheme="minorBidi" w:eastAsia="Times New Roman" w:hAnsiTheme="minorBidi"/>
          <w:rtl/>
          <w:lang w:bidi="ar-SA"/>
        </w:rPr>
        <w:t xml:space="preserve">درجه‌ی </w:t>
      </w:r>
      <w:r w:rsidR="00EC4A08">
        <w:rPr>
          <w:rFonts w:asciiTheme="minorBidi" w:eastAsia="Times New Roman" w:hAnsiTheme="minorBidi" w:hint="cs"/>
          <w:rtl/>
          <w:lang w:bidi="ar-SA"/>
        </w:rPr>
        <w:t>ارتباط</w:t>
      </w:r>
      <w:r w:rsidRPr="00471B00">
        <w:rPr>
          <w:rFonts w:asciiTheme="minorBidi" w:eastAsia="Times New Roman" w:hAnsiTheme="minorBidi"/>
          <w:rtl/>
          <w:lang w:bidi="ar-SA"/>
        </w:rPr>
        <w:t xml:space="preserve"> سند </w:t>
      </w:r>
      <w:r w:rsidR="00EC4A08">
        <w:rPr>
          <w:rFonts w:asciiTheme="minorBidi" w:eastAsia="Times New Roman" w:hAnsiTheme="minorBidi" w:hint="cs"/>
          <w:rtl/>
          <w:lang w:bidi="ar-SA"/>
        </w:rPr>
        <w:t xml:space="preserve">با پرس و جو </w:t>
      </w:r>
      <w:r w:rsidRPr="00471B00">
        <w:rPr>
          <w:rFonts w:asciiTheme="minorBidi" w:eastAsia="Times New Roman" w:hAnsiTheme="minorBidi"/>
          <w:rtl/>
          <w:lang w:bidi="ar-SA"/>
        </w:rPr>
        <w:t>است</w:t>
      </w:r>
      <w:r w:rsidRPr="00471B00">
        <w:rPr>
          <w:rFonts w:asciiTheme="minorBidi" w:eastAsia="Times New Roman" w:hAnsiTheme="minorBidi"/>
          <w:lang w:bidi="ar-SA"/>
        </w:rPr>
        <w:t>.</w:t>
      </w:r>
    </w:p>
    <w:p w14:paraId="72E812B9" w14:textId="075596D5" w:rsidR="00471B00" w:rsidRPr="00471B00" w:rsidRDefault="00471B00" w:rsidP="00471B00">
      <w:pPr>
        <w:numPr>
          <w:ilvl w:val="0"/>
          <w:numId w:val="9"/>
        </w:numPr>
        <w:bidi/>
        <w:spacing w:beforeAutospacing="1" w:after="100" w:afterAutospacing="1" w:line="240" w:lineRule="auto"/>
        <w:rPr>
          <w:rFonts w:asciiTheme="minorBidi" w:eastAsia="Times New Roman" w:hAnsiTheme="minorBidi"/>
          <w:lang w:bidi="ar-SA"/>
        </w:rPr>
      </w:pPr>
      <w:r w:rsidRPr="00ED6090">
        <w:rPr>
          <w:rFonts w:asciiTheme="minorBidi" w:eastAsia="Times New Roman" w:hAnsiTheme="minorBidi"/>
          <w:b/>
          <w:bCs/>
          <w:rtl/>
          <w:lang w:bidi="ar-SA"/>
        </w:rPr>
        <w:t>تابع هدف</w:t>
      </w:r>
      <w:r w:rsidR="00ED6090">
        <w:rPr>
          <w:rFonts w:asciiTheme="minorBidi" w:eastAsia="Times New Roman" w:hAnsiTheme="minorBidi"/>
          <w:b/>
          <w:bCs/>
          <w:lang w:bidi="ar-SA"/>
        </w:rPr>
        <w:t xml:space="preserve"> </w:t>
      </w:r>
      <w:r w:rsidRPr="00ED6090">
        <w:rPr>
          <w:rFonts w:asciiTheme="minorBidi" w:eastAsia="Times New Roman" w:hAnsiTheme="minorBidi"/>
          <w:b/>
          <w:bCs/>
          <w:lang w:bidi="ar-SA"/>
        </w:rPr>
        <w:t>:</w:t>
      </w:r>
      <w:r w:rsidR="00EC4A08">
        <w:rPr>
          <w:rFonts w:asciiTheme="minorBidi" w:eastAsia="Times New Roman" w:hAnsiTheme="minorBidi"/>
          <w:rtl/>
          <w:lang w:bidi="ar-SA"/>
        </w:rPr>
        <w:t xml:space="preserve">رگرسیون یا طبقه‌بندی روی </w:t>
      </w:r>
      <w:r w:rsidR="00EC4A08">
        <w:rPr>
          <w:rFonts w:asciiTheme="minorBidi" w:eastAsia="Times New Roman" w:hAnsiTheme="minorBidi" w:hint="cs"/>
          <w:rtl/>
        </w:rPr>
        <w:t xml:space="preserve">درجه ارتباط (مثلا </w:t>
      </w:r>
      <w:r w:rsidR="00EC4A08">
        <w:rPr>
          <w:rFonts w:asciiTheme="minorBidi" w:eastAsia="Times New Roman" w:hAnsiTheme="minorBidi"/>
        </w:rPr>
        <w:t xml:space="preserve">Mean </w:t>
      </w:r>
      <w:proofErr w:type="spellStart"/>
      <w:r w:rsidR="00EC4A08">
        <w:rPr>
          <w:rFonts w:asciiTheme="minorBidi" w:eastAsia="Times New Roman" w:hAnsiTheme="minorBidi"/>
        </w:rPr>
        <w:t>Squere</w:t>
      </w:r>
      <w:proofErr w:type="spellEnd"/>
      <w:r w:rsidR="00EC4A08">
        <w:rPr>
          <w:rFonts w:asciiTheme="minorBidi" w:eastAsia="Times New Roman" w:hAnsiTheme="minorBidi"/>
        </w:rPr>
        <w:t xml:space="preserve"> Error </w:t>
      </w:r>
      <w:r w:rsidR="00EC4A08">
        <w:rPr>
          <w:rFonts w:asciiTheme="minorBidi" w:eastAsia="Times New Roman" w:hAnsiTheme="minorBidi" w:hint="cs"/>
          <w:rtl/>
        </w:rPr>
        <w:t xml:space="preserve"> روی تفاوت </w:t>
      </w:r>
      <w:r w:rsidR="00EC4A08">
        <w:rPr>
          <w:rFonts w:asciiTheme="minorBidi" w:eastAsia="Times New Roman" w:hAnsiTheme="minorBidi"/>
        </w:rPr>
        <w:t>Label</w:t>
      </w:r>
      <w:r w:rsidR="00EC4A08">
        <w:rPr>
          <w:rFonts w:asciiTheme="minorBidi" w:eastAsia="Times New Roman" w:hAnsiTheme="minorBidi" w:hint="cs"/>
          <w:rtl/>
        </w:rPr>
        <w:t>)</w:t>
      </w:r>
    </w:p>
    <w:p w14:paraId="4C2325AA" w14:textId="483A8501" w:rsidR="00471B00" w:rsidRPr="00471B00" w:rsidRDefault="00471B00" w:rsidP="00EC4A08">
      <w:pPr>
        <w:numPr>
          <w:ilvl w:val="0"/>
          <w:numId w:val="9"/>
        </w:numPr>
        <w:bidi/>
        <w:spacing w:beforeAutospacing="1" w:after="100" w:afterAutospacing="1" w:line="240" w:lineRule="auto"/>
        <w:rPr>
          <w:rFonts w:asciiTheme="minorBidi" w:eastAsia="Times New Roman" w:hAnsiTheme="minorBidi"/>
          <w:lang w:bidi="ar-SA"/>
        </w:rPr>
      </w:pPr>
      <w:r w:rsidRPr="00ED6090">
        <w:rPr>
          <w:rFonts w:asciiTheme="minorBidi" w:eastAsia="Times New Roman" w:hAnsiTheme="minorBidi"/>
          <w:b/>
          <w:bCs/>
          <w:rtl/>
          <w:lang w:bidi="ar-SA"/>
        </w:rPr>
        <w:t>مزایا/محدودیت‌ها</w:t>
      </w:r>
      <w:r w:rsidR="00EC4A08">
        <w:rPr>
          <w:rFonts w:asciiTheme="minorBidi" w:eastAsia="Times New Roman" w:hAnsiTheme="minorBidi"/>
          <w:lang w:bidi="ar-SA"/>
        </w:rPr>
        <w:t xml:space="preserve"> </w:t>
      </w:r>
      <w:r w:rsidRPr="00471B00">
        <w:rPr>
          <w:rFonts w:asciiTheme="minorBidi" w:eastAsia="Times New Roman" w:hAnsiTheme="minorBidi"/>
          <w:lang w:bidi="ar-SA"/>
        </w:rPr>
        <w:t xml:space="preserve">: </w:t>
      </w:r>
      <w:r w:rsidRPr="00471B00">
        <w:rPr>
          <w:rFonts w:asciiTheme="minorBidi" w:eastAsia="Times New Roman" w:hAnsiTheme="minorBidi"/>
          <w:rtl/>
          <w:lang w:bidi="ar-SA"/>
        </w:rPr>
        <w:t xml:space="preserve">ساده و پیاده‌سازی راحت؛ اما ترتیب رتبه‌ها و جایگاه </w:t>
      </w:r>
      <w:r w:rsidR="00EC4A08">
        <w:rPr>
          <w:rFonts w:asciiTheme="minorBidi" w:eastAsia="Times New Roman" w:hAnsiTheme="minorBidi" w:hint="cs"/>
          <w:rtl/>
        </w:rPr>
        <w:t xml:space="preserve">اسناد </w:t>
      </w:r>
      <w:r w:rsidRPr="00471B00">
        <w:rPr>
          <w:rFonts w:asciiTheme="minorBidi" w:eastAsia="Times New Roman" w:hAnsiTheme="minorBidi"/>
          <w:rtl/>
          <w:lang w:bidi="ar-SA"/>
        </w:rPr>
        <w:t>در لیست را مستقیماً در نظر نمی‌گیرد</w:t>
      </w:r>
      <w:r w:rsidR="00631FD6">
        <w:rPr>
          <w:rFonts w:asciiTheme="minorBidi" w:eastAsia="Times New Roman" w:hAnsiTheme="minorBidi" w:hint="cs"/>
          <w:rtl/>
          <w:lang w:bidi="ar-SA"/>
        </w:rPr>
        <w:t xml:space="preserve"> و همچنین </w:t>
      </w:r>
      <w:r w:rsidR="00631FD6">
        <w:rPr>
          <w:rtl/>
        </w:rPr>
        <w:t>وقتی تعداد اسناد مرتبط با</w:t>
      </w:r>
      <w:r w:rsidR="00631FD6">
        <w:rPr>
          <w:rFonts w:hint="cs"/>
          <w:rtl/>
        </w:rPr>
        <w:t xml:space="preserve"> </w:t>
      </w:r>
      <w:r w:rsidR="00631FD6">
        <w:t xml:space="preserve"> query</w:t>
      </w:r>
      <w:r w:rsidR="00631FD6">
        <w:rPr>
          <w:rtl/>
        </w:rPr>
        <w:t>ها خیلی متفاوت باشد،</w:t>
      </w:r>
      <w:r w:rsidR="00631FD6" w:rsidRPr="00631FD6">
        <w:rPr>
          <w:rtl/>
        </w:rPr>
        <w:t xml:space="preserve"> </w:t>
      </w:r>
      <w:r w:rsidR="00631FD6" w:rsidRPr="00631FD6">
        <w:rPr>
          <w:rStyle w:val="Strong"/>
          <w:b w:val="0"/>
          <w:bCs w:val="0"/>
        </w:rPr>
        <w:t>query</w:t>
      </w:r>
      <w:r w:rsidR="00631FD6" w:rsidRPr="00631FD6">
        <w:rPr>
          <w:rStyle w:val="Strong"/>
          <w:b w:val="0"/>
          <w:bCs w:val="0"/>
          <w:rtl/>
        </w:rPr>
        <w:t>هایی با اسناد بیشتر بر</w:t>
      </w:r>
      <w:r w:rsidR="00631FD6" w:rsidRPr="00631FD6">
        <w:rPr>
          <w:rStyle w:val="Strong"/>
          <w:b w:val="0"/>
          <w:bCs w:val="0"/>
        </w:rPr>
        <w:t xml:space="preserve"> loss </w:t>
      </w:r>
      <w:r w:rsidR="00631FD6" w:rsidRPr="00631FD6">
        <w:rPr>
          <w:rStyle w:val="Strong"/>
          <w:b w:val="0"/>
          <w:bCs w:val="0"/>
          <w:rtl/>
        </w:rPr>
        <w:t>کلی غالب می‌شوند</w:t>
      </w:r>
      <w:r w:rsidR="00631FD6" w:rsidRPr="00631FD6">
        <w:rPr>
          <w:b/>
          <w:bCs/>
          <w:rtl/>
        </w:rPr>
        <w:t xml:space="preserve"> و</w:t>
      </w:r>
      <w:r w:rsidR="00631FD6">
        <w:rPr>
          <w:rtl/>
        </w:rPr>
        <w:t xml:space="preserve"> یادگیری نامتوازن می‌شود</w:t>
      </w:r>
      <w:r w:rsidR="00631FD6">
        <w:t>.</w:t>
      </w:r>
    </w:p>
    <w:p w14:paraId="7B68B84E" w14:textId="77777777" w:rsidR="00471B00" w:rsidRPr="00471B00" w:rsidRDefault="00471B00" w:rsidP="00471B00">
      <w:pPr>
        <w:bidi/>
        <w:spacing w:beforeAutospacing="1" w:after="100" w:afterAutospacing="1" w:line="240" w:lineRule="auto"/>
        <w:rPr>
          <w:rFonts w:asciiTheme="minorBidi" w:eastAsia="Times New Roman" w:hAnsiTheme="minorBidi"/>
          <w:b/>
          <w:bCs/>
          <w:lang w:bidi="ar-SA"/>
        </w:rPr>
      </w:pPr>
      <w:r w:rsidRPr="00EC4A08">
        <w:rPr>
          <w:rFonts w:asciiTheme="minorBidi" w:eastAsia="Times New Roman" w:hAnsiTheme="minorBidi"/>
          <w:b/>
          <w:bCs/>
          <w:lang w:bidi="ar-SA"/>
        </w:rPr>
        <w:t>Pairwise</w:t>
      </w:r>
    </w:p>
    <w:p w14:paraId="7B738876" w14:textId="43A181A6" w:rsidR="00471B00" w:rsidRPr="00471B00" w:rsidRDefault="00471B00" w:rsidP="00EC4A08">
      <w:pPr>
        <w:numPr>
          <w:ilvl w:val="0"/>
          <w:numId w:val="10"/>
        </w:numPr>
        <w:bidi/>
        <w:spacing w:beforeAutospacing="1" w:after="100" w:afterAutospacing="1" w:line="240" w:lineRule="auto"/>
        <w:rPr>
          <w:rFonts w:asciiTheme="minorBidi" w:eastAsia="Times New Roman" w:hAnsiTheme="minorBidi"/>
          <w:lang w:bidi="ar-SA"/>
        </w:rPr>
      </w:pPr>
      <w:r w:rsidRPr="00ED6090">
        <w:rPr>
          <w:rFonts w:asciiTheme="minorBidi" w:eastAsia="Times New Roman" w:hAnsiTheme="minorBidi"/>
          <w:b/>
          <w:bCs/>
          <w:rtl/>
          <w:lang w:bidi="ar-SA"/>
        </w:rPr>
        <w:t>چه چیزی را مدل می‌کند؟</w:t>
      </w:r>
      <w:r w:rsidRPr="00471B00">
        <w:rPr>
          <w:rFonts w:asciiTheme="minorBidi" w:eastAsia="Times New Roman" w:hAnsiTheme="minorBidi"/>
          <w:rtl/>
          <w:lang w:bidi="ar-SA"/>
        </w:rPr>
        <w:t xml:space="preserve"> </w:t>
      </w:r>
      <w:r w:rsidR="00EC4A08">
        <w:rPr>
          <w:rFonts w:asciiTheme="minorBidi" w:eastAsia="Times New Roman" w:hAnsiTheme="minorBidi" w:hint="cs"/>
          <w:rtl/>
          <w:lang w:bidi="ar-SA"/>
        </w:rPr>
        <w:t xml:space="preserve">رتبه بندی </w:t>
      </w:r>
      <w:r w:rsidRPr="00471B00">
        <w:rPr>
          <w:rFonts w:asciiTheme="minorBidi" w:eastAsia="Times New Roman" w:hAnsiTheme="minorBidi"/>
          <w:rtl/>
          <w:lang w:bidi="ar-SA"/>
        </w:rPr>
        <w:t>نسبی بین دو سند برای یک</w:t>
      </w:r>
      <w:r w:rsidR="00EC4A08">
        <w:rPr>
          <w:rFonts w:asciiTheme="minorBidi" w:eastAsia="Times New Roman" w:hAnsiTheme="minorBidi" w:hint="cs"/>
          <w:rtl/>
          <w:lang w:bidi="ar-SA"/>
        </w:rPr>
        <w:t xml:space="preserve"> </w:t>
      </w:r>
      <w:r w:rsidRPr="00471B00">
        <w:rPr>
          <w:rFonts w:asciiTheme="minorBidi" w:eastAsia="Times New Roman" w:hAnsiTheme="minorBidi"/>
          <w:lang w:bidi="ar-SA"/>
        </w:rPr>
        <w:t xml:space="preserve"> query</w:t>
      </w:r>
      <w:r w:rsidR="00EC4A08">
        <w:rPr>
          <w:rFonts w:asciiTheme="minorBidi" w:eastAsia="Times New Roman" w:hAnsiTheme="minorBidi" w:hint="cs"/>
          <w:rtl/>
          <w:lang w:bidi="ar-SA"/>
        </w:rPr>
        <w:t>.</w:t>
      </w:r>
      <w:r w:rsidRPr="00471B00">
        <w:rPr>
          <w:rFonts w:asciiTheme="minorBidi" w:eastAsia="Times New Roman" w:hAnsiTheme="minorBidi"/>
          <w:rtl/>
          <w:lang w:bidi="ar-SA"/>
        </w:rPr>
        <w:t xml:space="preserve"> </w:t>
      </w:r>
      <w:proofErr w:type="gramStart"/>
      <w:r w:rsidR="00EC4A08" w:rsidRPr="00471B00">
        <w:rPr>
          <w:rFonts w:asciiTheme="minorBidi" w:eastAsia="Times New Roman" w:hAnsiTheme="minorBidi"/>
          <w:lang w:bidi="ar-SA"/>
        </w:rPr>
        <w:t>L</w:t>
      </w:r>
      <w:r w:rsidRPr="00471B00">
        <w:rPr>
          <w:rFonts w:asciiTheme="minorBidi" w:eastAsia="Times New Roman" w:hAnsiTheme="minorBidi"/>
          <w:lang w:bidi="ar-SA"/>
        </w:rPr>
        <w:t>abel</w:t>
      </w:r>
      <w:r w:rsidR="00EC4A08">
        <w:rPr>
          <w:rFonts w:asciiTheme="minorBidi" w:eastAsia="Times New Roman" w:hAnsiTheme="minorBidi" w:hint="cs"/>
          <w:rtl/>
          <w:lang w:bidi="ar-SA"/>
        </w:rPr>
        <w:t xml:space="preserve"> </w:t>
      </w:r>
      <w:r w:rsidRPr="00471B00">
        <w:rPr>
          <w:rFonts w:asciiTheme="minorBidi" w:eastAsia="Times New Roman" w:hAnsiTheme="minorBidi"/>
          <w:lang w:bidi="ar-SA"/>
        </w:rPr>
        <w:t xml:space="preserve"> </w:t>
      </w:r>
      <w:r w:rsidRPr="00471B00">
        <w:rPr>
          <w:rFonts w:asciiTheme="minorBidi" w:eastAsia="Times New Roman" w:hAnsiTheme="minorBidi"/>
          <w:rtl/>
          <w:lang w:bidi="ar-SA"/>
        </w:rPr>
        <w:t>می‌گوید</w:t>
      </w:r>
      <w:proofErr w:type="gramEnd"/>
      <w:r w:rsidRPr="00471B00">
        <w:rPr>
          <w:rFonts w:asciiTheme="minorBidi" w:eastAsia="Times New Roman" w:hAnsiTheme="minorBidi"/>
          <w:rtl/>
          <w:lang w:bidi="ar-SA"/>
        </w:rPr>
        <w:t xml:space="preserve"> کدام </w:t>
      </w:r>
      <w:r w:rsidR="00EC4A08">
        <w:rPr>
          <w:rFonts w:asciiTheme="minorBidi" w:eastAsia="Times New Roman" w:hAnsiTheme="minorBidi" w:hint="cs"/>
          <w:rtl/>
          <w:lang w:bidi="ar-SA"/>
        </w:rPr>
        <w:t xml:space="preserve">سند </w:t>
      </w:r>
      <w:r w:rsidRPr="00471B00">
        <w:rPr>
          <w:rFonts w:asciiTheme="minorBidi" w:eastAsia="Times New Roman" w:hAnsiTheme="minorBidi"/>
          <w:rtl/>
          <w:lang w:bidi="ar-SA"/>
        </w:rPr>
        <w:t>بالاتر است</w:t>
      </w:r>
      <w:r w:rsidRPr="00471B00">
        <w:rPr>
          <w:rFonts w:asciiTheme="minorBidi" w:eastAsia="Times New Roman" w:hAnsiTheme="minorBidi"/>
          <w:lang w:bidi="ar-SA"/>
        </w:rPr>
        <w:t>.</w:t>
      </w:r>
    </w:p>
    <w:p w14:paraId="1A470816" w14:textId="2E04C1C6" w:rsidR="00471B00" w:rsidRPr="00471B00" w:rsidRDefault="00471B00" w:rsidP="00EC4A08">
      <w:pPr>
        <w:numPr>
          <w:ilvl w:val="0"/>
          <w:numId w:val="10"/>
        </w:numPr>
        <w:bidi/>
        <w:spacing w:beforeAutospacing="1" w:after="100" w:afterAutospacing="1" w:line="240" w:lineRule="auto"/>
        <w:rPr>
          <w:rFonts w:asciiTheme="minorBidi" w:eastAsia="Times New Roman" w:hAnsiTheme="minorBidi"/>
          <w:lang w:bidi="ar-SA"/>
        </w:rPr>
      </w:pPr>
      <w:r w:rsidRPr="00ED6090">
        <w:rPr>
          <w:rFonts w:asciiTheme="minorBidi" w:eastAsia="Times New Roman" w:hAnsiTheme="minorBidi"/>
          <w:b/>
          <w:bCs/>
          <w:rtl/>
          <w:lang w:bidi="ar-SA"/>
        </w:rPr>
        <w:t>تابع هدف</w:t>
      </w:r>
      <w:r w:rsidRPr="00471B00">
        <w:rPr>
          <w:rFonts w:asciiTheme="minorBidi" w:eastAsia="Times New Roman" w:hAnsiTheme="minorBidi"/>
          <w:lang w:bidi="ar-SA"/>
        </w:rPr>
        <w:t xml:space="preserve">: </w:t>
      </w:r>
      <w:r w:rsidRPr="00471B00">
        <w:rPr>
          <w:rFonts w:asciiTheme="minorBidi" w:eastAsia="Times New Roman" w:hAnsiTheme="minorBidi"/>
          <w:rtl/>
          <w:lang w:bidi="ar-SA"/>
        </w:rPr>
        <w:t>کمینه‌کردن خطای جفت‌ها</w:t>
      </w:r>
      <w:r w:rsidR="00EC4A08">
        <w:rPr>
          <w:rFonts w:asciiTheme="minorBidi" w:eastAsia="Times New Roman" w:hAnsiTheme="minorBidi" w:hint="cs"/>
          <w:rtl/>
          <w:lang w:bidi="ar-SA"/>
        </w:rPr>
        <w:t xml:space="preserve">. (مثلا </w:t>
      </w:r>
      <w:r w:rsidR="00EC4A08">
        <w:rPr>
          <w:rFonts w:asciiTheme="minorBidi" w:eastAsia="Times New Roman" w:hAnsiTheme="minorBidi"/>
          <w:lang w:bidi="ar-SA"/>
        </w:rPr>
        <w:t>(Ranking SVM</w:t>
      </w:r>
    </w:p>
    <w:p w14:paraId="4442A37F" w14:textId="77777777" w:rsidR="00ED6090" w:rsidRDefault="00471B00" w:rsidP="00ED6090">
      <w:pPr>
        <w:numPr>
          <w:ilvl w:val="0"/>
          <w:numId w:val="10"/>
        </w:numPr>
        <w:bidi/>
        <w:spacing w:beforeAutospacing="1" w:after="100" w:afterAutospacing="1" w:line="240" w:lineRule="auto"/>
        <w:rPr>
          <w:rFonts w:asciiTheme="minorBidi" w:eastAsia="Times New Roman" w:hAnsiTheme="minorBidi"/>
          <w:lang w:bidi="ar-SA"/>
        </w:rPr>
      </w:pPr>
      <w:r w:rsidRPr="00ED6090">
        <w:rPr>
          <w:rFonts w:asciiTheme="minorBidi" w:eastAsia="Times New Roman" w:hAnsiTheme="minorBidi"/>
          <w:b/>
          <w:bCs/>
          <w:rtl/>
          <w:lang w:bidi="ar-SA"/>
        </w:rPr>
        <w:t>مزایا/محدودیت‌ها</w:t>
      </w:r>
      <w:r w:rsidRPr="00471B00">
        <w:rPr>
          <w:rFonts w:asciiTheme="minorBidi" w:eastAsia="Times New Roman" w:hAnsiTheme="minorBidi"/>
          <w:lang w:bidi="ar-SA"/>
        </w:rPr>
        <w:t xml:space="preserve">: </w:t>
      </w:r>
      <w:r w:rsidRPr="00471B00">
        <w:rPr>
          <w:rFonts w:asciiTheme="minorBidi" w:eastAsia="Times New Roman" w:hAnsiTheme="minorBidi"/>
          <w:rtl/>
          <w:lang w:bidi="ar-SA"/>
        </w:rPr>
        <w:t xml:space="preserve">ترتیب نسبی را بهتر می‌گیرد؛ </w:t>
      </w:r>
    </w:p>
    <w:p w14:paraId="01DFA7CE" w14:textId="77777777" w:rsidR="00ED6090" w:rsidRPr="00ED6090" w:rsidRDefault="00ED6090" w:rsidP="00ED6090">
      <w:pPr>
        <w:pStyle w:val="ListParagraph"/>
        <w:numPr>
          <w:ilvl w:val="0"/>
          <w:numId w:val="13"/>
        </w:numPr>
        <w:spacing w:beforeAutospacing="1" w:after="100" w:afterAutospacing="1" w:line="240" w:lineRule="auto"/>
        <w:rPr>
          <w:rFonts w:asciiTheme="minorBidi" w:eastAsia="Times New Roman" w:hAnsiTheme="minorBidi"/>
          <w:sz w:val="18"/>
          <w:szCs w:val="20"/>
          <w:lang w:bidi="ar-SA"/>
        </w:rPr>
      </w:pP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>وقت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</w:rPr>
        <w:t xml:space="preserve">چندین درجه ربط 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>دار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ED6090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م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>، تبد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ED6090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ل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آن‌ها به ترج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ED6090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ح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دوتا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یی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باعث م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ی‌</w:t>
      </w:r>
      <w:r w:rsidRPr="00ED6090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شود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اطلاعات ظر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ED6090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ف‌ترِ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درباره میزان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ربط از ب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ED6090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ن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برود.</w:t>
      </w:r>
    </w:p>
    <w:p w14:paraId="1C43EB5C" w14:textId="77777777" w:rsidR="00ED6090" w:rsidRPr="00ED6090" w:rsidRDefault="00ED6090" w:rsidP="00ED6090">
      <w:pPr>
        <w:pStyle w:val="ListParagraph"/>
        <w:numPr>
          <w:ilvl w:val="0"/>
          <w:numId w:val="13"/>
        </w:numPr>
        <w:spacing w:beforeAutospacing="1" w:after="100" w:afterAutospacing="1" w:line="240" w:lineRule="auto"/>
        <w:rPr>
          <w:rFonts w:asciiTheme="minorBidi" w:eastAsia="Times New Roman" w:hAnsiTheme="minorBidi"/>
          <w:sz w:val="18"/>
          <w:szCs w:val="20"/>
          <w:lang w:bidi="ar-SA"/>
        </w:rPr>
      </w:pPr>
      <w:r w:rsidRPr="00ED6090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تعداد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جفت‌سندها برا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هر </w:t>
      </w:r>
      <w:r w:rsidRPr="00ED6090">
        <w:rPr>
          <w:rFonts w:asciiTheme="minorBidi" w:eastAsia="Times New Roman" w:hAnsiTheme="minorBidi"/>
          <w:sz w:val="18"/>
          <w:szCs w:val="20"/>
          <w:lang w:bidi="ar-SA"/>
        </w:rPr>
        <w:t>query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توز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ED6090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ع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بس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ED6090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ار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نامتوازن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دارد؛ بعض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</w:t>
      </w:r>
      <w:r w:rsidRPr="00ED6090">
        <w:rPr>
          <w:rFonts w:asciiTheme="minorBidi" w:eastAsia="Times New Roman" w:hAnsiTheme="minorBidi"/>
          <w:sz w:val="18"/>
          <w:szCs w:val="20"/>
          <w:lang w:bidi="ar-SA"/>
        </w:rPr>
        <w:t>query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>ها جفت‌ها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خ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ED6090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ل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ب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ED6090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شتر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تول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ED6090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د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م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ی‌</w:t>
      </w:r>
      <w:r w:rsidRPr="00ED6090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کنند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و رو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آموزش غالب م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ی‌</w:t>
      </w:r>
      <w:r w:rsidRPr="00ED6090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شوند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>.</w:t>
      </w:r>
    </w:p>
    <w:p w14:paraId="286B8151" w14:textId="683DAE3B" w:rsidR="00ED6090" w:rsidRPr="00ED6090" w:rsidRDefault="00ED6090" w:rsidP="00ED6090">
      <w:pPr>
        <w:pStyle w:val="ListParagraph"/>
        <w:numPr>
          <w:ilvl w:val="0"/>
          <w:numId w:val="13"/>
        </w:numPr>
        <w:spacing w:beforeAutospacing="1" w:after="100" w:afterAutospacing="1" w:line="240" w:lineRule="auto"/>
        <w:rPr>
          <w:rFonts w:asciiTheme="minorBidi" w:eastAsia="Times New Roman" w:hAnsiTheme="minorBidi"/>
          <w:sz w:val="12"/>
          <w:szCs w:val="14"/>
          <w:lang w:bidi="ar-SA"/>
        </w:rPr>
      </w:pPr>
      <w:r w:rsidRPr="00ED6090">
        <w:rPr>
          <w:rFonts w:asciiTheme="minorBidi" w:eastAsia="Times New Roman" w:hAnsiTheme="minorBidi"/>
          <w:sz w:val="18"/>
          <w:szCs w:val="20"/>
          <w:lang w:bidi="ar-SA"/>
        </w:rPr>
        <w:t>Pairwise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نسبت به </w:t>
      </w:r>
      <w:r w:rsidRPr="00ED6090">
        <w:rPr>
          <w:rFonts w:asciiTheme="minorBidi" w:eastAsia="Times New Roman" w:hAnsiTheme="minorBidi"/>
          <w:sz w:val="18"/>
          <w:szCs w:val="20"/>
          <w:lang w:bidi="ar-SA"/>
        </w:rPr>
        <w:t>label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>ها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نو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ED6090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ز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حساس‌تر است، چون 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ED6090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ک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خطا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کوچک م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ی‌</w:t>
      </w:r>
      <w:r w:rsidRPr="00ED6090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تواند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چند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ED6090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ن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جفت را اشتباه کند.</w:t>
      </w:r>
    </w:p>
    <w:p w14:paraId="320DF927" w14:textId="41A30BC3" w:rsidR="00471B00" w:rsidRPr="00ED6090" w:rsidRDefault="00ED6090" w:rsidP="00ED6090">
      <w:pPr>
        <w:pStyle w:val="ListParagraph"/>
        <w:numPr>
          <w:ilvl w:val="0"/>
          <w:numId w:val="13"/>
        </w:numPr>
        <w:spacing w:beforeAutospacing="1" w:after="100" w:afterAutospacing="1" w:line="240" w:lineRule="auto"/>
        <w:rPr>
          <w:rFonts w:asciiTheme="minorBidi" w:eastAsia="Times New Roman" w:hAnsiTheme="minorBidi" w:cstheme="minorBidi"/>
          <w:sz w:val="14"/>
          <w:szCs w:val="14"/>
          <w:lang w:bidi="ar-SA"/>
        </w:rPr>
      </w:pPr>
      <w:r w:rsidRPr="00ED6090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اغلب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الگور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ED6090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تم‌ها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</w:t>
      </w:r>
      <w:r w:rsidRPr="00ED6090">
        <w:rPr>
          <w:rFonts w:asciiTheme="minorBidi" w:eastAsia="Times New Roman" w:hAnsiTheme="minorBidi"/>
          <w:sz w:val="18"/>
          <w:szCs w:val="20"/>
          <w:lang w:bidi="ar-SA"/>
        </w:rPr>
        <w:t>pairwise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جا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ED6090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گاه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واقع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سند در ل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ED6090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ست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نها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یی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را در تابع هدف در نظر نم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ی‌</w:t>
      </w:r>
      <w:r w:rsidRPr="00ED6090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گ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ED6090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رند؛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ED6090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عن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تفاوت بالا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ل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ED6090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ست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و پا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یی</w:t>
      </w:r>
      <w:r w:rsidRPr="00ED6090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ن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ل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ED6090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ست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د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ED6090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ده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نم</w:t>
      </w:r>
      <w:r w:rsidRPr="00ED6090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ی‌</w:t>
      </w:r>
      <w:r w:rsidRPr="00ED6090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شود</w:t>
      </w:r>
      <w:r w:rsidRPr="00ED6090">
        <w:rPr>
          <w:rFonts w:asciiTheme="minorBidi" w:eastAsia="Times New Roman" w:hAnsiTheme="minorBidi" w:cs="Arial"/>
          <w:sz w:val="18"/>
          <w:szCs w:val="20"/>
          <w:rtl/>
          <w:lang w:bidi="ar-SA"/>
        </w:rPr>
        <w:t>.</w:t>
      </w:r>
    </w:p>
    <w:p w14:paraId="5D1C19BE" w14:textId="77777777" w:rsidR="00471B00" w:rsidRPr="00471B00" w:rsidRDefault="00471B00" w:rsidP="00471B00">
      <w:pPr>
        <w:bidi/>
        <w:spacing w:beforeAutospacing="1" w:after="100" w:afterAutospacing="1" w:line="240" w:lineRule="auto"/>
        <w:rPr>
          <w:rFonts w:asciiTheme="minorBidi" w:eastAsia="Times New Roman" w:hAnsiTheme="minorBidi"/>
          <w:b/>
          <w:bCs/>
          <w:lang w:bidi="ar-SA"/>
        </w:rPr>
      </w:pPr>
      <w:proofErr w:type="spellStart"/>
      <w:r w:rsidRPr="00ED6090">
        <w:rPr>
          <w:rFonts w:asciiTheme="minorBidi" w:eastAsia="Times New Roman" w:hAnsiTheme="minorBidi"/>
          <w:b/>
          <w:bCs/>
          <w:lang w:bidi="ar-SA"/>
        </w:rPr>
        <w:t>Listwise</w:t>
      </w:r>
      <w:proofErr w:type="spellEnd"/>
    </w:p>
    <w:p w14:paraId="1A14804B" w14:textId="63547640" w:rsidR="00471B00" w:rsidRPr="00471B00" w:rsidRDefault="00471B00" w:rsidP="00471B00">
      <w:pPr>
        <w:numPr>
          <w:ilvl w:val="0"/>
          <w:numId w:val="11"/>
        </w:numPr>
        <w:bidi/>
        <w:spacing w:beforeAutospacing="1" w:after="100" w:afterAutospacing="1" w:line="240" w:lineRule="auto"/>
        <w:rPr>
          <w:rFonts w:asciiTheme="minorBidi" w:eastAsia="Times New Roman" w:hAnsiTheme="minorBidi"/>
          <w:lang w:bidi="ar-SA"/>
        </w:rPr>
      </w:pPr>
      <w:r w:rsidRPr="00ED6090">
        <w:rPr>
          <w:rFonts w:asciiTheme="minorBidi" w:eastAsia="Times New Roman" w:hAnsiTheme="minorBidi"/>
          <w:b/>
          <w:bCs/>
          <w:rtl/>
          <w:lang w:bidi="ar-SA"/>
        </w:rPr>
        <w:t>چه چیزی را مدل می‌کند؟</w:t>
      </w:r>
      <w:r w:rsidRPr="00471B00">
        <w:rPr>
          <w:rFonts w:asciiTheme="minorBidi" w:eastAsia="Times New Roman" w:hAnsiTheme="minorBidi"/>
          <w:rtl/>
          <w:lang w:bidi="ar-SA"/>
        </w:rPr>
        <w:t xml:space="preserve"> کل لیست اسناد یک</w:t>
      </w:r>
      <w:r w:rsidRPr="00471B00">
        <w:rPr>
          <w:rFonts w:asciiTheme="minorBidi" w:eastAsia="Times New Roman" w:hAnsiTheme="minorBidi"/>
          <w:lang w:bidi="ar-SA"/>
        </w:rPr>
        <w:t xml:space="preserve"> query </w:t>
      </w:r>
      <w:r w:rsidRPr="00471B00">
        <w:rPr>
          <w:rFonts w:asciiTheme="minorBidi" w:eastAsia="Times New Roman" w:hAnsiTheme="minorBidi"/>
          <w:rtl/>
          <w:lang w:bidi="ar-SA"/>
        </w:rPr>
        <w:t xml:space="preserve">با هم؛ </w:t>
      </w:r>
      <w:r w:rsidRPr="00471B00">
        <w:rPr>
          <w:rFonts w:asciiTheme="minorBidi" w:eastAsia="Times New Roman" w:hAnsiTheme="minorBidi"/>
          <w:lang w:bidi="ar-SA"/>
        </w:rPr>
        <w:t>label</w:t>
      </w:r>
      <w:r w:rsidR="00ED6090">
        <w:rPr>
          <w:rFonts w:asciiTheme="minorBidi" w:eastAsia="Times New Roman" w:hAnsiTheme="minorBidi" w:hint="cs"/>
          <w:rtl/>
          <w:lang w:bidi="ar-SA"/>
        </w:rPr>
        <w:t xml:space="preserve"> </w:t>
      </w:r>
      <w:r w:rsidRPr="00471B00">
        <w:rPr>
          <w:rFonts w:asciiTheme="minorBidi" w:eastAsia="Times New Roman" w:hAnsiTheme="minorBidi"/>
          <w:lang w:bidi="ar-SA"/>
        </w:rPr>
        <w:t xml:space="preserve"> </w:t>
      </w:r>
      <w:r w:rsidRPr="00471B00">
        <w:rPr>
          <w:rFonts w:asciiTheme="minorBidi" w:eastAsia="Times New Roman" w:hAnsiTheme="minorBidi"/>
          <w:rtl/>
          <w:lang w:bidi="ar-SA"/>
        </w:rPr>
        <w:t>کل توزیع ربط‌هاست</w:t>
      </w:r>
      <w:r w:rsidRPr="00471B00">
        <w:rPr>
          <w:rFonts w:asciiTheme="minorBidi" w:eastAsia="Times New Roman" w:hAnsiTheme="minorBidi"/>
          <w:lang w:bidi="ar-SA"/>
        </w:rPr>
        <w:t>.</w:t>
      </w:r>
    </w:p>
    <w:p w14:paraId="38059CFB" w14:textId="77777777" w:rsidR="00631FD6" w:rsidRDefault="00471B00" w:rsidP="00631FD6">
      <w:pPr>
        <w:numPr>
          <w:ilvl w:val="0"/>
          <w:numId w:val="11"/>
        </w:numPr>
        <w:bidi/>
        <w:spacing w:beforeAutospacing="1" w:after="100" w:afterAutospacing="1" w:line="240" w:lineRule="auto"/>
        <w:rPr>
          <w:rFonts w:asciiTheme="minorBidi" w:eastAsia="Times New Roman" w:hAnsiTheme="minorBidi"/>
          <w:lang w:bidi="ar-SA"/>
        </w:rPr>
      </w:pPr>
      <w:r w:rsidRPr="00ED6090">
        <w:rPr>
          <w:rFonts w:asciiTheme="minorBidi" w:eastAsia="Times New Roman" w:hAnsiTheme="minorBidi"/>
          <w:b/>
          <w:bCs/>
          <w:rtl/>
          <w:lang w:bidi="ar-SA"/>
        </w:rPr>
        <w:lastRenderedPageBreak/>
        <w:t>تابع هدف</w:t>
      </w:r>
      <w:r w:rsidRPr="00ED6090">
        <w:rPr>
          <w:rFonts w:asciiTheme="minorBidi" w:eastAsia="Times New Roman" w:hAnsiTheme="minorBidi"/>
          <w:b/>
          <w:bCs/>
          <w:lang w:bidi="ar-SA"/>
        </w:rPr>
        <w:t>:</w:t>
      </w:r>
      <w:r w:rsidRPr="00471B00">
        <w:rPr>
          <w:rFonts w:asciiTheme="minorBidi" w:eastAsia="Times New Roman" w:hAnsiTheme="minorBidi"/>
          <w:lang w:bidi="ar-SA"/>
        </w:rPr>
        <w:t xml:space="preserve"> </w:t>
      </w:r>
      <w:r w:rsidR="00ED6090">
        <w:rPr>
          <w:rFonts w:asciiTheme="minorBidi" w:eastAsia="Times New Roman" w:hAnsiTheme="minorBidi" w:hint="cs"/>
          <w:rtl/>
          <w:lang w:bidi="ar-SA"/>
        </w:rPr>
        <w:t xml:space="preserve"> </w:t>
      </w:r>
      <w:r w:rsidRPr="00471B00">
        <w:rPr>
          <w:rFonts w:asciiTheme="minorBidi" w:eastAsia="Times New Roman" w:hAnsiTheme="minorBidi"/>
          <w:rtl/>
          <w:lang w:bidi="ar-SA"/>
        </w:rPr>
        <w:t>یا مستقیماً معیار رتبه‌بندی را تقریب می‌زند</w:t>
      </w:r>
      <w:r w:rsidRPr="00471B00">
        <w:rPr>
          <w:rFonts w:asciiTheme="minorBidi" w:eastAsia="Times New Roman" w:hAnsiTheme="minorBidi"/>
          <w:lang w:bidi="ar-SA"/>
        </w:rPr>
        <w:t xml:space="preserve"> </w:t>
      </w:r>
      <w:r w:rsidRPr="00471B00">
        <w:rPr>
          <w:rFonts w:asciiTheme="minorBidi" w:eastAsia="Times New Roman" w:hAnsiTheme="minorBidi"/>
          <w:rtl/>
          <w:lang w:bidi="ar-SA"/>
        </w:rPr>
        <w:t>، یا</w:t>
      </w:r>
      <w:r w:rsidRPr="00471B00">
        <w:rPr>
          <w:rFonts w:asciiTheme="minorBidi" w:eastAsia="Times New Roman" w:hAnsiTheme="minorBidi"/>
          <w:lang w:bidi="ar-SA"/>
        </w:rPr>
        <w:t xml:space="preserve"> loss </w:t>
      </w:r>
      <w:r w:rsidRPr="00471B00">
        <w:rPr>
          <w:rFonts w:asciiTheme="minorBidi" w:eastAsia="Times New Roman" w:hAnsiTheme="minorBidi"/>
          <w:rtl/>
          <w:lang w:bidi="ar-SA"/>
        </w:rPr>
        <w:t>لیستی تعریف می‌کند</w:t>
      </w:r>
      <w:r w:rsidRPr="00471B00">
        <w:rPr>
          <w:rFonts w:asciiTheme="minorBidi" w:eastAsia="Times New Roman" w:hAnsiTheme="minorBidi"/>
          <w:lang w:bidi="ar-SA"/>
        </w:rPr>
        <w:t>.</w:t>
      </w:r>
      <w:r w:rsidR="00ED6090">
        <w:rPr>
          <w:rFonts w:asciiTheme="minorBidi" w:eastAsia="Times New Roman" w:hAnsiTheme="minorBidi" w:hint="cs"/>
          <w:rtl/>
          <w:lang w:bidi="ar-SA"/>
        </w:rPr>
        <w:t xml:space="preserve"> (</w:t>
      </w:r>
      <w:r w:rsidR="00ED6090">
        <w:rPr>
          <w:rFonts w:asciiTheme="minorBidi" w:eastAsia="Times New Roman" w:hAnsiTheme="minorBidi"/>
          <w:lang w:bidi="ar-SA"/>
        </w:rPr>
        <w:t>Measure-specific vs Non Measure-specific Loss)</w:t>
      </w:r>
    </w:p>
    <w:p w14:paraId="34FD3321" w14:textId="23C0D705" w:rsidR="00631FD6" w:rsidRPr="00631FD6" w:rsidRDefault="00631FD6" w:rsidP="00631FD6">
      <w:pPr>
        <w:numPr>
          <w:ilvl w:val="0"/>
          <w:numId w:val="11"/>
        </w:numPr>
        <w:bidi/>
        <w:spacing w:beforeAutospacing="1" w:after="100" w:afterAutospacing="1" w:line="240" w:lineRule="auto"/>
        <w:rPr>
          <w:rFonts w:asciiTheme="minorBidi" w:eastAsia="Times New Roman" w:hAnsiTheme="minorBidi"/>
          <w:lang w:bidi="ar-SA"/>
        </w:rPr>
      </w:pPr>
      <w:r w:rsidRPr="00631FD6">
        <w:rPr>
          <w:rFonts w:asciiTheme="minorBidi" w:eastAsia="Times New Roman" w:hAnsiTheme="minorBidi" w:cs="Arial"/>
          <w:b/>
          <w:bCs/>
          <w:rtl/>
          <w:lang w:bidi="ar-SA"/>
        </w:rPr>
        <w:t>مزا</w:t>
      </w:r>
      <w:r w:rsidRPr="00631FD6">
        <w:rPr>
          <w:rFonts w:asciiTheme="minorBidi" w:eastAsia="Times New Roman" w:hAnsiTheme="minorBidi" w:cs="Arial" w:hint="cs"/>
          <w:b/>
          <w:bCs/>
          <w:rtl/>
          <w:lang w:bidi="ar-SA"/>
        </w:rPr>
        <w:t>ی</w:t>
      </w:r>
      <w:r w:rsidRPr="00631FD6">
        <w:rPr>
          <w:rFonts w:asciiTheme="minorBidi" w:eastAsia="Times New Roman" w:hAnsiTheme="minorBidi" w:cs="Arial" w:hint="eastAsia"/>
          <w:b/>
          <w:bCs/>
          <w:rtl/>
          <w:lang w:bidi="ar-SA"/>
        </w:rPr>
        <w:t>ا</w:t>
      </w:r>
    </w:p>
    <w:p w14:paraId="709F5419" w14:textId="77777777" w:rsidR="00631FD6" w:rsidRPr="00631FD6" w:rsidRDefault="00631FD6" w:rsidP="00631FD6">
      <w:pPr>
        <w:pStyle w:val="ListParagraph"/>
        <w:numPr>
          <w:ilvl w:val="1"/>
          <w:numId w:val="11"/>
        </w:numPr>
        <w:spacing w:beforeAutospacing="1" w:after="100" w:afterAutospacing="1" w:line="240" w:lineRule="auto"/>
        <w:rPr>
          <w:rFonts w:asciiTheme="minorBidi" w:eastAsia="Times New Roman" w:hAnsiTheme="minorBidi"/>
          <w:sz w:val="18"/>
          <w:szCs w:val="20"/>
          <w:lang w:bidi="ar-SA"/>
        </w:rPr>
      </w:pPr>
      <w:r w:rsidRPr="00631FD6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همه‌</w:t>
      </w:r>
      <w:r w:rsidRPr="00631FD6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631FD6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اسناد مرتبط با </w:t>
      </w:r>
      <w:r w:rsidRPr="00631FD6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631FD6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ک</w:t>
      </w:r>
      <w:r w:rsidRPr="00631FD6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</w:t>
      </w:r>
      <w:r w:rsidRPr="00631FD6">
        <w:rPr>
          <w:rFonts w:asciiTheme="minorBidi" w:eastAsia="Times New Roman" w:hAnsiTheme="minorBidi"/>
          <w:sz w:val="18"/>
          <w:szCs w:val="20"/>
          <w:lang w:bidi="ar-SA"/>
        </w:rPr>
        <w:t>query</w:t>
      </w:r>
      <w:r w:rsidRPr="00631FD6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را به‌صورت </w:t>
      </w:r>
      <w:r w:rsidRPr="00631FD6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631FD6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ک</w:t>
      </w:r>
      <w:r w:rsidRPr="00631FD6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واحد </w:t>
      </w:r>
      <w:r w:rsidRPr="00631FD6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631FD6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ادگ</w:t>
      </w:r>
      <w:r w:rsidRPr="00631FD6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631FD6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ر</w:t>
      </w:r>
      <w:r w:rsidRPr="00631FD6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631FD6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در نظر م</w:t>
      </w:r>
      <w:r w:rsidRPr="00631FD6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ی‌</w:t>
      </w:r>
      <w:r w:rsidRPr="00631FD6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گ</w:t>
      </w:r>
      <w:r w:rsidRPr="00631FD6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631FD6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رد،</w:t>
      </w:r>
      <w:r w:rsidRPr="00631FD6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نه جداگانه.</w:t>
      </w:r>
    </w:p>
    <w:p w14:paraId="2B6A3E7E" w14:textId="77777777" w:rsidR="00631FD6" w:rsidRPr="00631FD6" w:rsidRDefault="00631FD6" w:rsidP="00631FD6">
      <w:pPr>
        <w:pStyle w:val="ListParagraph"/>
        <w:numPr>
          <w:ilvl w:val="1"/>
          <w:numId w:val="11"/>
        </w:numPr>
        <w:spacing w:beforeAutospacing="1" w:after="100" w:afterAutospacing="1" w:line="240" w:lineRule="auto"/>
        <w:rPr>
          <w:rFonts w:asciiTheme="minorBidi" w:eastAsia="Times New Roman" w:hAnsiTheme="minorBidi"/>
          <w:sz w:val="18"/>
          <w:szCs w:val="20"/>
          <w:lang w:bidi="ar-SA"/>
        </w:rPr>
      </w:pPr>
      <w:r w:rsidRPr="00631FD6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جا</w:t>
      </w:r>
      <w:r w:rsidRPr="00631FD6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631FD6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گاه</w:t>
      </w:r>
      <w:r w:rsidRPr="00631FD6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رتبه (</w:t>
      </w:r>
      <w:r w:rsidRPr="00631FD6">
        <w:rPr>
          <w:rFonts w:asciiTheme="minorBidi" w:eastAsia="Times New Roman" w:hAnsiTheme="minorBidi"/>
          <w:sz w:val="18"/>
          <w:szCs w:val="20"/>
          <w:lang w:bidi="ar-SA"/>
        </w:rPr>
        <w:t xml:space="preserve">rank position) </w:t>
      </w:r>
      <w:r w:rsidRPr="00631FD6">
        <w:rPr>
          <w:rFonts w:asciiTheme="minorBidi" w:eastAsia="Times New Roman" w:hAnsiTheme="minorBidi" w:cs="Arial"/>
          <w:sz w:val="18"/>
          <w:szCs w:val="20"/>
          <w:rtl/>
          <w:lang w:bidi="ar-SA"/>
        </w:rPr>
        <w:t>مستق</w:t>
      </w:r>
      <w:r w:rsidRPr="00631FD6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631FD6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ماً</w:t>
      </w:r>
      <w:r w:rsidRPr="00631FD6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در تابع </w:t>
      </w:r>
      <w:r w:rsidRPr="00631FD6">
        <w:rPr>
          <w:rFonts w:asciiTheme="minorBidi" w:eastAsia="Times New Roman" w:hAnsiTheme="minorBidi"/>
          <w:sz w:val="18"/>
          <w:szCs w:val="20"/>
          <w:lang w:bidi="ar-SA"/>
        </w:rPr>
        <w:t>loss</w:t>
      </w:r>
      <w:r w:rsidRPr="00631FD6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د</w:t>
      </w:r>
      <w:r w:rsidRPr="00631FD6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631FD6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ده</w:t>
      </w:r>
      <w:r w:rsidRPr="00631FD6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م</w:t>
      </w:r>
      <w:r w:rsidRPr="00631FD6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ی‌</w:t>
      </w:r>
      <w:r w:rsidRPr="00631FD6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شود</w:t>
      </w:r>
      <w:r w:rsidRPr="00631FD6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و رو</w:t>
      </w:r>
      <w:r w:rsidRPr="00631FD6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631FD6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</w:t>
      </w:r>
      <w:r w:rsidRPr="00631FD6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631FD6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ادگ</w:t>
      </w:r>
      <w:r w:rsidRPr="00631FD6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631FD6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ر</w:t>
      </w:r>
      <w:r w:rsidRPr="00631FD6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</w:t>
      </w:r>
      <w:r w:rsidRPr="00631FD6">
        <w:rPr>
          <w:rFonts w:asciiTheme="minorBidi" w:eastAsia="Times New Roman" w:hAnsiTheme="minorBidi" w:cs="Arial"/>
          <w:sz w:val="18"/>
          <w:szCs w:val="20"/>
          <w:rtl/>
          <w:lang w:bidi="ar-SA"/>
        </w:rPr>
        <w:t xml:space="preserve"> اثر م</w:t>
      </w:r>
      <w:r w:rsidRPr="00631FD6">
        <w:rPr>
          <w:rFonts w:asciiTheme="minorBidi" w:eastAsia="Times New Roman" w:hAnsiTheme="minorBidi" w:cs="Arial" w:hint="cs"/>
          <w:sz w:val="18"/>
          <w:szCs w:val="20"/>
          <w:rtl/>
          <w:lang w:bidi="ar-SA"/>
        </w:rPr>
        <w:t>ی‌</w:t>
      </w:r>
      <w:r w:rsidRPr="00631FD6">
        <w:rPr>
          <w:rFonts w:asciiTheme="minorBidi" w:eastAsia="Times New Roman" w:hAnsiTheme="minorBidi" w:cs="Arial" w:hint="eastAsia"/>
          <w:sz w:val="18"/>
          <w:szCs w:val="20"/>
          <w:rtl/>
          <w:lang w:bidi="ar-SA"/>
        </w:rPr>
        <w:t>گذارد</w:t>
      </w:r>
      <w:r w:rsidRPr="00631FD6">
        <w:rPr>
          <w:rFonts w:asciiTheme="minorBidi" w:eastAsia="Times New Roman" w:hAnsiTheme="minorBidi" w:cs="Arial"/>
          <w:sz w:val="18"/>
          <w:szCs w:val="20"/>
          <w:rtl/>
          <w:lang w:bidi="ar-SA"/>
        </w:rPr>
        <w:t>.</w:t>
      </w:r>
    </w:p>
    <w:p w14:paraId="25EC218C" w14:textId="77777777" w:rsidR="00631FD6" w:rsidRPr="00631FD6" w:rsidRDefault="00631FD6" w:rsidP="00631FD6">
      <w:pPr>
        <w:pStyle w:val="ListParagraph"/>
        <w:numPr>
          <w:ilvl w:val="0"/>
          <w:numId w:val="11"/>
        </w:numPr>
        <w:spacing w:beforeAutospacing="1" w:after="100" w:afterAutospacing="1" w:line="240" w:lineRule="auto"/>
        <w:rPr>
          <w:rFonts w:asciiTheme="minorBidi" w:eastAsia="Times New Roman" w:hAnsiTheme="minorBidi"/>
          <w:b/>
          <w:bCs/>
          <w:sz w:val="20"/>
          <w:szCs w:val="20"/>
          <w:lang w:bidi="ar-SA"/>
        </w:rPr>
      </w:pPr>
      <w:r w:rsidRPr="00631FD6">
        <w:rPr>
          <w:rFonts w:asciiTheme="minorBidi" w:eastAsia="Times New Roman" w:hAnsiTheme="minorBidi" w:cs="Arial" w:hint="eastAsia"/>
          <w:b/>
          <w:bCs/>
          <w:sz w:val="20"/>
          <w:szCs w:val="20"/>
          <w:rtl/>
          <w:lang w:bidi="ar-SA"/>
        </w:rPr>
        <w:t>محدود</w:t>
      </w:r>
      <w:r w:rsidRPr="00631FD6">
        <w:rPr>
          <w:rFonts w:asciiTheme="minorBidi" w:eastAsia="Times New Roman" w:hAnsiTheme="minorBidi" w:cs="Arial" w:hint="cs"/>
          <w:b/>
          <w:bCs/>
          <w:sz w:val="20"/>
          <w:szCs w:val="20"/>
          <w:rtl/>
          <w:lang w:bidi="ar-SA"/>
        </w:rPr>
        <w:t>ی</w:t>
      </w:r>
      <w:r w:rsidRPr="00631FD6">
        <w:rPr>
          <w:rFonts w:asciiTheme="minorBidi" w:eastAsia="Times New Roman" w:hAnsiTheme="minorBidi" w:cs="Arial" w:hint="eastAsia"/>
          <w:b/>
          <w:bCs/>
          <w:sz w:val="20"/>
          <w:szCs w:val="20"/>
          <w:rtl/>
          <w:lang w:bidi="ar-SA"/>
        </w:rPr>
        <w:t>ت‌ها</w:t>
      </w:r>
    </w:p>
    <w:p w14:paraId="6ECFAD0E" w14:textId="77777777" w:rsidR="00631FD6" w:rsidRPr="00631FD6" w:rsidRDefault="00631FD6" w:rsidP="00631FD6">
      <w:pPr>
        <w:pStyle w:val="ListParagraph"/>
        <w:numPr>
          <w:ilvl w:val="0"/>
          <w:numId w:val="14"/>
        </w:numPr>
        <w:spacing w:beforeAutospacing="1" w:after="100" w:afterAutospacing="1" w:line="240" w:lineRule="auto"/>
        <w:rPr>
          <w:rFonts w:asciiTheme="minorBidi" w:eastAsia="Times New Roman" w:hAnsiTheme="minorBidi"/>
          <w:sz w:val="20"/>
          <w:szCs w:val="20"/>
          <w:lang w:bidi="ar-SA"/>
        </w:rPr>
      </w:pPr>
      <w:r w:rsidRPr="00631FD6">
        <w:rPr>
          <w:rFonts w:asciiTheme="minorBidi" w:eastAsia="Times New Roman" w:hAnsiTheme="minorBidi" w:cs="Arial" w:hint="eastAsia"/>
          <w:sz w:val="20"/>
          <w:szCs w:val="20"/>
          <w:rtl/>
          <w:lang w:bidi="ar-SA"/>
        </w:rPr>
        <w:t>پ</w:t>
      </w:r>
      <w:r w:rsidRPr="00631FD6">
        <w:rPr>
          <w:rFonts w:asciiTheme="minorBidi" w:eastAsia="Times New Roman" w:hAnsiTheme="minorBidi" w:cs="Arial" w:hint="cs"/>
          <w:sz w:val="20"/>
          <w:szCs w:val="20"/>
          <w:rtl/>
          <w:lang w:bidi="ar-SA"/>
        </w:rPr>
        <w:t>ی</w:t>
      </w:r>
      <w:r w:rsidRPr="00631FD6">
        <w:rPr>
          <w:rFonts w:asciiTheme="minorBidi" w:eastAsia="Times New Roman" w:hAnsiTheme="minorBidi" w:cs="Arial" w:hint="eastAsia"/>
          <w:sz w:val="20"/>
          <w:szCs w:val="20"/>
          <w:rtl/>
          <w:lang w:bidi="ar-SA"/>
        </w:rPr>
        <w:t>چ</w:t>
      </w:r>
      <w:r w:rsidRPr="00631FD6">
        <w:rPr>
          <w:rFonts w:asciiTheme="minorBidi" w:eastAsia="Times New Roman" w:hAnsiTheme="minorBidi" w:cs="Arial" w:hint="cs"/>
          <w:sz w:val="20"/>
          <w:szCs w:val="20"/>
          <w:rtl/>
          <w:lang w:bidi="ar-SA"/>
        </w:rPr>
        <w:t>ی</w:t>
      </w:r>
      <w:r w:rsidRPr="00631FD6">
        <w:rPr>
          <w:rFonts w:asciiTheme="minorBidi" w:eastAsia="Times New Roman" w:hAnsiTheme="minorBidi" w:cs="Arial" w:hint="eastAsia"/>
          <w:sz w:val="20"/>
          <w:szCs w:val="20"/>
          <w:rtl/>
          <w:lang w:bidi="ar-SA"/>
        </w:rPr>
        <w:t>دگ</w:t>
      </w:r>
      <w:r w:rsidRPr="00631FD6">
        <w:rPr>
          <w:rFonts w:asciiTheme="minorBidi" w:eastAsia="Times New Roman" w:hAnsiTheme="minorBidi" w:cs="Arial" w:hint="cs"/>
          <w:sz w:val="20"/>
          <w:szCs w:val="20"/>
          <w:rtl/>
          <w:lang w:bidi="ar-SA"/>
        </w:rPr>
        <w:t>ی</w:t>
      </w:r>
      <w:r w:rsidRPr="00631FD6">
        <w:rPr>
          <w:rFonts w:asciiTheme="minorBidi" w:eastAsia="Times New Roman" w:hAnsiTheme="minorBidi" w:cs="Arial"/>
          <w:sz w:val="20"/>
          <w:szCs w:val="20"/>
          <w:rtl/>
          <w:lang w:bidi="ar-SA"/>
        </w:rPr>
        <w:t xml:space="preserve"> محاسبات</w:t>
      </w:r>
      <w:r w:rsidRPr="00631FD6">
        <w:rPr>
          <w:rFonts w:asciiTheme="minorBidi" w:eastAsia="Times New Roman" w:hAnsiTheme="minorBidi" w:cs="Arial" w:hint="cs"/>
          <w:sz w:val="20"/>
          <w:szCs w:val="20"/>
          <w:rtl/>
          <w:lang w:bidi="ar-SA"/>
        </w:rPr>
        <w:t>ی</w:t>
      </w:r>
      <w:r w:rsidRPr="00631FD6">
        <w:rPr>
          <w:rFonts w:asciiTheme="minorBidi" w:eastAsia="Times New Roman" w:hAnsiTheme="minorBidi" w:cs="Arial"/>
          <w:sz w:val="20"/>
          <w:szCs w:val="20"/>
          <w:rtl/>
          <w:lang w:bidi="ar-SA"/>
        </w:rPr>
        <w:t xml:space="preserve"> بالاتر</w:t>
      </w:r>
      <w:r w:rsidRPr="00631FD6">
        <w:rPr>
          <w:rFonts w:asciiTheme="minorBidi" w:eastAsia="Times New Roman" w:hAnsiTheme="minorBidi" w:cs="Arial" w:hint="cs"/>
          <w:sz w:val="20"/>
          <w:szCs w:val="20"/>
          <w:rtl/>
          <w:lang w:bidi="ar-SA"/>
        </w:rPr>
        <w:t>ی</w:t>
      </w:r>
      <w:r w:rsidRPr="00631FD6">
        <w:rPr>
          <w:rFonts w:asciiTheme="minorBidi" w:eastAsia="Times New Roman" w:hAnsiTheme="minorBidi" w:cs="Arial"/>
          <w:sz w:val="20"/>
          <w:szCs w:val="20"/>
          <w:rtl/>
          <w:lang w:bidi="ar-SA"/>
        </w:rPr>
        <w:t xml:space="preserve"> دارد و آموزش آن سخت‌تر است.</w:t>
      </w:r>
    </w:p>
    <w:p w14:paraId="302EF0F1" w14:textId="77777777" w:rsidR="00631FD6" w:rsidRPr="00631FD6" w:rsidRDefault="00631FD6" w:rsidP="00631FD6">
      <w:pPr>
        <w:pStyle w:val="ListParagraph"/>
        <w:numPr>
          <w:ilvl w:val="0"/>
          <w:numId w:val="14"/>
        </w:numPr>
        <w:spacing w:beforeAutospacing="1" w:after="100" w:afterAutospacing="1" w:line="240" w:lineRule="auto"/>
        <w:rPr>
          <w:rFonts w:asciiTheme="minorBidi" w:eastAsia="Times New Roman" w:hAnsiTheme="minorBidi"/>
          <w:sz w:val="20"/>
          <w:szCs w:val="20"/>
          <w:lang w:bidi="ar-SA"/>
        </w:rPr>
      </w:pPr>
      <w:r w:rsidRPr="00631FD6">
        <w:rPr>
          <w:rFonts w:asciiTheme="minorBidi" w:eastAsia="Times New Roman" w:hAnsiTheme="minorBidi" w:cs="Arial" w:hint="eastAsia"/>
          <w:sz w:val="20"/>
          <w:szCs w:val="20"/>
          <w:rtl/>
          <w:lang w:bidi="ar-SA"/>
        </w:rPr>
        <w:t>با</w:t>
      </w:r>
      <w:r w:rsidRPr="00631FD6">
        <w:rPr>
          <w:rFonts w:asciiTheme="minorBidi" w:eastAsia="Times New Roman" w:hAnsiTheme="minorBidi" w:cs="Arial"/>
          <w:sz w:val="20"/>
          <w:szCs w:val="20"/>
          <w:rtl/>
          <w:lang w:bidi="ar-SA"/>
        </w:rPr>
        <w:t xml:space="preserve"> وجود درنظرگرفتن </w:t>
      </w:r>
      <w:r w:rsidRPr="00631FD6">
        <w:rPr>
          <w:rFonts w:asciiTheme="minorBidi" w:eastAsia="Times New Roman" w:hAnsiTheme="minorBidi"/>
          <w:sz w:val="20"/>
          <w:szCs w:val="20"/>
          <w:lang w:bidi="ar-SA"/>
        </w:rPr>
        <w:t>position</w:t>
      </w:r>
      <w:r w:rsidRPr="00631FD6">
        <w:rPr>
          <w:rFonts w:asciiTheme="minorBidi" w:eastAsia="Times New Roman" w:hAnsiTheme="minorBidi" w:cs="Arial"/>
          <w:sz w:val="20"/>
          <w:szCs w:val="20"/>
          <w:rtl/>
          <w:lang w:bidi="ar-SA"/>
        </w:rPr>
        <w:t>، استفاده از اطلاعات جا</w:t>
      </w:r>
      <w:r w:rsidRPr="00631FD6">
        <w:rPr>
          <w:rFonts w:asciiTheme="minorBidi" w:eastAsia="Times New Roman" w:hAnsiTheme="minorBidi" w:cs="Arial" w:hint="cs"/>
          <w:sz w:val="20"/>
          <w:szCs w:val="20"/>
          <w:rtl/>
          <w:lang w:bidi="ar-SA"/>
        </w:rPr>
        <w:t>ی</w:t>
      </w:r>
      <w:r w:rsidRPr="00631FD6">
        <w:rPr>
          <w:rFonts w:asciiTheme="minorBidi" w:eastAsia="Times New Roman" w:hAnsiTheme="minorBidi" w:cs="Arial" w:hint="eastAsia"/>
          <w:sz w:val="20"/>
          <w:szCs w:val="20"/>
          <w:rtl/>
          <w:lang w:bidi="ar-SA"/>
        </w:rPr>
        <w:t>گاه</w:t>
      </w:r>
      <w:r w:rsidRPr="00631FD6">
        <w:rPr>
          <w:rFonts w:asciiTheme="minorBidi" w:eastAsia="Times New Roman" w:hAnsiTheme="minorBidi" w:cs="Arial"/>
          <w:sz w:val="20"/>
          <w:szCs w:val="20"/>
          <w:rtl/>
          <w:lang w:bidi="ar-SA"/>
        </w:rPr>
        <w:t xml:space="preserve"> هنوز به‌طور کامل و ا</w:t>
      </w:r>
      <w:r w:rsidRPr="00631FD6">
        <w:rPr>
          <w:rFonts w:asciiTheme="minorBidi" w:eastAsia="Times New Roman" w:hAnsiTheme="minorBidi" w:cs="Arial" w:hint="cs"/>
          <w:sz w:val="20"/>
          <w:szCs w:val="20"/>
          <w:rtl/>
          <w:lang w:bidi="ar-SA"/>
        </w:rPr>
        <w:t>ی</w:t>
      </w:r>
      <w:r w:rsidRPr="00631FD6">
        <w:rPr>
          <w:rFonts w:asciiTheme="minorBidi" w:eastAsia="Times New Roman" w:hAnsiTheme="minorBidi" w:cs="Arial" w:hint="eastAsia"/>
          <w:sz w:val="20"/>
          <w:szCs w:val="20"/>
          <w:rtl/>
          <w:lang w:bidi="ar-SA"/>
        </w:rPr>
        <w:t>ده‌آل</w:t>
      </w:r>
      <w:r w:rsidRPr="00631FD6">
        <w:rPr>
          <w:rFonts w:asciiTheme="minorBidi" w:eastAsia="Times New Roman" w:hAnsiTheme="minorBidi" w:cs="Arial"/>
          <w:sz w:val="20"/>
          <w:szCs w:val="20"/>
          <w:rtl/>
          <w:lang w:bidi="ar-SA"/>
        </w:rPr>
        <w:t xml:space="preserve"> انجام نم</w:t>
      </w:r>
      <w:r w:rsidRPr="00631FD6">
        <w:rPr>
          <w:rFonts w:asciiTheme="minorBidi" w:eastAsia="Times New Roman" w:hAnsiTheme="minorBidi" w:cs="Arial" w:hint="cs"/>
          <w:sz w:val="20"/>
          <w:szCs w:val="20"/>
          <w:rtl/>
          <w:lang w:bidi="ar-SA"/>
        </w:rPr>
        <w:t>ی‌</w:t>
      </w:r>
      <w:r w:rsidRPr="00631FD6">
        <w:rPr>
          <w:rFonts w:asciiTheme="minorBidi" w:eastAsia="Times New Roman" w:hAnsiTheme="minorBidi" w:cs="Arial" w:hint="eastAsia"/>
          <w:sz w:val="20"/>
          <w:szCs w:val="20"/>
          <w:rtl/>
          <w:lang w:bidi="ar-SA"/>
        </w:rPr>
        <w:t>شود</w:t>
      </w:r>
      <w:r w:rsidRPr="00631FD6">
        <w:rPr>
          <w:rFonts w:asciiTheme="minorBidi" w:eastAsia="Times New Roman" w:hAnsiTheme="minorBidi" w:cs="Arial"/>
          <w:sz w:val="20"/>
          <w:szCs w:val="20"/>
          <w:rtl/>
          <w:lang w:bidi="ar-SA"/>
        </w:rPr>
        <w:t>.</w:t>
      </w:r>
    </w:p>
    <w:p w14:paraId="740D0D04" w14:textId="77777777" w:rsidR="00471B00" w:rsidRPr="00471B00" w:rsidRDefault="00471B00" w:rsidP="00471B00">
      <w:pPr>
        <w:bidi/>
        <w:spacing w:beforeAutospacing="1" w:after="100" w:afterAutospacing="1" w:line="240" w:lineRule="auto"/>
        <w:rPr>
          <w:rFonts w:asciiTheme="minorBidi" w:eastAsia="Times New Roman" w:hAnsiTheme="minorBidi"/>
          <w:b/>
          <w:bCs/>
          <w:lang w:bidi="ar-SA"/>
        </w:rPr>
      </w:pPr>
      <w:r w:rsidRPr="00ED6090">
        <w:rPr>
          <w:rFonts w:asciiTheme="minorBidi" w:eastAsia="Times New Roman" w:hAnsiTheme="minorBidi"/>
          <w:b/>
          <w:bCs/>
          <w:rtl/>
          <w:lang w:bidi="ar-SA"/>
        </w:rPr>
        <w:t>کدام با</w:t>
      </w:r>
      <w:r w:rsidRPr="00ED6090">
        <w:rPr>
          <w:rFonts w:asciiTheme="minorBidi" w:eastAsia="Times New Roman" w:hAnsiTheme="minorBidi"/>
          <w:b/>
          <w:bCs/>
          <w:lang w:bidi="ar-SA"/>
        </w:rPr>
        <w:t xml:space="preserve"> NDCG </w:t>
      </w:r>
      <w:r w:rsidRPr="00ED6090">
        <w:rPr>
          <w:rFonts w:asciiTheme="minorBidi" w:eastAsia="Times New Roman" w:hAnsiTheme="minorBidi"/>
          <w:b/>
          <w:bCs/>
          <w:rtl/>
          <w:lang w:bidi="ar-SA"/>
        </w:rPr>
        <w:t>سازگارتر است و چرا؟</w:t>
      </w:r>
    </w:p>
    <w:p w14:paraId="0B0CF093" w14:textId="03FF006A" w:rsidR="003876A1" w:rsidRPr="00ED6090" w:rsidRDefault="00471B00" w:rsidP="00ED6090">
      <w:pPr>
        <w:numPr>
          <w:ilvl w:val="0"/>
          <w:numId w:val="12"/>
        </w:numPr>
        <w:bidi/>
        <w:spacing w:beforeAutospacing="1" w:after="100" w:afterAutospacing="1" w:line="240" w:lineRule="auto"/>
        <w:rPr>
          <w:rFonts w:asciiTheme="minorBidi" w:eastAsia="Times New Roman" w:hAnsiTheme="minorBidi"/>
          <w:lang w:bidi="ar-SA"/>
        </w:rPr>
      </w:pPr>
      <w:proofErr w:type="spellStart"/>
      <w:r w:rsidRPr="00471B00">
        <w:rPr>
          <w:rFonts w:asciiTheme="minorBidi" w:eastAsia="Times New Roman" w:hAnsiTheme="minorBidi"/>
          <w:lang w:bidi="ar-SA"/>
        </w:rPr>
        <w:t>Listwise</w:t>
      </w:r>
      <w:proofErr w:type="spellEnd"/>
      <w:r w:rsidR="00ED6090">
        <w:rPr>
          <w:rFonts w:asciiTheme="minorBidi" w:eastAsia="Times New Roman" w:hAnsiTheme="minorBidi" w:hint="cs"/>
          <w:rtl/>
        </w:rPr>
        <w:t xml:space="preserve"> چو</w:t>
      </w:r>
      <w:r w:rsidRPr="00471B00">
        <w:rPr>
          <w:rFonts w:asciiTheme="minorBidi" w:eastAsia="Times New Roman" w:hAnsiTheme="minorBidi"/>
          <w:rtl/>
          <w:lang w:bidi="ar-SA"/>
        </w:rPr>
        <w:t>ن تغییرات در بالای لیست وزن بیشتری می‌گیرند و مستقیماً به جایگاه‌ها حساس‌اند؛ دقیقاً همان چیزی که</w:t>
      </w:r>
      <w:r w:rsidRPr="00471B00">
        <w:rPr>
          <w:rFonts w:asciiTheme="minorBidi" w:eastAsia="Times New Roman" w:hAnsiTheme="minorBidi"/>
          <w:lang w:bidi="ar-SA"/>
        </w:rPr>
        <w:t xml:space="preserve"> NDCG </w:t>
      </w:r>
      <w:r w:rsidRPr="00471B00">
        <w:rPr>
          <w:rFonts w:asciiTheme="minorBidi" w:eastAsia="Times New Roman" w:hAnsiTheme="minorBidi"/>
          <w:rtl/>
          <w:lang w:bidi="ar-SA"/>
        </w:rPr>
        <w:t>می‌سنجد</w:t>
      </w:r>
      <w:r w:rsidRPr="00471B00">
        <w:rPr>
          <w:rFonts w:asciiTheme="minorBidi" w:eastAsia="Times New Roman" w:hAnsiTheme="minorBidi"/>
          <w:lang w:bidi="ar-SA"/>
        </w:rPr>
        <w:t>.</w:t>
      </w:r>
    </w:p>
    <w:p w14:paraId="279780B9" w14:textId="77777777" w:rsidR="003876A1" w:rsidRPr="003876A1" w:rsidRDefault="003876A1" w:rsidP="00393B29">
      <w:pPr>
        <w:pStyle w:val="Heading1"/>
        <w:bidi/>
        <w:rPr>
          <w:rtl/>
        </w:rPr>
      </w:pPr>
      <w:bookmarkStart w:id="20" w:name="_Toc215939726"/>
      <w:bookmarkStart w:id="21" w:name="_Toc217665036"/>
      <w:r w:rsidRPr="003876A1">
        <w:rPr>
          <w:rFonts w:hint="cs"/>
          <w:rtl/>
        </w:rPr>
        <w:t xml:space="preserve">سؤال ۶ </w:t>
      </w:r>
      <w:r w:rsidRPr="003876A1">
        <w:rPr>
          <w:rFonts w:ascii="Times New Roman" w:hAnsi="Times New Roman" w:cs="Times New Roman" w:hint="cs"/>
          <w:rtl/>
        </w:rPr>
        <w:t>–</w:t>
      </w:r>
      <w:r w:rsidRPr="003876A1">
        <w:rPr>
          <w:rFonts w:hint="cs"/>
          <w:rtl/>
        </w:rPr>
        <w:t xml:space="preserve"> سازگاری </w:t>
      </w:r>
      <w:r w:rsidRPr="003876A1">
        <w:rPr>
          <w:rFonts w:hint="cs"/>
        </w:rPr>
        <w:t>LambdaRank</w:t>
      </w:r>
      <w:r w:rsidRPr="003876A1">
        <w:rPr>
          <w:rFonts w:hint="cs"/>
          <w:rtl/>
        </w:rPr>
        <w:t xml:space="preserve"> با معیارهای رتبه‌بندی</w:t>
      </w:r>
      <w:bookmarkEnd w:id="20"/>
      <w:bookmarkEnd w:id="21"/>
    </w:p>
    <w:p w14:paraId="15DD0E8A" w14:textId="6D772FB0" w:rsidR="003876A1" w:rsidRDefault="00AC62FE" w:rsidP="00AC62FE">
      <w:pPr>
        <w:pStyle w:val="Heading2"/>
        <w:bidi/>
        <w:rPr>
          <w:rtl/>
        </w:rPr>
      </w:pPr>
      <w:bookmarkStart w:id="22" w:name="_Toc217665037"/>
      <w:r>
        <w:rPr>
          <w:rFonts w:hint="cs"/>
          <w:rtl/>
        </w:rPr>
        <w:t>الف</w:t>
      </w:r>
      <w:bookmarkEnd w:id="22"/>
    </w:p>
    <w:p w14:paraId="106D5CBD" w14:textId="508371A1" w:rsidR="00AC62FE" w:rsidRDefault="00AC62FE" w:rsidP="00AC62FE">
      <w:pPr>
        <w:bidi/>
        <w:rPr>
          <w:rtl/>
        </w:rPr>
      </w:pPr>
      <w:r w:rsidRPr="00AC62FE">
        <w:rPr>
          <w:rFonts w:cs="Arial"/>
          <w:rtl/>
        </w:rPr>
        <w:t xml:space="preserve">در </w:t>
      </w:r>
      <w:proofErr w:type="spellStart"/>
      <w:r w:rsidRPr="00AC62FE">
        <w:t>LambdaRank</w:t>
      </w:r>
      <w:proofErr w:type="spellEnd"/>
      <w:r w:rsidRPr="00AC62FE">
        <w:rPr>
          <w:rFonts w:cs="Arial"/>
          <w:rtl/>
        </w:rPr>
        <w:t xml:space="preserve"> به‌جا</w:t>
      </w:r>
      <w:r w:rsidRPr="00AC62FE">
        <w:rPr>
          <w:rFonts w:cs="Arial" w:hint="cs"/>
          <w:rtl/>
        </w:rPr>
        <w:t>ی</w:t>
      </w:r>
      <w:r w:rsidRPr="00AC62FE">
        <w:rPr>
          <w:rFonts w:cs="Arial"/>
          <w:rtl/>
        </w:rPr>
        <w:t xml:space="preserve"> مشتق‌گ</w:t>
      </w:r>
      <w:r w:rsidRPr="00AC62FE">
        <w:rPr>
          <w:rFonts w:cs="Arial" w:hint="cs"/>
          <w:rtl/>
        </w:rPr>
        <w:t>ی</w:t>
      </w:r>
      <w:r w:rsidRPr="00AC62FE">
        <w:rPr>
          <w:rFonts w:cs="Arial" w:hint="eastAsia"/>
          <w:rtl/>
        </w:rPr>
        <w:t>ر</w:t>
      </w:r>
      <w:r w:rsidRPr="00AC62FE">
        <w:rPr>
          <w:rFonts w:cs="Arial" w:hint="cs"/>
          <w:rtl/>
        </w:rPr>
        <w:t>ی</w:t>
      </w:r>
      <w:r w:rsidRPr="00AC62FE">
        <w:rPr>
          <w:rFonts w:cs="Arial"/>
          <w:rtl/>
        </w:rPr>
        <w:t xml:space="preserve"> مستق</w:t>
      </w:r>
      <w:r w:rsidRPr="00AC62FE">
        <w:rPr>
          <w:rFonts w:cs="Arial" w:hint="cs"/>
          <w:rtl/>
        </w:rPr>
        <w:t>ی</w:t>
      </w:r>
      <w:r w:rsidRPr="00AC62FE">
        <w:rPr>
          <w:rFonts w:cs="Arial" w:hint="eastAsia"/>
          <w:rtl/>
        </w:rPr>
        <w:t>م</w:t>
      </w:r>
      <w:r w:rsidRPr="00AC62FE">
        <w:rPr>
          <w:rFonts w:cs="Arial"/>
          <w:rtl/>
        </w:rPr>
        <w:t xml:space="preserve"> از مع</w:t>
      </w:r>
      <w:r w:rsidRPr="00AC62FE">
        <w:rPr>
          <w:rFonts w:cs="Arial" w:hint="cs"/>
          <w:rtl/>
        </w:rPr>
        <w:t>ی</w:t>
      </w:r>
      <w:r w:rsidRPr="00AC62FE">
        <w:rPr>
          <w:rFonts w:cs="Arial" w:hint="eastAsia"/>
          <w:rtl/>
        </w:rPr>
        <w:t>ارها</w:t>
      </w:r>
      <w:r w:rsidRPr="00AC62FE">
        <w:rPr>
          <w:rFonts w:cs="Arial" w:hint="cs"/>
          <w:rtl/>
        </w:rPr>
        <w:t>یی</w:t>
      </w:r>
      <w:r w:rsidRPr="00AC62FE">
        <w:rPr>
          <w:rFonts w:cs="Arial"/>
          <w:rtl/>
        </w:rPr>
        <w:t xml:space="preserve"> مثل </w:t>
      </w:r>
      <w:r w:rsidRPr="00AC62FE">
        <w:t>NDCG</w:t>
      </w:r>
      <w:r w:rsidRPr="00AC62FE">
        <w:rPr>
          <w:rFonts w:cs="Arial"/>
          <w:rtl/>
        </w:rPr>
        <w:t>که مشتق‌پذ</w:t>
      </w:r>
      <w:r w:rsidRPr="00AC62FE">
        <w:rPr>
          <w:rFonts w:cs="Arial" w:hint="cs"/>
          <w:rtl/>
        </w:rPr>
        <w:t>ی</w:t>
      </w:r>
      <w:r w:rsidRPr="00AC62FE">
        <w:rPr>
          <w:rFonts w:cs="Arial" w:hint="eastAsia"/>
          <w:rtl/>
        </w:rPr>
        <w:t>ر</w:t>
      </w:r>
      <w:r w:rsidRPr="00AC62FE">
        <w:rPr>
          <w:rFonts w:cs="Arial"/>
          <w:rtl/>
        </w:rPr>
        <w:t xml:space="preserve"> ن</w:t>
      </w:r>
      <w:r w:rsidRPr="00AC62FE">
        <w:rPr>
          <w:rFonts w:cs="Arial" w:hint="cs"/>
          <w:rtl/>
        </w:rPr>
        <w:t>ی</w:t>
      </w:r>
      <w:r w:rsidRPr="00AC62FE">
        <w:rPr>
          <w:rFonts w:cs="Arial" w:hint="eastAsia"/>
          <w:rtl/>
        </w:rPr>
        <w:t>ستند</w:t>
      </w:r>
      <w:r w:rsidRPr="00AC62FE">
        <w:rPr>
          <w:rFonts w:cs="Arial"/>
          <w:rtl/>
        </w:rPr>
        <w:t xml:space="preserve">، </w:t>
      </w:r>
      <w:r w:rsidRPr="00AC62FE">
        <w:rPr>
          <w:rFonts w:cs="Arial" w:hint="cs"/>
          <w:rtl/>
        </w:rPr>
        <w:t>ی</w:t>
      </w:r>
      <w:r w:rsidRPr="00AC62FE">
        <w:rPr>
          <w:rFonts w:cs="Arial" w:hint="eastAsia"/>
          <w:rtl/>
        </w:rPr>
        <w:t>ک</w:t>
      </w:r>
      <w:r w:rsidRPr="00AC62FE">
        <w:rPr>
          <w:rFonts w:cs="Arial"/>
          <w:rtl/>
        </w:rPr>
        <w:t xml:space="preserve"> </w:t>
      </w:r>
      <w:r w:rsidRPr="00AC62FE">
        <w:t>gradient</w:t>
      </w:r>
      <w:r w:rsidRPr="00AC62FE">
        <w:rPr>
          <w:rFonts w:cs="Arial"/>
          <w:rtl/>
        </w:rPr>
        <w:t xml:space="preserve"> مصنوع</w:t>
      </w:r>
      <w:r w:rsidRPr="00AC62FE">
        <w:rPr>
          <w:rFonts w:cs="Arial" w:hint="cs"/>
          <w:rtl/>
        </w:rPr>
        <w:t>ی</w:t>
      </w:r>
      <w:r w:rsidRPr="00AC62FE">
        <w:rPr>
          <w:rFonts w:cs="Arial"/>
          <w:rtl/>
        </w:rPr>
        <w:t xml:space="preserve"> به نام </w:t>
      </w:r>
      <w:r w:rsidRPr="00AC62FE">
        <w:t>λ</w:t>
      </w:r>
      <w:r w:rsidRPr="00AC62FE">
        <w:rPr>
          <w:rFonts w:cs="Arial"/>
          <w:rtl/>
        </w:rPr>
        <w:t xml:space="preserve"> تعر</w:t>
      </w:r>
      <w:r w:rsidRPr="00AC62FE">
        <w:rPr>
          <w:rFonts w:cs="Arial" w:hint="cs"/>
          <w:rtl/>
        </w:rPr>
        <w:t>ی</w:t>
      </w:r>
      <w:r w:rsidRPr="00AC62FE">
        <w:rPr>
          <w:rFonts w:cs="Arial" w:hint="eastAsia"/>
          <w:rtl/>
        </w:rPr>
        <w:t>ف</w:t>
      </w:r>
      <w:r w:rsidRPr="00AC62FE">
        <w:rPr>
          <w:rFonts w:cs="Arial"/>
          <w:rtl/>
        </w:rPr>
        <w:t xml:space="preserve"> م</w:t>
      </w:r>
      <w:r w:rsidRPr="00AC62FE">
        <w:rPr>
          <w:rFonts w:cs="Arial" w:hint="cs"/>
          <w:rtl/>
        </w:rPr>
        <w:t>ی‌</w:t>
      </w:r>
      <w:r w:rsidRPr="00AC62FE">
        <w:rPr>
          <w:rFonts w:cs="Arial" w:hint="eastAsia"/>
          <w:rtl/>
        </w:rPr>
        <w:t>شود</w:t>
      </w:r>
      <w:r w:rsidRPr="00AC62FE">
        <w:rPr>
          <w:rFonts w:cs="Arial"/>
          <w:rtl/>
        </w:rPr>
        <w:t>. ا</w:t>
      </w:r>
      <w:r w:rsidRPr="00AC62FE">
        <w:rPr>
          <w:rFonts w:cs="Arial" w:hint="cs"/>
          <w:rtl/>
        </w:rPr>
        <w:t>ی</w:t>
      </w:r>
      <w:r w:rsidRPr="00AC62FE">
        <w:rPr>
          <w:rFonts w:cs="Arial" w:hint="eastAsia"/>
          <w:rtl/>
        </w:rPr>
        <w:t>ن</w:t>
      </w:r>
      <w:r w:rsidRPr="00AC62FE">
        <w:rPr>
          <w:rFonts w:cs="Arial"/>
          <w:rtl/>
        </w:rPr>
        <w:t xml:space="preserve"> </w:t>
      </w:r>
      <w:r w:rsidRPr="00AC62FE">
        <w:t>λ</w:t>
      </w:r>
      <w:r w:rsidRPr="00AC62FE">
        <w:rPr>
          <w:rFonts w:cs="Arial"/>
          <w:rtl/>
        </w:rPr>
        <w:t xml:space="preserve"> نشان م</w:t>
      </w:r>
      <w:r w:rsidRPr="00AC62FE">
        <w:rPr>
          <w:rFonts w:cs="Arial" w:hint="cs"/>
          <w:rtl/>
        </w:rPr>
        <w:t>ی‌</w:t>
      </w:r>
      <w:r w:rsidRPr="00AC62FE">
        <w:rPr>
          <w:rFonts w:cs="Arial" w:hint="eastAsia"/>
          <w:rtl/>
        </w:rPr>
        <w:t>دهد</w:t>
      </w:r>
      <w:r w:rsidRPr="00AC62FE">
        <w:rPr>
          <w:rFonts w:cs="Arial"/>
          <w:rtl/>
        </w:rPr>
        <w:t xml:space="preserve"> اگر جا</w:t>
      </w:r>
      <w:r w:rsidRPr="00AC62FE">
        <w:rPr>
          <w:rFonts w:cs="Arial" w:hint="cs"/>
          <w:rtl/>
        </w:rPr>
        <w:t>ی</w:t>
      </w:r>
      <w:r w:rsidRPr="00AC62FE">
        <w:rPr>
          <w:rFonts w:cs="Arial"/>
          <w:rtl/>
        </w:rPr>
        <w:t xml:space="preserve"> دو سند عوض شود، چقدر ک</w:t>
      </w:r>
      <w:r w:rsidRPr="00AC62FE">
        <w:rPr>
          <w:rFonts w:cs="Arial" w:hint="cs"/>
          <w:rtl/>
        </w:rPr>
        <w:t>ی</w:t>
      </w:r>
      <w:r w:rsidRPr="00AC62FE">
        <w:rPr>
          <w:rFonts w:cs="Arial" w:hint="eastAsia"/>
          <w:rtl/>
        </w:rPr>
        <w:t>ف</w:t>
      </w:r>
      <w:r w:rsidRPr="00AC62FE">
        <w:rPr>
          <w:rFonts w:cs="Arial" w:hint="cs"/>
          <w:rtl/>
        </w:rPr>
        <w:t>ی</w:t>
      </w:r>
      <w:r w:rsidRPr="00AC62FE">
        <w:rPr>
          <w:rFonts w:cs="Arial" w:hint="eastAsia"/>
          <w:rtl/>
        </w:rPr>
        <w:t>ت</w:t>
      </w:r>
      <w:r w:rsidRPr="00AC62FE">
        <w:rPr>
          <w:rFonts w:cs="Arial"/>
          <w:rtl/>
        </w:rPr>
        <w:t xml:space="preserve"> رتبه‌بند</w:t>
      </w:r>
      <w:r w:rsidRPr="00AC62FE">
        <w:rPr>
          <w:rFonts w:cs="Arial" w:hint="cs"/>
          <w:rtl/>
        </w:rPr>
        <w:t>ی</w:t>
      </w:r>
      <w:r w:rsidRPr="00AC62FE">
        <w:rPr>
          <w:rFonts w:cs="Arial"/>
          <w:rtl/>
        </w:rPr>
        <w:t xml:space="preserve"> تغ</w:t>
      </w:r>
      <w:r w:rsidRPr="00AC62FE">
        <w:rPr>
          <w:rFonts w:cs="Arial" w:hint="cs"/>
          <w:rtl/>
        </w:rPr>
        <w:t>یی</w:t>
      </w:r>
      <w:r w:rsidRPr="00AC62FE">
        <w:rPr>
          <w:rFonts w:cs="Arial" w:hint="eastAsia"/>
          <w:rtl/>
        </w:rPr>
        <w:t>ر</w:t>
      </w:r>
      <w:r w:rsidRPr="00AC62FE">
        <w:rPr>
          <w:rFonts w:cs="Arial"/>
          <w:rtl/>
        </w:rPr>
        <w:t xml:space="preserve"> م</w:t>
      </w:r>
      <w:r w:rsidRPr="00AC62FE">
        <w:rPr>
          <w:rFonts w:cs="Arial" w:hint="cs"/>
          <w:rtl/>
        </w:rPr>
        <w:t>ی‌</w:t>
      </w:r>
      <w:r w:rsidRPr="00AC62FE">
        <w:rPr>
          <w:rFonts w:cs="Arial" w:hint="eastAsia"/>
          <w:rtl/>
        </w:rPr>
        <w:t>کند</w:t>
      </w:r>
      <w:r w:rsidRPr="00AC62FE">
        <w:rPr>
          <w:rFonts w:cs="Arial"/>
          <w:rtl/>
        </w:rPr>
        <w:t>.</w:t>
      </w:r>
    </w:p>
    <w:p w14:paraId="03C1675B" w14:textId="79458EC0" w:rsidR="00AC62FE" w:rsidRDefault="00AC62FE" w:rsidP="00AC62FE">
      <w:pPr>
        <w:pStyle w:val="Heading2"/>
        <w:bidi/>
        <w:rPr>
          <w:rtl/>
        </w:rPr>
      </w:pPr>
      <w:bookmarkStart w:id="23" w:name="_Toc217665038"/>
      <w:r>
        <w:rPr>
          <w:rFonts w:hint="cs"/>
          <w:rtl/>
        </w:rPr>
        <w:t>ب</w:t>
      </w:r>
      <w:bookmarkEnd w:id="23"/>
    </w:p>
    <w:p w14:paraId="7C824326" w14:textId="677DECAA" w:rsidR="00AC62FE" w:rsidRDefault="00AC62FE" w:rsidP="00AC62FE">
      <w:pPr>
        <w:bidi/>
        <w:rPr>
          <w:rtl/>
        </w:rPr>
      </w:pPr>
      <w:r w:rsidRPr="00AC62FE">
        <w:rPr>
          <w:rFonts w:cs="Arial"/>
          <w:rtl/>
        </w:rPr>
        <w:t>چون در مع</w:t>
      </w:r>
      <w:r w:rsidRPr="00AC62FE">
        <w:rPr>
          <w:rFonts w:cs="Arial" w:hint="cs"/>
          <w:rtl/>
        </w:rPr>
        <w:t>ی</w:t>
      </w:r>
      <w:r w:rsidRPr="00AC62FE">
        <w:rPr>
          <w:rFonts w:cs="Arial" w:hint="eastAsia"/>
          <w:rtl/>
        </w:rPr>
        <w:t>ارها</w:t>
      </w:r>
      <w:r w:rsidRPr="00AC62FE">
        <w:rPr>
          <w:rFonts w:cs="Arial" w:hint="cs"/>
          <w:rtl/>
        </w:rPr>
        <w:t>یی</w:t>
      </w:r>
      <w:r w:rsidRPr="00AC62FE">
        <w:rPr>
          <w:rFonts w:cs="Arial"/>
          <w:rtl/>
        </w:rPr>
        <w:t xml:space="preserve"> مثل </w:t>
      </w:r>
      <w:r w:rsidRPr="00AC62FE">
        <w:t>NDCG</w:t>
      </w:r>
      <w:r w:rsidRPr="00AC62FE">
        <w:rPr>
          <w:rFonts w:cs="Arial"/>
          <w:rtl/>
        </w:rPr>
        <w:t>، اسناد بالا</w:t>
      </w:r>
      <w:r w:rsidRPr="00AC62FE">
        <w:rPr>
          <w:rFonts w:cs="Arial" w:hint="cs"/>
          <w:rtl/>
        </w:rPr>
        <w:t>ی</w:t>
      </w:r>
      <w:r w:rsidRPr="00AC62FE">
        <w:rPr>
          <w:rFonts w:cs="Arial"/>
          <w:rtl/>
        </w:rPr>
        <w:t xml:space="preserve"> ل</w:t>
      </w:r>
      <w:r w:rsidRPr="00AC62FE">
        <w:rPr>
          <w:rFonts w:cs="Arial" w:hint="cs"/>
          <w:rtl/>
        </w:rPr>
        <w:t>ی</w:t>
      </w:r>
      <w:r w:rsidRPr="00AC62FE">
        <w:rPr>
          <w:rFonts w:cs="Arial" w:hint="eastAsia"/>
          <w:rtl/>
        </w:rPr>
        <w:t>ست</w:t>
      </w:r>
      <w:r w:rsidRPr="00AC62FE">
        <w:rPr>
          <w:rFonts w:cs="Arial"/>
          <w:rtl/>
        </w:rPr>
        <w:t xml:space="preserve"> وزن ب</w:t>
      </w:r>
      <w:r w:rsidRPr="00AC62FE">
        <w:rPr>
          <w:rFonts w:cs="Arial" w:hint="cs"/>
          <w:rtl/>
        </w:rPr>
        <w:t>ی</w:t>
      </w:r>
      <w:r w:rsidRPr="00AC62FE">
        <w:rPr>
          <w:rFonts w:cs="Arial" w:hint="eastAsia"/>
          <w:rtl/>
        </w:rPr>
        <w:t>شتر</w:t>
      </w:r>
      <w:r w:rsidRPr="00AC62FE">
        <w:rPr>
          <w:rFonts w:cs="Arial" w:hint="cs"/>
          <w:rtl/>
        </w:rPr>
        <w:t>ی</w:t>
      </w:r>
      <w:r w:rsidRPr="00AC62FE">
        <w:rPr>
          <w:rFonts w:cs="Arial"/>
          <w:rtl/>
        </w:rPr>
        <w:t xml:space="preserve"> دارند. بنابرا</w:t>
      </w:r>
      <w:r w:rsidRPr="00AC62FE">
        <w:rPr>
          <w:rFonts w:cs="Arial" w:hint="cs"/>
          <w:rtl/>
        </w:rPr>
        <w:t>ی</w:t>
      </w:r>
      <w:r w:rsidRPr="00AC62FE">
        <w:rPr>
          <w:rFonts w:cs="Arial" w:hint="eastAsia"/>
          <w:rtl/>
        </w:rPr>
        <w:t>ن</w:t>
      </w:r>
      <w:r w:rsidRPr="00AC62FE">
        <w:rPr>
          <w:rFonts w:cs="Arial"/>
          <w:rtl/>
        </w:rPr>
        <w:t xml:space="preserve"> جابه‌جا</w:t>
      </w:r>
      <w:r w:rsidRPr="00AC62FE">
        <w:rPr>
          <w:rFonts w:cs="Arial" w:hint="cs"/>
          <w:rtl/>
        </w:rPr>
        <w:t>یی</w:t>
      </w:r>
      <w:r w:rsidRPr="00AC62FE">
        <w:rPr>
          <w:rFonts w:cs="Arial"/>
          <w:rtl/>
        </w:rPr>
        <w:t xml:space="preserve"> دو سند در رتبه‌ها</w:t>
      </w:r>
      <w:r w:rsidRPr="00AC62FE">
        <w:rPr>
          <w:rFonts w:cs="Arial" w:hint="cs"/>
          <w:rtl/>
        </w:rPr>
        <w:t>ی</w:t>
      </w:r>
      <w:r w:rsidRPr="00AC62FE">
        <w:rPr>
          <w:rFonts w:cs="Arial"/>
          <w:rtl/>
        </w:rPr>
        <w:t xml:space="preserve"> بالا افت </w:t>
      </w:r>
      <w:r w:rsidRPr="00AC62FE">
        <w:rPr>
          <w:rFonts w:cs="Arial" w:hint="cs"/>
          <w:rtl/>
        </w:rPr>
        <w:t>ی</w:t>
      </w:r>
      <w:r w:rsidRPr="00AC62FE">
        <w:rPr>
          <w:rFonts w:cs="Arial" w:hint="eastAsia"/>
          <w:rtl/>
        </w:rPr>
        <w:t>ا</w:t>
      </w:r>
      <w:r w:rsidRPr="00AC62FE">
        <w:rPr>
          <w:rFonts w:cs="Arial"/>
          <w:rtl/>
        </w:rPr>
        <w:t xml:space="preserve"> بهبود ب</w:t>
      </w:r>
      <w:r w:rsidRPr="00AC62FE">
        <w:rPr>
          <w:rFonts w:cs="Arial" w:hint="cs"/>
          <w:rtl/>
        </w:rPr>
        <w:t>ی</w:t>
      </w:r>
      <w:r w:rsidRPr="00AC62FE">
        <w:rPr>
          <w:rFonts w:cs="Arial" w:hint="eastAsia"/>
          <w:rtl/>
        </w:rPr>
        <w:t>شتر</w:t>
      </w:r>
      <w:r w:rsidRPr="00AC62FE">
        <w:rPr>
          <w:rFonts w:cs="Arial" w:hint="cs"/>
          <w:rtl/>
        </w:rPr>
        <w:t>ی</w:t>
      </w:r>
      <w:r w:rsidRPr="00AC62FE">
        <w:rPr>
          <w:rFonts w:cs="Arial"/>
          <w:rtl/>
        </w:rPr>
        <w:t xml:space="preserve"> در </w:t>
      </w:r>
      <w:r w:rsidRPr="00AC62FE">
        <w:t>NDCG</w:t>
      </w:r>
      <w:r w:rsidRPr="00AC62FE">
        <w:rPr>
          <w:rFonts w:cs="Arial"/>
          <w:rtl/>
        </w:rPr>
        <w:t xml:space="preserve"> ا</w:t>
      </w:r>
      <w:r w:rsidRPr="00AC62FE">
        <w:rPr>
          <w:rFonts w:cs="Arial" w:hint="cs"/>
          <w:rtl/>
        </w:rPr>
        <w:t>ی</w:t>
      </w:r>
      <w:r w:rsidRPr="00AC62FE">
        <w:rPr>
          <w:rFonts w:cs="Arial" w:hint="eastAsia"/>
          <w:rtl/>
        </w:rPr>
        <w:t>جاد</w:t>
      </w:r>
      <w:r w:rsidRPr="00AC62FE">
        <w:rPr>
          <w:rFonts w:cs="Arial"/>
          <w:rtl/>
        </w:rPr>
        <w:t xml:space="preserve"> م</w:t>
      </w:r>
      <w:r w:rsidRPr="00AC62FE">
        <w:rPr>
          <w:rFonts w:cs="Arial" w:hint="cs"/>
          <w:rtl/>
        </w:rPr>
        <w:t>ی‌</w:t>
      </w:r>
      <w:r w:rsidRPr="00AC62FE">
        <w:rPr>
          <w:rFonts w:cs="Arial" w:hint="eastAsia"/>
          <w:rtl/>
        </w:rPr>
        <w:t>کند</w:t>
      </w:r>
      <w:r w:rsidRPr="00AC62FE">
        <w:rPr>
          <w:rFonts w:cs="Arial"/>
          <w:rtl/>
        </w:rPr>
        <w:t xml:space="preserve"> و </w:t>
      </w:r>
      <w:r w:rsidRPr="00AC62FE">
        <w:t>λ</w:t>
      </w:r>
      <w:r w:rsidRPr="00AC62FE">
        <w:rPr>
          <w:rFonts w:cs="Arial"/>
          <w:rtl/>
        </w:rPr>
        <w:t xml:space="preserve"> بزرگ‌تر</w:t>
      </w:r>
      <w:r w:rsidRPr="00AC62FE">
        <w:rPr>
          <w:rFonts w:cs="Arial" w:hint="cs"/>
          <w:rtl/>
        </w:rPr>
        <w:t>ی</w:t>
      </w:r>
      <w:r w:rsidRPr="00AC62FE">
        <w:rPr>
          <w:rFonts w:cs="Arial"/>
          <w:rtl/>
        </w:rPr>
        <w:t xml:space="preserve"> م</w:t>
      </w:r>
      <w:r w:rsidRPr="00AC62FE">
        <w:rPr>
          <w:rFonts w:cs="Arial" w:hint="cs"/>
          <w:rtl/>
        </w:rPr>
        <w:t>ی‌</w:t>
      </w:r>
      <w:r w:rsidRPr="00AC62FE">
        <w:rPr>
          <w:rFonts w:cs="Arial" w:hint="eastAsia"/>
          <w:rtl/>
        </w:rPr>
        <w:t>گ</w:t>
      </w:r>
      <w:r w:rsidRPr="00AC62FE">
        <w:rPr>
          <w:rFonts w:cs="Arial" w:hint="cs"/>
          <w:rtl/>
        </w:rPr>
        <w:t>ی</w:t>
      </w:r>
      <w:r w:rsidRPr="00AC62FE">
        <w:rPr>
          <w:rFonts w:cs="Arial" w:hint="eastAsia"/>
          <w:rtl/>
        </w:rPr>
        <w:t>رد</w:t>
      </w:r>
      <w:r w:rsidRPr="00AC62FE">
        <w:rPr>
          <w:rFonts w:cs="Arial"/>
          <w:rtl/>
        </w:rPr>
        <w:t>.</w:t>
      </w:r>
    </w:p>
    <w:p w14:paraId="4490C038" w14:textId="2E76B335" w:rsidR="00AC62FE" w:rsidRDefault="00AC62FE" w:rsidP="00AC62FE">
      <w:pPr>
        <w:pStyle w:val="Heading2"/>
        <w:bidi/>
        <w:rPr>
          <w:rtl/>
        </w:rPr>
      </w:pPr>
      <w:bookmarkStart w:id="24" w:name="_Toc217665039"/>
      <w:r>
        <w:rPr>
          <w:rFonts w:hint="cs"/>
          <w:rtl/>
        </w:rPr>
        <w:t>پ</w:t>
      </w:r>
      <w:bookmarkEnd w:id="24"/>
    </w:p>
    <w:p w14:paraId="16220983" w14:textId="752224B3" w:rsidR="00AC62FE" w:rsidRPr="00AC62FE" w:rsidRDefault="00AC62FE" w:rsidP="0037767F">
      <w:pPr>
        <w:bidi/>
        <w:rPr>
          <w:rFonts w:hint="cs"/>
        </w:rPr>
      </w:pPr>
      <w:proofErr w:type="spellStart"/>
      <w:r w:rsidRPr="00AC62FE">
        <w:t>LambdaRank</w:t>
      </w:r>
      <w:proofErr w:type="spellEnd"/>
      <w:r w:rsidRPr="00AC62FE">
        <w:rPr>
          <w:rFonts w:cs="Arial"/>
          <w:rtl/>
        </w:rPr>
        <w:t xml:space="preserve"> مقدار </w:t>
      </w:r>
      <w:r w:rsidRPr="00AC62FE">
        <w:t>λ</w:t>
      </w:r>
      <w:r w:rsidRPr="00AC62FE">
        <w:rPr>
          <w:rFonts w:cs="Arial"/>
          <w:rtl/>
        </w:rPr>
        <w:t xml:space="preserve"> را متناسب با </w:t>
      </w:r>
      <w:r w:rsidRPr="00AC62FE">
        <w:t>ΔNDCG</w:t>
      </w:r>
      <w:r w:rsidRPr="00AC62FE">
        <w:rPr>
          <w:rFonts w:cs="Arial"/>
          <w:rtl/>
        </w:rPr>
        <w:t xml:space="preserve"> تنظ</w:t>
      </w:r>
      <w:r w:rsidRPr="00AC62FE">
        <w:rPr>
          <w:rFonts w:cs="Arial" w:hint="cs"/>
          <w:rtl/>
        </w:rPr>
        <w:t>ی</w:t>
      </w:r>
      <w:r w:rsidRPr="00AC62FE">
        <w:rPr>
          <w:rFonts w:cs="Arial" w:hint="eastAsia"/>
          <w:rtl/>
        </w:rPr>
        <w:t>م</w:t>
      </w:r>
      <w:r w:rsidRPr="00AC62FE">
        <w:rPr>
          <w:rFonts w:cs="Arial"/>
          <w:rtl/>
        </w:rPr>
        <w:t xml:space="preserve"> م</w:t>
      </w:r>
      <w:r w:rsidRPr="00AC62FE">
        <w:rPr>
          <w:rFonts w:cs="Arial" w:hint="cs"/>
          <w:rtl/>
        </w:rPr>
        <w:t>ی‌</w:t>
      </w:r>
      <w:r w:rsidRPr="00AC62FE">
        <w:rPr>
          <w:rFonts w:cs="Arial" w:hint="eastAsia"/>
          <w:rtl/>
        </w:rPr>
        <w:t>کند؛</w:t>
      </w:r>
      <w:r w:rsidRPr="00AC62FE">
        <w:rPr>
          <w:rFonts w:cs="Arial"/>
          <w:rtl/>
        </w:rPr>
        <w:t xml:space="preserve"> </w:t>
      </w:r>
      <w:r w:rsidRPr="00AC62FE">
        <w:rPr>
          <w:rFonts w:cs="Arial" w:hint="cs"/>
          <w:rtl/>
        </w:rPr>
        <w:t>ی</w:t>
      </w:r>
      <w:r w:rsidRPr="00AC62FE">
        <w:rPr>
          <w:rFonts w:cs="Arial" w:hint="eastAsia"/>
          <w:rtl/>
        </w:rPr>
        <w:t>عن</w:t>
      </w:r>
      <w:r w:rsidRPr="00AC62FE">
        <w:rPr>
          <w:rFonts w:cs="Arial" w:hint="cs"/>
          <w:rtl/>
        </w:rPr>
        <w:t>ی</w:t>
      </w:r>
      <w:r w:rsidRPr="00AC62FE">
        <w:rPr>
          <w:rFonts w:cs="Arial"/>
          <w:rtl/>
        </w:rPr>
        <w:t xml:space="preserve"> هرچه تأث</w:t>
      </w:r>
      <w:r w:rsidRPr="00AC62FE">
        <w:rPr>
          <w:rFonts w:cs="Arial" w:hint="cs"/>
          <w:rtl/>
        </w:rPr>
        <w:t>ی</w:t>
      </w:r>
      <w:r w:rsidRPr="00AC62FE">
        <w:rPr>
          <w:rFonts w:cs="Arial" w:hint="eastAsia"/>
          <w:rtl/>
        </w:rPr>
        <w:t>ر</w:t>
      </w:r>
      <w:r w:rsidRPr="00AC62FE">
        <w:rPr>
          <w:rFonts w:cs="Arial"/>
          <w:rtl/>
        </w:rPr>
        <w:t xml:space="preserve"> </w:t>
      </w:r>
      <w:r w:rsidRPr="00AC62FE">
        <w:rPr>
          <w:rFonts w:cs="Arial" w:hint="cs"/>
          <w:rtl/>
        </w:rPr>
        <w:t>ی</w:t>
      </w:r>
      <w:r w:rsidRPr="00AC62FE">
        <w:rPr>
          <w:rFonts w:cs="Arial" w:hint="eastAsia"/>
          <w:rtl/>
        </w:rPr>
        <w:t>ک</w:t>
      </w:r>
      <w:r w:rsidRPr="00AC62FE">
        <w:rPr>
          <w:rFonts w:cs="Arial"/>
          <w:rtl/>
        </w:rPr>
        <w:t xml:space="preserve"> جابه‌جا</w:t>
      </w:r>
      <w:r w:rsidRPr="00AC62FE">
        <w:rPr>
          <w:rFonts w:cs="Arial" w:hint="cs"/>
          <w:rtl/>
        </w:rPr>
        <w:t>یی</w:t>
      </w:r>
      <w:r w:rsidRPr="00AC62FE">
        <w:rPr>
          <w:rFonts w:cs="Arial"/>
          <w:rtl/>
        </w:rPr>
        <w:t xml:space="preserve"> رو</w:t>
      </w:r>
      <w:r w:rsidRPr="00AC62FE">
        <w:rPr>
          <w:rFonts w:cs="Arial" w:hint="cs"/>
          <w:rtl/>
        </w:rPr>
        <w:t>ی</w:t>
      </w:r>
      <w:r w:rsidRPr="00AC62FE">
        <w:rPr>
          <w:rFonts w:cs="Arial"/>
          <w:rtl/>
        </w:rPr>
        <w:t xml:space="preserve"> </w:t>
      </w:r>
      <w:r w:rsidRPr="00AC62FE">
        <w:t>NDCG</w:t>
      </w:r>
      <w:r w:rsidRPr="00AC62FE">
        <w:rPr>
          <w:rFonts w:cs="Arial"/>
          <w:rtl/>
        </w:rPr>
        <w:t xml:space="preserve"> ب</w:t>
      </w:r>
      <w:r w:rsidRPr="00AC62FE">
        <w:rPr>
          <w:rFonts w:cs="Arial" w:hint="cs"/>
          <w:rtl/>
        </w:rPr>
        <w:t>ی</w:t>
      </w:r>
      <w:r w:rsidRPr="00AC62FE">
        <w:rPr>
          <w:rFonts w:cs="Arial" w:hint="eastAsia"/>
          <w:rtl/>
        </w:rPr>
        <w:t>شتر</w:t>
      </w:r>
      <w:r w:rsidRPr="00AC62FE">
        <w:rPr>
          <w:rFonts w:cs="Arial"/>
          <w:rtl/>
        </w:rPr>
        <w:t xml:space="preserve"> باشد، مدل فشار ب</w:t>
      </w:r>
      <w:r w:rsidRPr="00AC62FE">
        <w:rPr>
          <w:rFonts w:cs="Arial" w:hint="cs"/>
          <w:rtl/>
        </w:rPr>
        <w:t>ی</w:t>
      </w:r>
      <w:r w:rsidRPr="00AC62FE">
        <w:rPr>
          <w:rFonts w:cs="Arial" w:hint="eastAsia"/>
          <w:rtl/>
        </w:rPr>
        <w:t>شتر</w:t>
      </w:r>
      <w:r w:rsidRPr="00AC62FE">
        <w:rPr>
          <w:rFonts w:cs="Arial" w:hint="cs"/>
          <w:rtl/>
        </w:rPr>
        <w:t>ی</w:t>
      </w:r>
      <w:r w:rsidRPr="00AC62FE">
        <w:rPr>
          <w:rFonts w:cs="Arial"/>
          <w:rtl/>
        </w:rPr>
        <w:t xml:space="preserve"> برا</w:t>
      </w:r>
      <w:r w:rsidRPr="00AC62FE">
        <w:rPr>
          <w:rFonts w:cs="Arial" w:hint="cs"/>
          <w:rtl/>
        </w:rPr>
        <w:t>ی</w:t>
      </w:r>
      <w:r w:rsidRPr="00AC62FE">
        <w:rPr>
          <w:rFonts w:cs="Arial"/>
          <w:rtl/>
        </w:rPr>
        <w:t xml:space="preserve"> اصلاح آن م</w:t>
      </w:r>
      <w:r w:rsidRPr="00AC62FE">
        <w:rPr>
          <w:rFonts w:cs="Arial" w:hint="cs"/>
          <w:rtl/>
        </w:rPr>
        <w:t>ی‌</w:t>
      </w:r>
      <w:r w:rsidRPr="00AC62FE">
        <w:rPr>
          <w:rFonts w:cs="Arial" w:hint="eastAsia"/>
          <w:rtl/>
        </w:rPr>
        <w:t>گ</w:t>
      </w:r>
      <w:r w:rsidRPr="00AC62FE">
        <w:rPr>
          <w:rFonts w:cs="Arial" w:hint="cs"/>
          <w:rtl/>
        </w:rPr>
        <w:t>ی</w:t>
      </w:r>
      <w:r w:rsidRPr="00AC62FE">
        <w:rPr>
          <w:rFonts w:cs="Arial" w:hint="eastAsia"/>
          <w:rtl/>
        </w:rPr>
        <w:t>رد</w:t>
      </w:r>
      <w:r w:rsidR="0037767F">
        <w:rPr>
          <w:rFonts w:cs="Arial"/>
          <w:rtl/>
        </w:rPr>
        <w:t xml:space="preserve">. </w:t>
      </w:r>
      <w:r w:rsidR="0037767F">
        <w:rPr>
          <w:rFonts w:cs="Arial" w:hint="cs"/>
          <w:rtl/>
        </w:rPr>
        <w:t>یعنی در واقع</w:t>
      </w:r>
      <w:r w:rsidRPr="00AC62FE">
        <w:rPr>
          <w:rFonts w:cs="Arial"/>
          <w:rtl/>
        </w:rPr>
        <w:t xml:space="preserve"> بدون به</w:t>
      </w:r>
      <w:r w:rsidRPr="00AC62FE">
        <w:rPr>
          <w:rFonts w:cs="Arial" w:hint="cs"/>
          <w:rtl/>
        </w:rPr>
        <w:t>ی</w:t>
      </w:r>
      <w:r w:rsidRPr="00AC62FE">
        <w:rPr>
          <w:rFonts w:cs="Arial" w:hint="eastAsia"/>
          <w:rtl/>
        </w:rPr>
        <w:t>نه‌ساز</w:t>
      </w:r>
      <w:r w:rsidRPr="00AC62FE">
        <w:rPr>
          <w:rFonts w:cs="Arial" w:hint="cs"/>
          <w:rtl/>
        </w:rPr>
        <w:t>ی</w:t>
      </w:r>
      <w:r w:rsidRPr="00AC62FE">
        <w:rPr>
          <w:rFonts w:cs="Arial"/>
          <w:rtl/>
        </w:rPr>
        <w:t xml:space="preserve"> مستق</w:t>
      </w:r>
      <w:r w:rsidRPr="00AC62FE">
        <w:rPr>
          <w:rFonts w:cs="Arial" w:hint="cs"/>
          <w:rtl/>
        </w:rPr>
        <w:t>ی</w:t>
      </w:r>
      <w:r w:rsidRPr="00AC62FE">
        <w:rPr>
          <w:rFonts w:cs="Arial" w:hint="eastAsia"/>
          <w:rtl/>
        </w:rPr>
        <w:t>م</w:t>
      </w:r>
      <w:r w:rsidRPr="00AC62FE">
        <w:rPr>
          <w:rFonts w:cs="Arial"/>
          <w:rtl/>
        </w:rPr>
        <w:t xml:space="preserve"> </w:t>
      </w:r>
      <w:r w:rsidRPr="00AC62FE">
        <w:t>NDCG</w:t>
      </w:r>
      <w:r w:rsidR="0037767F">
        <w:rPr>
          <w:rFonts w:cs="Arial"/>
          <w:rtl/>
        </w:rPr>
        <w:t>،</w:t>
      </w:r>
      <w:r w:rsidR="0037767F">
        <w:rPr>
          <w:rFonts w:cs="Arial" w:hint="cs"/>
          <w:rtl/>
        </w:rPr>
        <w:t xml:space="preserve"> با تغییرات آن سازگار است</w:t>
      </w:r>
      <w:r w:rsidRPr="00AC62FE">
        <w:rPr>
          <w:rFonts w:cs="Arial"/>
          <w:rtl/>
        </w:rPr>
        <w:t>.</w:t>
      </w:r>
    </w:p>
    <w:p w14:paraId="5C838086" w14:textId="77777777" w:rsidR="003876A1" w:rsidRPr="003876A1" w:rsidRDefault="003876A1" w:rsidP="00393B29">
      <w:pPr>
        <w:pStyle w:val="Heading1"/>
        <w:bidi/>
        <w:rPr>
          <w:rtl/>
        </w:rPr>
      </w:pPr>
      <w:bookmarkStart w:id="25" w:name="_Toc215939727"/>
      <w:bookmarkStart w:id="26" w:name="_Toc217665040"/>
      <w:r w:rsidRPr="003876A1">
        <w:rPr>
          <w:rFonts w:hint="cs"/>
          <w:rtl/>
        </w:rPr>
        <w:t xml:space="preserve">سؤال ۷ </w:t>
      </w:r>
      <w:r w:rsidRPr="003876A1">
        <w:rPr>
          <w:rFonts w:ascii="Times New Roman" w:hAnsi="Times New Roman" w:cs="Times New Roman" w:hint="cs"/>
          <w:rtl/>
        </w:rPr>
        <w:t>–</w:t>
      </w:r>
      <w:r w:rsidRPr="003876A1">
        <w:rPr>
          <w:rFonts w:hint="cs"/>
          <w:rtl/>
        </w:rPr>
        <w:t xml:space="preserve"> شباهت واژگان با ویژگی‌های </w:t>
      </w:r>
      <w:r w:rsidRPr="003876A1">
        <w:rPr>
          <w:rFonts w:hint="cs"/>
        </w:rPr>
        <w:t>Interpretable</w:t>
      </w:r>
      <w:bookmarkEnd w:id="25"/>
      <w:bookmarkEnd w:id="26"/>
    </w:p>
    <w:p w14:paraId="15E86963" w14:textId="60E84EF8" w:rsidR="003F2ABC" w:rsidRDefault="00631FD6" w:rsidP="00631FD6">
      <w:pPr>
        <w:pStyle w:val="Heading2"/>
        <w:bidi/>
        <w:rPr>
          <w:rtl/>
        </w:rPr>
      </w:pPr>
      <w:bookmarkStart w:id="27" w:name="_Toc217665041"/>
      <w:r>
        <w:rPr>
          <w:rFonts w:hint="cs"/>
          <w:rtl/>
        </w:rPr>
        <w:t>الف</w:t>
      </w:r>
      <w:bookmarkEnd w:id="27"/>
    </w:p>
    <w:p w14:paraId="4B2A74C2" w14:textId="707BCEAB" w:rsidR="00631FD6" w:rsidRPr="00631FD6" w:rsidRDefault="00631FD6" w:rsidP="00631FD6">
      <w:pPr>
        <w:bidi/>
      </w:pPr>
      <m:oMathPara>
        <m:oMath>
          <m:r>
            <w:rPr>
              <w:rFonts w:ascii="Cambria Math" w:hAnsi="Cambria Math"/>
            </w:rPr>
            <m:t xml:space="preserve">dog=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2705A218" w14:textId="343492B0" w:rsidR="00631FD6" w:rsidRDefault="00631FD6" w:rsidP="00631FD6">
      <w:pPr>
        <w:bidi/>
        <w:rPr>
          <w:rtl/>
        </w:rPr>
      </w:pPr>
      <m:oMathPara>
        <m:oMath>
          <m:r>
            <w:rPr>
              <w:rFonts w:ascii="Cambria Math" w:hAnsi="Cambria Math"/>
            </w:rPr>
            <m:t xml:space="preserve">cat=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5351F91" w14:textId="7EF8CF59" w:rsidR="00631FD6" w:rsidRDefault="00631FD6" w:rsidP="00631FD6">
      <w:pPr>
        <w:bidi/>
        <w:rPr>
          <w:rtl/>
        </w:rPr>
      </w:pPr>
      <m:oMathPara>
        <m:oMath>
          <m:r>
            <w:rPr>
              <w:rFonts w:ascii="Cambria Math" w:hAnsi="Cambria Math"/>
            </w:rPr>
            <m:t xml:space="preserve">bird=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1A2C076" w14:textId="6AF4F6C5" w:rsidR="00631FD6" w:rsidRDefault="00631FD6" w:rsidP="00631FD6">
      <w:pPr>
        <w:bidi/>
        <w:rPr>
          <w:rtl/>
        </w:rPr>
      </w:pPr>
      <m:oMathPara>
        <m:oMath>
          <m:r>
            <w:rPr>
              <w:rFonts w:ascii="Cambria Math" w:hAnsi="Cambria Math"/>
            </w:rPr>
            <m:t xml:space="preserve">apple=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1EDCE6B" w14:textId="100F0B8C" w:rsidR="00631FD6" w:rsidRDefault="00631FD6" w:rsidP="00631FD6">
      <w:pPr>
        <w:bidi/>
        <w:rPr>
          <w:rtl/>
        </w:rPr>
      </w:pPr>
      <m:oMathPara>
        <m:oMath>
          <m:r>
            <w:rPr>
              <w:rFonts w:ascii="Cambria Math" w:hAnsi="Cambria Math"/>
            </w:rPr>
            <m:t xml:space="preserve">banana=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8B4617E" w14:textId="5A70BC2A" w:rsidR="00631FD6" w:rsidRDefault="00631FD6" w:rsidP="00631FD6">
      <w:pPr>
        <w:bidi/>
        <w:rPr>
          <w:rtl/>
        </w:rPr>
      </w:pPr>
      <m:oMathPara>
        <m:oMath>
          <m:r>
            <w:rPr>
              <w:rFonts w:ascii="Cambria Math" w:hAnsi="Cambria Math"/>
            </w:rPr>
            <m:t xml:space="preserve">car=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7E73C46" w14:textId="77777777" w:rsidR="00631FD6" w:rsidRDefault="00631FD6" w:rsidP="00631FD6">
      <w:pPr>
        <w:pStyle w:val="Heading2"/>
        <w:bidi/>
        <w:rPr>
          <w:rtl/>
        </w:rPr>
      </w:pPr>
      <w:bookmarkStart w:id="28" w:name="_Toc217665042"/>
      <w:r>
        <w:rPr>
          <w:rFonts w:hint="cs"/>
          <w:rtl/>
        </w:rPr>
        <w:t>ب</w:t>
      </w:r>
      <w:bookmarkEnd w:id="28"/>
    </w:p>
    <w:p w14:paraId="730D30DB" w14:textId="3320BB3A" w:rsidR="00631FD6" w:rsidRPr="00731E7B" w:rsidRDefault="00631FD6" w:rsidP="00631FD6">
      <w:pPr>
        <w:bidi/>
        <w:rPr>
          <w:i/>
        </w:rPr>
      </w:pPr>
      <m:oMathPara>
        <m:oMath>
          <m:r>
            <w:rPr>
              <w:rFonts w:ascii="Cambria Math" w:hAnsi="Cambria Math"/>
            </w:rPr>
            <m:t xml:space="preserve">cosine similarity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A,B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A.B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×|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|</m:t>
              </m:r>
            </m:den>
          </m:f>
        </m:oMath>
      </m:oMathPara>
    </w:p>
    <w:p w14:paraId="73711D0B" w14:textId="0B9AA018" w:rsidR="00731E7B" w:rsidRPr="00731E7B" w:rsidRDefault="00731E7B" w:rsidP="00731E7B">
      <w:pPr>
        <w:bidi/>
        <w:rPr>
          <w:i/>
        </w:rPr>
      </w:pPr>
      <m:oMathPara>
        <m:oMath>
          <m:r>
            <w:rPr>
              <w:rFonts w:ascii="Cambria Math" w:hAnsi="Cambria Math"/>
            </w:rPr>
            <m:t xml:space="preserve">cosine similarity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cat, dog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 xml:space="preserve">*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0BA50AD9" w14:textId="372C22F9" w:rsidR="00731E7B" w:rsidRPr="00731E7B" w:rsidRDefault="00731E7B" w:rsidP="00731E7B">
      <w:pPr>
        <w:bidi/>
        <w:rPr>
          <w:i/>
        </w:rPr>
      </w:pPr>
      <m:oMathPara>
        <m:oMath>
          <m:r>
            <w:rPr>
              <w:rFonts w:ascii="Cambria Math" w:hAnsi="Cambria Math"/>
            </w:rPr>
            <w:lastRenderedPageBreak/>
            <m:t xml:space="preserve">cosine similarity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bird, dog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 xml:space="preserve">*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=0.5</m:t>
          </m:r>
        </m:oMath>
      </m:oMathPara>
    </w:p>
    <w:p w14:paraId="0F40639C" w14:textId="7BACBDFF" w:rsidR="00731E7B" w:rsidRPr="00731E7B" w:rsidRDefault="00731E7B" w:rsidP="00731E7B">
      <w:pPr>
        <w:bidi/>
        <w:rPr>
          <w:i/>
        </w:rPr>
      </w:pPr>
      <m:oMathPara>
        <m:oMath>
          <m:r>
            <w:rPr>
              <w:rFonts w:ascii="Cambria Math" w:hAnsi="Cambria Math"/>
            </w:rPr>
            <m:t xml:space="preserve">cosine similarity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banana, apple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 xml:space="preserve">*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2E314109" w14:textId="6E9A9085" w:rsidR="00731E7B" w:rsidRPr="00731E7B" w:rsidRDefault="00731E7B" w:rsidP="00731E7B">
      <w:pPr>
        <w:bidi/>
        <w:rPr>
          <w:i/>
        </w:rPr>
      </w:pPr>
      <m:oMathPara>
        <m:oMath>
          <m:r>
            <w:rPr>
              <w:rFonts w:ascii="Cambria Math" w:hAnsi="Cambria Math"/>
            </w:rPr>
            <m:t xml:space="preserve">cosine similarity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apple, dog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 xml:space="preserve">*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09BB7438" w14:textId="60344D90" w:rsidR="00731E7B" w:rsidRPr="00631FD6" w:rsidRDefault="00731E7B" w:rsidP="00731E7B">
      <w:pPr>
        <w:bidi/>
        <w:rPr>
          <w:i/>
        </w:rPr>
      </w:pPr>
      <m:oMathPara>
        <m:oMath>
          <m:r>
            <w:rPr>
              <w:rFonts w:ascii="Cambria Math" w:hAnsi="Cambria Math"/>
            </w:rPr>
            <m:t xml:space="preserve">cosine similarity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car, apple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</m:num>
            <m:den>
              <m:r>
                <w:rPr>
                  <w:rFonts w:ascii="Cambria Math" w:hAnsi="Cambria Math"/>
                </w:rPr>
                <m:t xml:space="preserve">1*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6E4DF3B6" w14:textId="2A82D133" w:rsidR="00631FD6" w:rsidRDefault="00631FD6" w:rsidP="00631FD6">
      <w:pPr>
        <w:pStyle w:val="Heading2"/>
        <w:bidi/>
        <w:rPr>
          <w:rtl/>
        </w:rPr>
      </w:pPr>
      <w:bookmarkStart w:id="29" w:name="_Toc217665043"/>
      <w:r>
        <w:rPr>
          <w:rFonts w:hint="cs"/>
          <w:rtl/>
        </w:rPr>
        <w:t>پ</w:t>
      </w:r>
      <w:bookmarkEnd w:id="29"/>
    </w:p>
    <w:p w14:paraId="77A06E36" w14:textId="3DD2F194" w:rsidR="00631FD6" w:rsidRDefault="00870E2F" w:rsidP="00870E2F">
      <w:pPr>
        <w:pStyle w:val="ListParagraph"/>
        <w:numPr>
          <w:ilvl w:val="0"/>
          <w:numId w:val="15"/>
        </w:numPr>
        <w:rPr>
          <w:rFonts w:asciiTheme="minorBidi" w:hAnsiTheme="minorBidi" w:cstheme="minorBidi"/>
          <w:sz w:val="20"/>
          <w:szCs w:val="20"/>
        </w:rPr>
      </w:pPr>
      <w:r w:rsidRPr="00870E2F">
        <w:rPr>
          <w:rFonts w:asciiTheme="minorBidi" w:hAnsiTheme="minorBidi" w:cs="Arial"/>
          <w:b/>
          <w:bCs/>
          <w:sz w:val="20"/>
          <w:szCs w:val="20"/>
          <w:rtl/>
        </w:rPr>
        <w:t>کدام جفتها ب</w:t>
      </w:r>
      <w:r w:rsidRPr="00870E2F">
        <w:rPr>
          <w:rFonts w:asciiTheme="minorBidi" w:hAnsiTheme="minorBidi" w:cs="Arial" w:hint="cs"/>
          <w:b/>
          <w:bCs/>
          <w:sz w:val="20"/>
          <w:szCs w:val="20"/>
          <w:rtl/>
        </w:rPr>
        <w:t>ی</w:t>
      </w:r>
      <w:r w:rsidRPr="00870E2F">
        <w:rPr>
          <w:rFonts w:asciiTheme="minorBidi" w:hAnsiTheme="minorBidi" w:cs="Arial" w:hint="eastAsia"/>
          <w:b/>
          <w:bCs/>
          <w:sz w:val="20"/>
          <w:szCs w:val="20"/>
          <w:rtl/>
        </w:rPr>
        <w:t>شتر</w:t>
      </w:r>
      <w:r w:rsidRPr="00870E2F">
        <w:rPr>
          <w:rFonts w:asciiTheme="minorBidi" w:hAnsiTheme="minorBidi" w:cs="Arial" w:hint="cs"/>
          <w:b/>
          <w:bCs/>
          <w:sz w:val="20"/>
          <w:szCs w:val="20"/>
          <w:rtl/>
        </w:rPr>
        <w:t>ی</w:t>
      </w:r>
      <w:r w:rsidRPr="00870E2F">
        <w:rPr>
          <w:rFonts w:asciiTheme="minorBidi" w:hAnsiTheme="minorBidi" w:cs="Arial" w:hint="eastAsia"/>
          <w:b/>
          <w:bCs/>
          <w:sz w:val="20"/>
          <w:szCs w:val="20"/>
          <w:rtl/>
        </w:rPr>
        <w:t>ن</w:t>
      </w:r>
      <w:r w:rsidRPr="00870E2F">
        <w:rPr>
          <w:rFonts w:asciiTheme="minorBidi" w:hAnsiTheme="minorBidi" w:cs="Arial"/>
          <w:b/>
          <w:bCs/>
          <w:sz w:val="20"/>
          <w:szCs w:val="20"/>
          <w:rtl/>
        </w:rPr>
        <w:t xml:space="preserve"> شباهت را دارند؟</w:t>
      </w:r>
      <w:r>
        <w:rPr>
          <w:rFonts w:asciiTheme="minorBidi" w:hAnsiTheme="minorBidi" w:cs="Arial" w:hint="cs"/>
          <w:sz w:val="20"/>
          <w:szCs w:val="20"/>
          <w:rtl/>
        </w:rPr>
        <w:t xml:space="preserve"> </w:t>
      </w:r>
      <w:r w:rsidR="00731E7B" w:rsidRPr="00731E7B">
        <w:rPr>
          <w:rFonts w:asciiTheme="minorBidi" w:hAnsiTheme="minorBidi" w:cstheme="minorBidi"/>
          <w:sz w:val="20"/>
          <w:szCs w:val="20"/>
          <w:rtl/>
        </w:rPr>
        <w:t xml:space="preserve">جفت های </w:t>
      </w:r>
      <w:r w:rsidR="00731E7B" w:rsidRPr="00731E7B">
        <w:rPr>
          <w:rFonts w:asciiTheme="minorBidi" w:hAnsiTheme="minorBidi" w:cstheme="minorBidi"/>
          <w:sz w:val="20"/>
          <w:szCs w:val="20"/>
        </w:rPr>
        <w:t>(</w:t>
      </w:r>
      <w:proofErr w:type="spellStart"/>
      <w:r w:rsidR="00731E7B" w:rsidRPr="00731E7B">
        <w:rPr>
          <w:rFonts w:asciiTheme="minorBidi" w:hAnsiTheme="minorBidi" w:cstheme="minorBidi"/>
          <w:sz w:val="20"/>
          <w:szCs w:val="20"/>
        </w:rPr>
        <w:t>cat,dog</w:t>
      </w:r>
      <w:proofErr w:type="spellEnd"/>
      <w:r w:rsidR="00731E7B" w:rsidRPr="00731E7B">
        <w:rPr>
          <w:rFonts w:asciiTheme="minorBidi" w:hAnsiTheme="minorBidi" w:cstheme="minorBidi"/>
          <w:sz w:val="20"/>
          <w:szCs w:val="20"/>
        </w:rPr>
        <w:t>)</w:t>
      </w:r>
      <w:r w:rsidR="00731E7B" w:rsidRPr="00731E7B">
        <w:rPr>
          <w:rFonts w:asciiTheme="minorBidi" w:hAnsiTheme="minorBidi" w:cstheme="minorBidi"/>
          <w:sz w:val="20"/>
          <w:szCs w:val="20"/>
          <w:rtl/>
        </w:rPr>
        <w:t xml:space="preserve"> و </w:t>
      </w:r>
      <w:r w:rsidR="00731E7B" w:rsidRPr="00731E7B">
        <w:rPr>
          <w:rFonts w:asciiTheme="minorBidi" w:hAnsiTheme="minorBidi" w:cstheme="minorBidi"/>
          <w:sz w:val="20"/>
          <w:szCs w:val="20"/>
        </w:rPr>
        <w:t>(</w:t>
      </w:r>
      <w:proofErr w:type="spellStart"/>
      <w:r w:rsidR="00731E7B" w:rsidRPr="00731E7B">
        <w:rPr>
          <w:rFonts w:asciiTheme="minorBidi" w:hAnsiTheme="minorBidi" w:cstheme="minorBidi"/>
          <w:sz w:val="20"/>
          <w:szCs w:val="20"/>
        </w:rPr>
        <w:t>banana,apple</w:t>
      </w:r>
      <w:proofErr w:type="spellEnd"/>
      <w:r w:rsidR="00731E7B" w:rsidRPr="00731E7B">
        <w:rPr>
          <w:rFonts w:asciiTheme="minorBidi" w:hAnsiTheme="minorBidi" w:cstheme="minorBidi"/>
          <w:sz w:val="20"/>
          <w:szCs w:val="20"/>
        </w:rPr>
        <w:t>)</w:t>
      </w:r>
      <w:r w:rsidR="00731E7B" w:rsidRPr="00731E7B">
        <w:rPr>
          <w:rFonts w:asciiTheme="minorBidi" w:hAnsiTheme="minorBidi" w:cstheme="minorBidi"/>
          <w:sz w:val="20"/>
          <w:szCs w:val="20"/>
          <w:rtl/>
        </w:rPr>
        <w:t xml:space="preserve"> بیشترین شباهت را دارند.</w:t>
      </w:r>
    </w:p>
    <w:p w14:paraId="366A0D25" w14:textId="17E754D0" w:rsidR="00870E2F" w:rsidRPr="00731E7B" w:rsidRDefault="00870E2F" w:rsidP="00870E2F">
      <w:pPr>
        <w:pStyle w:val="ListParagraph"/>
        <w:numPr>
          <w:ilvl w:val="0"/>
          <w:numId w:val="15"/>
        </w:numPr>
        <w:rPr>
          <w:rFonts w:asciiTheme="minorBidi" w:hAnsiTheme="minorBidi" w:cstheme="minorBidi"/>
          <w:sz w:val="20"/>
          <w:szCs w:val="20"/>
        </w:rPr>
      </w:pPr>
      <w:r w:rsidRPr="00870E2F">
        <w:rPr>
          <w:rFonts w:asciiTheme="minorBidi" w:hAnsiTheme="minorBidi" w:cs="Arial"/>
          <w:b/>
          <w:bCs/>
          <w:sz w:val="20"/>
          <w:szCs w:val="20"/>
          <w:rtl/>
        </w:rPr>
        <w:t>چه نوع شباهت</w:t>
      </w:r>
      <w:r w:rsidRPr="00870E2F">
        <w:rPr>
          <w:rFonts w:asciiTheme="minorBidi" w:hAnsiTheme="minorBidi" w:cs="Arial" w:hint="cs"/>
          <w:b/>
          <w:bCs/>
          <w:sz w:val="20"/>
          <w:szCs w:val="20"/>
          <w:rtl/>
        </w:rPr>
        <w:t>ی</w:t>
      </w:r>
      <w:r w:rsidRPr="00870E2F">
        <w:rPr>
          <w:rFonts w:asciiTheme="minorBidi" w:hAnsiTheme="minorBidi" w:cs="Arial"/>
          <w:b/>
          <w:bCs/>
          <w:sz w:val="20"/>
          <w:szCs w:val="20"/>
          <w:rtl/>
        </w:rPr>
        <w:t xml:space="preserve"> در ا</w:t>
      </w:r>
      <w:r w:rsidRPr="00870E2F">
        <w:rPr>
          <w:rFonts w:asciiTheme="minorBidi" w:hAnsiTheme="minorBidi" w:cs="Arial" w:hint="cs"/>
          <w:b/>
          <w:bCs/>
          <w:sz w:val="20"/>
          <w:szCs w:val="20"/>
          <w:rtl/>
        </w:rPr>
        <w:t>ی</w:t>
      </w:r>
      <w:r w:rsidRPr="00870E2F">
        <w:rPr>
          <w:rFonts w:asciiTheme="minorBidi" w:hAnsiTheme="minorBidi" w:cs="Arial" w:hint="eastAsia"/>
          <w:b/>
          <w:bCs/>
          <w:sz w:val="20"/>
          <w:szCs w:val="20"/>
          <w:rtl/>
        </w:rPr>
        <w:t>ن</w:t>
      </w:r>
      <w:r w:rsidRPr="00870E2F">
        <w:rPr>
          <w:rFonts w:asciiTheme="minorBidi" w:hAnsiTheme="minorBidi" w:cs="Arial"/>
          <w:b/>
          <w:bCs/>
          <w:sz w:val="20"/>
          <w:szCs w:val="20"/>
          <w:rtl/>
        </w:rPr>
        <w:t xml:space="preserve"> فضا</w:t>
      </w:r>
      <w:r w:rsidRPr="00870E2F">
        <w:rPr>
          <w:rFonts w:asciiTheme="minorBidi" w:hAnsiTheme="minorBidi" w:cs="Arial" w:hint="cs"/>
          <w:b/>
          <w:bCs/>
          <w:sz w:val="20"/>
          <w:szCs w:val="20"/>
          <w:rtl/>
        </w:rPr>
        <w:t>ی</w:t>
      </w:r>
      <w:r w:rsidRPr="00870E2F">
        <w:rPr>
          <w:rFonts w:asciiTheme="minorBidi" w:hAnsiTheme="minorBidi" w:cs="Arial"/>
          <w:b/>
          <w:bCs/>
          <w:sz w:val="20"/>
          <w:szCs w:val="20"/>
          <w:rtl/>
        </w:rPr>
        <w:t xml:space="preserve"> </w:t>
      </w:r>
      <w:r w:rsidRPr="00870E2F">
        <w:rPr>
          <w:rFonts w:asciiTheme="minorBidi" w:hAnsiTheme="minorBidi" w:cstheme="minorBidi"/>
          <w:b/>
          <w:bCs/>
          <w:sz w:val="20"/>
          <w:szCs w:val="20"/>
        </w:rPr>
        <w:t>interpretable</w:t>
      </w:r>
      <w:r w:rsidRPr="00870E2F">
        <w:rPr>
          <w:rFonts w:asciiTheme="minorBidi" w:hAnsiTheme="minorBidi" w:cs="Arial"/>
          <w:b/>
          <w:bCs/>
          <w:sz w:val="20"/>
          <w:szCs w:val="20"/>
          <w:rtl/>
        </w:rPr>
        <w:t xml:space="preserve"> اندازهگ</w:t>
      </w:r>
      <w:r w:rsidRPr="00870E2F">
        <w:rPr>
          <w:rFonts w:asciiTheme="minorBidi" w:hAnsiTheme="minorBidi" w:cs="Arial" w:hint="cs"/>
          <w:b/>
          <w:bCs/>
          <w:sz w:val="20"/>
          <w:szCs w:val="20"/>
          <w:rtl/>
        </w:rPr>
        <w:t>ی</w:t>
      </w:r>
      <w:r w:rsidRPr="00870E2F">
        <w:rPr>
          <w:rFonts w:asciiTheme="minorBidi" w:hAnsiTheme="minorBidi" w:cs="Arial" w:hint="eastAsia"/>
          <w:b/>
          <w:bCs/>
          <w:sz w:val="20"/>
          <w:szCs w:val="20"/>
          <w:rtl/>
        </w:rPr>
        <w:t>ر</w:t>
      </w:r>
      <w:r w:rsidRPr="00870E2F">
        <w:rPr>
          <w:rFonts w:asciiTheme="minorBidi" w:hAnsiTheme="minorBidi" w:cs="Arial" w:hint="cs"/>
          <w:b/>
          <w:bCs/>
          <w:sz w:val="20"/>
          <w:szCs w:val="20"/>
          <w:rtl/>
        </w:rPr>
        <w:t>ی</w:t>
      </w:r>
      <w:r w:rsidRPr="00870E2F">
        <w:rPr>
          <w:rFonts w:asciiTheme="minorBidi" w:hAnsiTheme="minorBidi" w:cs="Arial"/>
          <w:b/>
          <w:bCs/>
          <w:sz w:val="20"/>
          <w:szCs w:val="20"/>
          <w:rtl/>
        </w:rPr>
        <w:t xml:space="preserve"> شده است؟</w:t>
      </w:r>
      <w:r>
        <w:rPr>
          <w:rFonts w:asciiTheme="minorBidi" w:hAnsiTheme="minorBidi" w:cs="Arial" w:hint="cs"/>
          <w:sz w:val="20"/>
          <w:szCs w:val="20"/>
          <w:rtl/>
        </w:rPr>
        <w:t xml:space="preserve"> </w:t>
      </w:r>
      <w:r w:rsidRPr="00870E2F">
        <w:rPr>
          <w:rFonts w:asciiTheme="minorBidi" w:hAnsiTheme="minorBidi" w:cstheme="minorBidi"/>
          <w:sz w:val="20"/>
          <w:szCs w:val="20"/>
          <w:rtl/>
        </w:rPr>
        <w:t>در این فضا، شباهت بین کلمات</w:t>
      </w:r>
      <w:r w:rsidRPr="00870E2F">
        <w:rPr>
          <w:rFonts w:asciiTheme="minorBidi" w:hAnsiTheme="minorBidi" w:cstheme="minorBidi"/>
          <w:b/>
          <w:bCs/>
          <w:sz w:val="20"/>
          <w:szCs w:val="20"/>
          <w:rtl/>
        </w:rPr>
        <w:t xml:space="preserve"> </w:t>
      </w:r>
      <w:r w:rsidRPr="00870E2F">
        <w:rPr>
          <w:rStyle w:val="Strong"/>
          <w:rFonts w:asciiTheme="minorBidi" w:hAnsiTheme="minorBidi" w:cstheme="minorBidi"/>
          <w:b w:val="0"/>
          <w:bCs w:val="0"/>
          <w:sz w:val="20"/>
          <w:szCs w:val="20"/>
          <w:rtl/>
        </w:rPr>
        <w:t>فقط بر اساس ویژگی‌هایی سنجیده می‌شود که از قبل مشخص کرده‌ایم</w:t>
      </w:r>
      <w:r w:rsidRPr="00870E2F">
        <w:rPr>
          <w:rStyle w:val="Strong"/>
          <w:rFonts w:asciiTheme="minorBidi" w:hAnsiTheme="minorBidi" w:cstheme="minorBidi"/>
          <w:b w:val="0"/>
          <w:bCs w:val="0"/>
          <w:sz w:val="20"/>
          <w:szCs w:val="20"/>
        </w:rPr>
        <w:t>)</w:t>
      </w:r>
      <w:r w:rsidRPr="00870E2F">
        <w:rPr>
          <w:rFonts w:asciiTheme="minorBidi" w:hAnsiTheme="minorBidi" w:cstheme="minorBidi"/>
          <w:sz w:val="20"/>
          <w:szCs w:val="20"/>
          <w:rtl/>
        </w:rPr>
        <w:t>مثل</w:t>
      </w:r>
      <w:r w:rsidRPr="00870E2F">
        <w:rPr>
          <w:rFonts w:asciiTheme="minorBidi" w:hAnsiTheme="minorBidi" w:cstheme="minorBidi"/>
          <w:sz w:val="20"/>
          <w:szCs w:val="20"/>
        </w:rPr>
        <w:t xml:space="preserve"> </w:t>
      </w:r>
      <w:r w:rsidRPr="00870E2F">
        <w:rPr>
          <w:rFonts w:asciiTheme="minorBidi" w:hAnsiTheme="minorBidi" w:cstheme="minorBidi"/>
          <w:sz w:val="20"/>
          <w:szCs w:val="20"/>
          <w:rtl/>
        </w:rPr>
        <w:t>حیو</w:t>
      </w:r>
      <w:r>
        <w:rPr>
          <w:rFonts w:asciiTheme="minorBidi" w:hAnsiTheme="minorBidi" w:cstheme="minorBidi"/>
          <w:sz w:val="20"/>
          <w:szCs w:val="20"/>
          <w:rtl/>
        </w:rPr>
        <w:t>ان بودن، دم داشتن، خوراکی بودن</w:t>
      </w:r>
      <w:r>
        <w:rPr>
          <w:rFonts w:asciiTheme="minorBidi" w:hAnsiTheme="minorBidi" w:cstheme="minorBidi"/>
          <w:sz w:val="20"/>
          <w:szCs w:val="20"/>
        </w:rPr>
        <w:t xml:space="preserve"> </w:t>
      </w:r>
      <w:r>
        <w:rPr>
          <w:rFonts w:asciiTheme="minorBidi" w:hAnsiTheme="minorBidi" w:cstheme="minorBidi" w:hint="cs"/>
          <w:sz w:val="20"/>
          <w:szCs w:val="20"/>
          <w:rtl/>
        </w:rPr>
        <w:t xml:space="preserve"> و ...) </w:t>
      </w:r>
      <w:r w:rsidRPr="00870E2F">
        <w:rPr>
          <w:rFonts w:asciiTheme="minorBidi" w:hAnsiTheme="minorBidi" w:cstheme="minorBidi"/>
          <w:sz w:val="20"/>
          <w:szCs w:val="20"/>
          <w:rtl/>
        </w:rPr>
        <w:t>یعنی اگر دو کلمه</w:t>
      </w:r>
      <w:r w:rsidRPr="00870E2F">
        <w:rPr>
          <w:rFonts w:asciiTheme="minorBidi" w:hAnsiTheme="minorBidi" w:cstheme="minorBidi"/>
          <w:b/>
          <w:bCs/>
          <w:sz w:val="20"/>
          <w:szCs w:val="20"/>
          <w:rtl/>
        </w:rPr>
        <w:t xml:space="preserve"> </w:t>
      </w:r>
      <w:r w:rsidRPr="00870E2F">
        <w:rPr>
          <w:rStyle w:val="Strong"/>
          <w:rFonts w:asciiTheme="minorBidi" w:hAnsiTheme="minorBidi" w:cstheme="minorBidi"/>
          <w:b w:val="0"/>
          <w:bCs w:val="0"/>
          <w:sz w:val="20"/>
          <w:szCs w:val="20"/>
          <w:rtl/>
        </w:rPr>
        <w:t>ویژگی‌های مشترک بیشتری داشته باشند، شبیه‌تر حساب می‌شوند</w:t>
      </w:r>
      <w:r w:rsidRPr="00870E2F">
        <w:rPr>
          <w:rFonts w:asciiTheme="minorBidi" w:hAnsiTheme="minorBidi" w:cstheme="minorBidi"/>
          <w:b/>
          <w:bCs/>
          <w:sz w:val="20"/>
          <w:szCs w:val="20"/>
          <w:rtl/>
        </w:rPr>
        <w:t xml:space="preserve"> </w:t>
      </w:r>
      <w:r w:rsidRPr="00870E2F">
        <w:rPr>
          <w:rFonts w:asciiTheme="minorBidi" w:hAnsiTheme="minorBidi" w:cstheme="minorBidi"/>
          <w:sz w:val="20"/>
          <w:szCs w:val="20"/>
          <w:rtl/>
        </w:rPr>
        <w:t>و اگر نداشته باشند، کاملاً نامشابه‌اند</w:t>
      </w:r>
      <w:r w:rsidRPr="00870E2F">
        <w:rPr>
          <w:rFonts w:asciiTheme="minorBidi" w:hAnsiTheme="minorBidi" w:cstheme="minorBidi"/>
          <w:sz w:val="20"/>
          <w:szCs w:val="20"/>
        </w:rPr>
        <w:t>.</w:t>
      </w:r>
    </w:p>
    <w:p w14:paraId="5233AFCB" w14:textId="6FE3786B" w:rsidR="00731E7B" w:rsidRDefault="00870E2F" w:rsidP="00870E2F">
      <w:pPr>
        <w:pStyle w:val="NormalWeb"/>
        <w:numPr>
          <w:ilvl w:val="0"/>
          <w:numId w:val="15"/>
        </w:numPr>
        <w:bidi/>
        <w:rPr>
          <w:rFonts w:asciiTheme="minorBidi" w:hAnsiTheme="minorBidi" w:cstheme="minorBidi"/>
          <w:sz w:val="20"/>
          <w:szCs w:val="20"/>
        </w:rPr>
      </w:pPr>
      <w:r w:rsidRPr="00870E2F">
        <w:rPr>
          <w:rFonts w:asciiTheme="minorBidi" w:hAnsiTheme="minorBidi" w:cs="Arial"/>
          <w:b/>
          <w:bCs/>
          <w:sz w:val="20"/>
          <w:szCs w:val="20"/>
          <w:rtl/>
        </w:rPr>
        <w:t>ا</w:t>
      </w:r>
      <w:r w:rsidRPr="00870E2F">
        <w:rPr>
          <w:rFonts w:asciiTheme="minorBidi" w:hAnsiTheme="minorBidi" w:cs="Arial" w:hint="cs"/>
          <w:b/>
          <w:bCs/>
          <w:sz w:val="20"/>
          <w:szCs w:val="20"/>
          <w:rtl/>
        </w:rPr>
        <w:t>ی</w:t>
      </w:r>
      <w:r w:rsidRPr="00870E2F">
        <w:rPr>
          <w:rFonts w:asciiTheme="minorBidi" w:hAnsiTheme="minorBidi" w:cs="Arial" w:hint="eastAsia"/>
          <w:b/>
          <w:bCs/>
          <w:sz w:val="20"/>
          <w:szCs w:val="20"/>
          <w:rtl/>
        </w:rPr>
        <w:t>ن</w:t>
      </w:r>
      <w:r w:rsidRPr="00870E2F">
        <w:rPr>
          <w:rFonts w:asciiTheme="minorBidi" w:hAnsiTheme="minorBidi" w:cs="Arial"/>
          <w:b/>
          <w:bCs/>
          <w:sz w:val="20"/>
          <w:szCs w:val="20"/>
          <w:rtl/>
        </w:rPr>
        <w:t xml:space="preserve"> شباهتها چگونه با شباهت</w:t>
      </w:r>
      <w:r w:rsidRPr="00870E2F">
        <w:rPr>
          <w:rFonts w:asciiTheme="minorBidi" w:hAnsiTheme="minorBidi" w:cs="Arial" w:hint="cs"/>
          <w:b/>
          <w:bCs/>
          <w:sz w:val="20"/>
          <w:szCs w:val="20"/>
          <w:rtl/>
        </w:rPr>
        <w:t>ی</w:t>
      </w:r>
      <w:r w:rsidRPr="00870E2F">
        <w:rPr>
          <w:rFonts w:asciiTheme="minorBidi" w:hAnsiTheme="minorBidi" w:cs="Arial"/>
          <w:b/>
          <w:bCs/>
          <w:sz w:val="20"/>
          <w:szCs w:val="20"/>
          <w:rtl/>
        </w:rPr>
        <w:t xml:space="preserve"> که از </w:t>
      </w:r>
      <w:r w:rsidRPr="00870E2F">
        <w:rPr>
          <w:rFonts w:asciiTheme="minorBidi" w:hAnsiTheme="minorBidi" w:cstheme="minorBidi"/>
          <w:b/>
          <w:bCs/>
          <w:sz w:val="20"/>
          <w:szCs w:val="20"/>
        </w:rPr>
        <w:t>word embedding</w:t>
      </w:r>
      <w:r w:rsidRPr="00870E2F">
        <w:rPr>
          <w:rFonts w:asciiTheme="minorBidi" w:hAnsiTheme="minorBidi" w:cs="Arial"/>
          <w:b/>
          <w:bCs/>
          <w:sz w:val="20"/>
          <w:szCs w:val="20"/>
          <w:rtl/>
        </w:rPr>
        <w:t xml:space="preserve"> انتظار دار</w:t>
      </w:r>
      <w:r w:rsidRPr="00870E2F">
        <w:rPr>
          <w:rFonts w:asciiTheme="minorBidi" w:hAnsiTheme="minorBidi" w:cs="Arial" w:hint="cs"/>
          <w:b/>
          <w:bCs/>
          <w:sz w:val="20"/>
          <w:szCs w:val="20"/>
          <w:rtl/>
        </w:rPr>
        <w:t>ی</w:t>
      </w:r>
      <w:r w:rsidRPr="00870E2F">
        <w:rPr>
          <w:rFonts w:asciiTheme="minorBidi" w:hAnsiTheme="minorBidi" w:cs="Arial" w:hint="eastAsia"/>
          <w:b/>
          <w:bCs/>
          <w:sz w:val="20"/>
          <w:szCs w:val="20"/>
          <w:rtl/>
        </w:rPr>
        <w:t>م</w:t>
      </w:r>
      <w:r w:rsidRPr="00870E2F">
        <w:rPr>
          <w:rFonts w:asciiTheme="minorBidi" w:hAnsiTheme="minorBidi" w:cs="Arial"/>
          <w:b/>
          <w:bCs/>
          <w:sz w:val="20"/>
          <w:szCs w:val="20"/>
          <w:rtl/>
        </w:rPr>
        <w:t xml:space="preserve"> تفاوت دارد؟</w:t>
      </w:r>
      <w:r>
        <w:rPr>
          <w:rFonts w:asciiTheme="minorBidi" w:hAnsiTheme="minorBidi" w:cs="Arial" w:hint="cs"/>
          <w:sz w:val="20"/>
          <w:szCs w:val="20"/>
          <w:rtl/>
        </w:rPr>
        <w:t xml:space="preserve"> </w:t>
      </w:r>
      <w:r w:rsidR="00731E7B" w:rsidRPr="00731E7B">
        <w:rPr>
          <w:rFonts w:asciiTheme="minorBidi" w:hAnsiTheme="minorBidi" w:cstheme="minorBidi"/>
          <w:sz w:val="20"/>
          <w:szCs w:val="20"/>
          <w:rtl/>
        </w:rPr>
        <w:t xml:space="preserve">برخلاف </w:t>
      </w:r>
      <w:r w:rsidR="00731E7B" w:rsidRPr="00731E7B">
        <w:rPr>
          <w:rStyle w:val="Strong"/>
          <w:rFonts w:asciiTheme="minorBidi" w:hAnsiTheme="minorBidi" w:cstheme="minorBidi"/>
          <w:b w:val="0"/>
          <w:bCs w:val="0"/>
          <w:sz w:val="20"/>
          <w:szCs w:val="20"/>
        </w:rPr>
        <w:t>word embedding</w:t>
      </w:r>
      <w:r w:rsidR="00731E7B" w:rsidRPr="00731E7B">
        <w:rPr>
          <w:rFonts w:asciiTheme="minorBidi" w:hAnsiTheme="minorBidi" w:cstheme="minorBidi"/>
          <w:sz w:val="20"/>
          <w:szCs w:val="20"/>
          <w:rtl/>
        </w:rPr>
        <w:t>، اینجا شباهت‌های پنهان، بافتی یا موضوعی</w:t>
      </w:r>
      <w:r w:rsidR="00731E7B" w:rsidRPr="00731E7B">
        <w:rPr>
          <w:rFonts w:asciiTheme="minorBidi" w:hAnsiTheme="minorBidi" w:cstheme="minorBidi"/>
          <w:sz w:val="20"/>
          <w:szCs w:val="20"/>
        </w:rPr>
        <w:t xml:space="preserve"> (syntagmatic) </w:t>
      </w:r>
      <w:r w:rsidR="00731E7B" w:rsidRPr="00731E7B">
        <w:rPr>
          <w:rFonts w:asciiTheme="minorBidi" w:hAnsiTheme="minorBidi" w:cstheme="minorBidi"/>
          <w:sz w:val="20"/>
          <w:szCs w:val="20"/>
          <w:rtl/>
        </w:rPr>
        <w:t>دیده نمی‌شوند</w:t>
      </w:r>
      <w:r w:rsidR="00731E7B" w:rsidRPr="00731E7B">
        <w:rPr>
          <w:rFonts w:asciiTheme="minorBidi" w:hAnsiTheme="minorBidi" w:cstheme="minorBidi"/>
          <w:sz w:val="20"/>
          <w:szCs w:val="20"/>
        </w:rPr>
        <w:t>.</w:t>
      </w:r>
    </w:p>
    <w:p w14:paraId="31745E67" w14:textId="4DF024F3" w:rsidR="00731E7B" w:rsidRPr="00870E2F" w:rsidRDefault="00870E2F" w:rsidP="00870E2F">
      <w:pPr>
        <w:pStyle w:val="NormalWeb"/>
        <w:numPr>
          <w:ilvl w:val="0"/>
          <w:numId w:val="15"/>
        </w:numPr>
        <w:bidi/>
        <w:rPr>
          <w:rFonts w:asciiTheme="minorBidi" w:hAnsiTheme="minorBidi" w:cstheme="minorBidi"/>
          <w:b/>
          <w:bCs/>
          <w:sz w:val="20"/>
          <w:szCs w:val="20"/>
          <w:rtl/>
        </w:rPr>
      </w:pPr>
      <w:r w:rsidRPr="00870E2F">
        <w:rPr>
          <w:rFonts w:asciiTheme="minorBidi" w:hAnsiTheme="minorBidi" w:cs="Arial"/>
          <w:b/>
          <w:bCs/>
          <w:sz w:val="20"/>
          <w:szCs w:val="20"/>
          <w:rtl/>
        </w:rPr>
        <w:t>به نظر شما کدام نوع نما</w:t>
      </w:r>
      <w:r w:rsidRPr="00870E2F">
        <w:rPr>
          <w:rFonts w:asciiTheme="minorBidi" w:hAnsiTheme="minorBidi" w:cs="Arial" w:hint="cs"/>
          <w:b/>
          <w:bCs/>
          <w:sz w:val="20"/>
          <w:szCs w:val="20"/>
          <w:rtl/>
        </w:rPr>
        <w:t>ی</w:t>
      </w:r>
      <w:r w:rsidRPr="00870E2F">
        <w:rPr>
          <w:rFonts w:asciiTheme="minorBidi" w:hAnsiTheme="minorBidi" w:cs="Arial" w:hint="eastAsia"/>
          <w:b/>
          <w:bCs/>
          <w:sz w:val="20"/>
          <w:szCs w:val="20"/>
          <w:rtl/>
        </w:rPr>
        <w:t>ش</w:t>
      </w:r>
      <w:r w:rsidRPr="00870E2F">
        <w:rPr>
          <w:rFonts w:asciiTheme="minorBidi" w:hAnsiTheme="minorBidi" w:cs="Arial"/>
          <w:b/>
          <w:bCs/>
          <w:sz w:val="20"/>
          <w:szCs w:val="20"/>
          <w:rtl/>
        </w:rPr>
        <w:t xml:space="preserve"> برا</w:t>
      </w:r>
      <w:r w:rsidRPr="00870E2F">
        <w:rPr>
          <w:rFonts w:asciiTheme="minorBidi" w:hAnsiTheme="minorBidi" w:cs="Arial" w:hint="cs"/>
          <w:b/>
          <w:bCs/>
          <w:sz w:val="20"/>
          <w:szCs w:val="20"/>
          <w:rtl/>
        </w:rPr>
        <w:t>ی</w:t>
      </w:r>
      <w:r w:rsidRPr="00870E2F">
        <w:rPr>
          <w:rFonts w:asciiTheme="minorBidi" w:hAnsiTheme="minorBidi" w:cs="Arial"/>
          <w:b/>
          <w:bCs/>
          <w:sz w:val="20"/>
          <w:szCs w:val="20"/>
          <w:rtl/>
        </w:rPr>
        <w:t xml:space="preserve"> مدل</w:t>
      </w:r>
      <w:r>
        <w:rPr>
          <w:rFonts w:asciiTheme="minorBidi" w:hAnsiTheme="minorBidi" w:cs="Arial" w:hint="cs"/>
          <w:b/>
          <w:bCs/>
          <w:sz w:val="20"/>
          <w:szCs w:val="20"/>
          <w:rtl/>
        </w:rPr>
        <w:t xml:space="preserve"> </w:t>
      </w:r>
      <w:r w:rsidRPr="00870E2F">
        <w:rPr>
          <w:rFonts w:asciiTheme="minorBidi" w:hAnsiTheme="minorBidi" w:cs="Arial"/>
          <w:b/>
          <w:bCs/>
          <w:sz w:val="20"/>
          <w:szCs w:val="20"/>
          <w:rtl/>
        </w:rPr>
        <w:t xml:space="preserve">کردن </w:t>
      </w:r>
      <w:r w:rsidRPr="00870E2F">
        <w:rPr>
          <w:rFonts w:asciiTheme="minorBidi" w:hAnsiTheme="minorBidi" w:cstheme="minorBidi"/>
          <w:b/>
          <w:bCs/>
          <w:sz w:val="20"/>
          <w:szCs w:val="20"/>
        </w:rPr>
        <w:t>paradigmatic</w:t>
      </w:r>
      <w:r w:rsidRPr="00870E2F">
        <w:rPr>
          <w:rFonts w:asciiTheme="minorBidi" w:hAnsiTheme="minorBidi" w:cs="Arial"/>
          <w:b/>
          <w:bCs/>
          <w:sz w:val="20"/>
          <w:szCs w:val="20"/>
          <w:rtl/>
        </w:rPr>
        <w:t xml:space="preserve"> مناسبتر است و کدام برا</w:t>
      </w:r>
      <w:r w:rsidRPr="00870E2F">
        <w:rPr>
          <w:rFonts w:asciiTheme="minorBidi" w:hAnsiTheme="minorBidi" w:cs="Arial" w:hint="cs"/>
          <w:b/>
          <w:bCs/>
          <w:sz w:val="20"/>
          <w:szCs w:val="20"/>
          <w:rtl/>
        </w:rPr>
        <w:t>ی</w:t>
      </w:r>
      <w:r>
        <w:rPr>
          <w:rFonts w:asciiTheme="minorBidi" w:hAnsiTheme="minorBidi" w:cstheme="minorBidi" w:hint="cs"/>
          <w:b/>
          <w:bCs/>
          <w:sz w:val="20"/>
          <w:szCs w:val="20"/>
          <w:rtl/>
        </w:rPr>
        <w:t xml:space="preserve"> </w:t>
      </w:r>
      <w:r>
        <w:rPr>
          <w:rFonts w:asciiTheme="minorBidi" w:hAnsiTheme="minorBidi" w:cstheme="minorBidi"/>
          <w:b/>
          <w:bCs/>
          <w:sz w:val="20"/>
          <w:szCs w:val="20"/>
        </w:rPr>
        <w:t xml:space="preserve">? </w:t>
      </w:r>
      <w:r w:rsidRPr="00870E2F">
        <w:rPr>
          <w:rFonts w:asciiTheme="minorBidi" w:hAnsiTheme="minorBidi" w:cstheme="minorBidi"/>
          <w:b/>
          <w:bCs/>
          <w:sz w:val="20"/>
          <w:szCs w:val="20"/>
        </w:rPr>
        <w:t>Syntagmatic</w:t>
      </w:r>
      <w:r w:rsidRPr="00870E2F">
        <w:rPr>
          <w:rFonts w:asciiTheme="minorBidi" w:hAnsiTheme="minorBidi" w:cstheme="minorBidi" w:hint="cs"/>
          <w:sz w:val="20"/>
          <w:szCs w:val="20"/>
          <w:rtl/>
        </w:rPr>
        <w:t xml:space="preserve"> </w:t>
      </w:r>
      <w:r w:rsidR="00731E7B" w:rsidRPr="00870E2F">
        <w:rPr>
          <w:rFonts w:asciiTheme="minorBidi" w:hAnsiTheme="minorBidi" w:cstheme="minorBidi"/>
          <w:sz w:val="20"/>
          <w:szCs w:val="20"/>
          <w:rtl/>
        </w:rPr>
        <w:t xml:space="preserve">برای مدل‌کردن </w:t>
      </w:r>
      <w:r w:rsidR="00731E7B" w:rsidRPr="00870E2F">
        <w:rPr>
          <w:rStyle w:val="Strong"/>
          <w:rFonts w:asciiTheme="minorBidi" w:hAnsiTheme="minorBidi" w:cstheme="minorBidi"/>
          <w:b w:val="0"/>
          <w:bCs w:val="0"/>
          <w:sz w:val="20"/>
          <w:szCs w:val="20"/>
        </w:rPr>
        <w:t>paradigmatic</w:t>
      </w:r>
      <w:r w:rsidR="00731E7B" w:rsidRPr="00870E2F">
        <w:rPr>
          <w:rFonts w:asciiTheme="minorBidi" w:hAnsiTheme="minorBidi" w:cstheme="minorBidi"/>
          <w:sz w:val="20"/>
          <w:szCs w:val="20"/>
          <w:rtl/>
        </w:rPr>
        <w:t>، این نوع نمایش</w:t>
      </w:r>
      <w:r w:rsidR="00731E7B" w:rsidRPr="00870E2F">
        <w:rPr>
          <w:rFonts w:asciiTheme="minorBidi" w:hAnsiTheme="minorBidi" w:cstheme="minorBidi"/>
          <w:sz w:val="20"/>
          <w:szCs w:val="20"/>
        </w:rPr>
        <w:t xml:space="preserve"> interpretable </w:t>
      </w:r>
      <w:r w:rsidR="00731E7B" w:rsidRPr="00870E2F">
        <w:rPr>
          <w:rFonts w:asciiTheme="minorBidi" w:hAnsiTheme="minorBidi" w:cstheme="minorBidi"/>
          <w:sz w:val="20"/>
          <w:szCs w:val="20"/>
          <w:rtl/>
        </w:rPr>
        <w:t>مناسب‌تر است</w:t>
      </w:r>
      <w:r w:rsidRPr="00870E2F">
        <w:rPr>
          <w:rFonts w:asciiTheme="minorBidi" w:hAnsiTheme="minorBidi" w:cstheme="minorBidi"/>
          <w:sz w:val="20"/>
          <w:szCs w:val="20"/>
        </w:rPr>
        <w:t xml:space="preserve">. </w:t>
      </w:r>
      <w:r w:rsidR="00731E7B" w:rsidRPr="00870E2F">
        <w:rPr>
          <w:rFonts w:asciiTheme="minorBidi" w:hAnsiTheme="minorBidi" w:cstheme="minorBidi"/>
          <w:sz w:val="20"/>
          <w:szCs w:val="20"/>
          <w:rtl/>
        </w:rPr>
        <w:t xml:space="preserve">اما برای </w:t>
      </w:r>
      <w:r w:rsidR="00731E7B" w:rsidRPr="00870E2F">
        <w:rPr>
          <w:rStyle w:val="Strong"/>
          <w:rFonts w:asciiTheme="minorBidi" w:hAnsiTheme="minorBidi" w:cstheme="minorBidi"/>
          <w:b w:val="0"/>
          <w:bCs w:val="0"/>
          <w:sz w:val="20"/>
          <w:szCs w:val="20"/>
        </w:rPr>
        <w:t>syntagmatic</w:t>
      </w:r>
      <w:r w:rsidR="00731E7B" w:rsidRPr="00870E2F">
        <w:rPr>
          <w:rFonts w:asciiTheme="minorBidi" w:hAnsiTheme="minorBidi" w:cstheme="minorBidi"/>
          <w:sz w:val="20"/>
          <w:szCs w:val="20"/>
          <w:rtl/>
        </w:rPr>
        <w:t xml:space="preserve">، </w:t>
      </w:r>
      <w:r w:rsidR="00731E7B" w:rsidRPr="00870E2F">
        <w:rPr>
          <w:rFonts w:asciiTheme="minorBidi" w:hAnsiTheme="minorBidi" w:cstheme="minorBidi"/>
          <w:sz w:val="20"/>
          <w:szCs w:val="20"/>
        </w:rPr>
        <w:t>embedding</w:t>
      </w:r>
      <w:r w:rsidRPr="00870E2F">
        <w:rPr>
          <w:rFonts w:asciiTheme="minorBidi" w:hAnsiTheme="minorBidi" w:cstheme="minorBidi"/>
          <w:sz w:val="20"/>
          <w:szCs w:val="20"/>
          <w:rtl/>
        </w:rPr>
        <w:t>ها یا</w:t>
      </w:r>
      <w:r w:rsidR="00731E7B" w:rsidRPr="00870E2F">
        <w:rPr>
          <w:rFonts w:asciiTheme="minorBidi" w:hAnsiTheme="minorBidi" w:cstheme="minorBidi"/>
          <w:sz w:val="20"/>
          <w:szCs w:val="20"/>
        </w:rPr>
        <w:t xml:space="preserve">MI </w:t>
      </w:r>
      <w:r w:rsidRPr="00870E2F">
        <w:rPr>
          <w:rFonts w:asciiTheme="minorBidi" w:hAnsiTheme="minorBidi" w:cstheme="minorBidi" w:hint="cs"/>
          <w:sz w:val="20"/>
          <w:szCs w:val="20"/>
          <w:rtl/>
        </w:rPr>
        <w:t xml:space="preserve"> </w:t>
      </w:r>
      <w:r w:rsidR="00731E7B" w:rsidRPr="00870E2F">
        <w:rPr>
          <w:rFonts w:asciiTheme="minorBidi" w:hAnsiTheme="minorBidi" w:cstheme="minorBidi"/>
          <w:sz w:val="20"/>
          <w:szCs w:val="20"/>
          <w:rtl/>
        </w:rPr>
        <w:t>بهتر عمل می‌کنند</w:t>
      </w:r>
      <w:r w:rsidR="00731E7B" w:rsidRPr="00870E2F">
        <w:rPr>
          <w:rFonts w:asciiTheme="minorBidi" w:hAnsiTheme="minorBidi" w:cstheme="minorBidi"/>
          <w:sz w:val="20"/>
          <w:szCs w:val="20"/>
        </w:rPr>
        <w:t>.</w:t>
      </w:r>
    </w:p>
    <w:p w14:paraId="21C90923" w14:textId="77777777" w:rsidR="00731E7B" w:rsidRDefault="00731E7B" w:rsidP="00731E7B">
      <w:pPr>
        <w:bidi/>
        <w:rPr>
          <w:rFonts w:hint="cs"/>
          <w:rtl/>
        </w:rPr>
      </w:pPr>
    </w:p>
    <w:p w14:paraId="47B24398" w14:textId="77777777" w:rsidR="00631FD6" w:rsidRPr="00631FD6" w:rsidRDefault="00631FD6" w:rsidP="00631FD6">
      <w:pPr>
        <w:bidi/>
        <w:rPr>
          <w:rtl/>
        </w:rPr>
      </w:pPr>
    </w:p>
    <w:p w14:paraId="7D22D469" w14:textId="77777777" w:rsidR="003F2ABC" w:rsidRPr="003F2ABC" w:rsidRDefault="003F2ABC" w:rsidP="003F2ABC">
      <w:pPr>
        <w:bidi/>
        <w:rPr>
          <w:rFonts w:cs="B Nazanin"/>
          <w:rtl/>
        </w:rPr>
      </w:pPr>
    </w:p>
    <w:sectPr w:rsidR="003F2ABC" w:rsidRPr="003F2ABC" w:rsidSect="007003C2">
      <w:footerReference w:type="default" r:id="rId10"/>
      <w:pgSz w:w="11900" w:h="16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3B4E08" w14:textId="77777777" w:rsidR="00901D5B" w:rsidRDefault="00901D5B" w:rsidP="00213E8A">
      <w:pPr>
        <w:spacing w:before="0" w:after="0" w:line="240" w:lineRule="auto"/>
      </w:pPr>
      <w:r>
        <w:separator/>
      </w:r>
    </w:p>
  </w:endnote>
  <w:endnote w:type="continuationSeparator" w:id="0">
    <w:p w14:paraId="477C19BB" w14:textId="77777777" w:rsidR="00901D5B" w:rsidRDefault="00901D5B" w:rsidP="00213E8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 Nazanin">
    <w:altName w:val="Courier New"/>
    <w:panose1 w:val="00000700000000000000"/>
    <w:charset w:val="B2"/>
    <w:family w:val="auto"/>
    <w:pitch w:val="variable"/>
    <w:sig w:usb0="00002001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28843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1294A" w14:textId="68854D34" w:rsidR="00AC62FE" w:rsidRDefault="00AC62F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53432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1AD1D6CA" w14:textId="77777777" w:rsidR="00AC62FE" w:rsidRDefault="00AC62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09F837" w14:textId="77777777" w:rsidR="00901D5B" w:rsidRDefault="00901D5B" w:rsidP="00213E8A">
      <w:pPr>
        <w:spacing w:before="0" w:after="0" w:line="240" w:lineRule="auto"/>
      </w:pPr>
      <w:r>
        <w:separator/>
      </w:r>
    </w:p>
  </w:footnote>
  <w:footnote w:type="continuationSeparator" w:id="0">
    <w:p w14:paraId="2885E8ED" w14:textId="77777777" w:rsidR="00901D5B" w:rsidRDefault="00901D5B" w:rsidP="00213E8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F115B"/>
    <w:multiLevelType w:val="multilevel"/>
    <w:tmpl w:val="14BE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0E3C"/>
    <w:multiLevelType w:val="hybridMultilevel"/>
    <w:tmpl w:val="3D6A9B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58330E"/>
    <w:multiLevelType w:val="hybridMultilevel"/>
    <w:tmpl w:val="CFAA476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372BF6"/>
    <w:multiLevelType w:val="multilevel"/>
    <w:tmpl w:val="6712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C570C"/>
    <w:multiLevelType w:val="multilevel"/>
    <w:tmpl w:val="7FE4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A6994"/>
    <w:multiLevelType w:val="multilevel"/>
    <w:tmpl w:val="357E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27247"/>
    <w:multiLevelType w:val="multilevel"/>
    <w:tmpl w:val="357E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B582F"/>
    <w:multiLevelType w:val="multilevel"/>
    <w:tmpl w:val="A618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A02AF"/>
    <w:multiLevelType w:val="multilevel"/>
    <w:tmpl w:val="4D84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F5788B"/>
    <w:multiLevelType w:val="hybridMultilevel"/>
    <w:tmpl w:val="7BE8E99A"/>
    <w:lvl w:ilvl="0" w:tplc="0A94200C">
      <w:start w:val="1"/>
      <w:numFmt w:val="decimal"/>
      <w:pStyle w:val="ListParagraph"/>
      <w:lvlText w:val="%1-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60AA37A1"/>
    <w:multiLevelType w:val="multilevel"/>
    <w:tmpl w:val="DA08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EC1BD6"/>
    <w:multiLevelType w:val="hybridMultilevel"/>
    <w:tmpl w:val="83C46D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13C0B8F"/>
    <w:multiLevelType w:val="hybridMultilevel"/>
    <w:tmpl w:val="2DD4A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3167AC"/>
    <w:multiLevelType w:val="multilevel"/>
    <w:tmpl w:val="D968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7B68F1"/>
    <w:multiLevelType w:val="hybridMultilevel"/>
    <w:tmpl w:val="C464E8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779628D"/>
    <w:multiLevelType w:val="hybridMultilevel"/>
    <w:tmpl w:val="F176E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C83E7A"/>
    <w:multiLevelType w:val="hybridMultilevel"/>
    <w:tmpl w:val="282C821E"/>
    <w:lvl w:ilvl="0" w:tplc="3BFA6C36">
      <w:start w:val="1"/>
      <w:numFmt w:val="decimal"/>
      <w:lvlText w:val="%1."/>
      <w:lvlJc w:val="left"/>
      <w:pPr>
        <w:ind w:left="720" w:hanging="360"/>
      </w:pPr>
      <w:rPr>
        <w:rFonts w:cs="Arial" w:hint="default"/>
        <w:sz w:val="20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11"/>
  </w:num>
  <w:num w:numId="4">
    <w:abstractNumId w:val="4"/>
  </w:num>
  <w:num w:numId="5">
    <w:abstractNumId w:val="0"/>
  </w:num>
  <w:num w:numId="6">
    <w:abstractNumId w:val="8"/>
  </w:num>
  <w:num w:numId="7">
    <w:abstractNumId w:val="13"/>
  </w:num>
  <w:num w:numId="8">
    <w:abstractNumId w:val="15"/>
  </w:num>
  <w:num w:numId="9">
    <w:abstractNumId w:val="10"/>
  </w:num>
  <w:num w:numId="10">
    <w:abstractNumId w:val="7"/>
  </w:num>
  <w:num w:numId="11">
    <w:abstractNumId w:val="5"/>
  </w:num>
  <w:num w:numId="12">
    <w:abstractNumId w:val="3"/>
  </w:num>
  <w:num w:numId="13">
    <w:abstractNumId w:val="16"/>
  </w:num>
  <w:num w:numId="14">
    <w:abstractNumId w:val="2"/>
  </w:num>
  <w:num w:numId="15">
    <w:abstractNumId w:val="14"/>
  </w:num>
  <w:num w:numId="16">
    <w:abstractNumId w:val="12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ABC"/>
    <w:rsid w:val="0003486A"/>
    <w:rsid w:val="000850A6"/>
    <w:rsid w:val="000864C9"/>
    <w:rsid w:val="001300A3"/>
    <w:rsid w:val="00196F2D"/>
    <w:rsid w:val="001B1B92"/>
    <w:rsid w:val="00213E8A"/>
    <w:rsid w:val="002236B2"/>
    <w:rsid w:val="00326406"/>
    <w:rsid w:val="0033790E"/>
    <w:rsid w:val="00341A69"/>
    <w:rsid w:val="0037767F"/>
    <w:rsid w:val="003876A1"/>
    <w:rsid w:val="00393B29"/>
    <w:rsid w:val="003C7BF6"/>
    <w:rsid w:val="003F2ABC"/>
    <w:rsid w:val="00404237"/>
    <w:rsid w:val="00413C32"/>
    <w:rsid w:val="00471B00"/>
    <w:rsid w:val="00473156"/>
    <w:rsid w:val="004D0258"/>
    <w:rsid w:val="004F35BB"/>
    <w:rsid w:val="00505B00"/>
    <w:rsid w:val="00597AF5"/>
    <w:rsid w:val="00631FD6"/>
    <w:rsid w:val="007003C2"/>
    <w:rsid w:val="00731E7B"/>
    <w:rsid w:val="0073237E"/>
    <w:rsid w:val="00746502"/>
    <w:rsid w:val="007C40C6"/>
    <w:rsid w:val="008040E9"/>
    <w:rsid w:val="008101AA"/>
    <w:rsid w:val="00870E2F"/>
    <w:rsid w:val="008933D1"/>
    <w:rsid w:val="008A3669"/>
    <w:rsid w:val="008C73F0"/>
    <w:rsid w:val="008D571F"/>
    <w:rsid w:val="00901D5B"/>
    <w:rsid w:val="009925BA"/>
    <w:rsid w:val="00AC62FE"/>
    <w:rsid w:val="00AE6612"/>
    <w:rsid w:val="00B028E3"/>
    <w:rsid w:val="00B548CF"/>
    <w:rsid w:val="00B67781"/>
    <w:rsid w:val="00BD1F88"/>
    <w:rsid w:val="00C3551B"/>
    <w:rsid w:val="00C642F4"/>
    <w:rsid w:val="00C77B3C"/>
    <w:rsid w:val="00CB0451"/>
    <w:rsid w:val="00D24B5B"/>
    <w:rsid w:val="00D43F7C"/>
    <w:rsid w:val="00E00F9C"/>
    <w:rsid w:val="00E87147"/>
    <w:rsid w:val="00EC4A08"/>
    <w:rsid w:val="00ED6090"/>
    <w:rsid w:val="00EE180F"/>
    <w:rsid w:val="00EE4C77"/>
    <w:rsid w:val="00F53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66689"/>
  <w15:chartTrackingRefBased/>
  <w15:docId w15:val="{696D2CF0-B47B-4BE8-BB9D-3C5334AEB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fa-IR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2ABC"/>
  </w:style>
  <w:style w:type="paragraph" w:styleId="Heading1">
    <w:name w:val="heading 1"/>
    <w:basedOn w:val="Normal"/>
    <w:next w:val="Normal"/>
    <w:link w:val="Heading1Char"/>
    <w:uiPriority w:val="9"/>
    <w:qFormat/>
    <w:rsid w:val="003F2ABC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ABC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ABC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ABC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ABC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ABC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ABC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AB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AB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mage">
    <w:name w:val="Image"/>
    <w:basedOn w:val="Normal"/>
    <w:link w:val="ImageChar"/>
    <w:rsid w:val="003F2ABC"/>
    <w:pPr>
      <w:keepNext/>
      <w:jc w:val="center"/>
    </w:pPr>
    <w:rPr>
      <w:noProof/>
      <w:lang w:bidi="ar-SA"/>
    </w:rPr>
  </w:style>
  <w:style w:type="character" w:customStyle="1" w:styleId="ImageChar">
    <w:name w:val="Image Char"/>
    <w:basedOn w:val="DefaultParagraphFont"/>
    <w:link w:val="Image"/>
    <w:rsid w:val="003F2ABC"/>
    <w:rPr>
      <w:rFonts w:asciiTheme="majorBidi" w:hAnsiTheme="majorBidi" w:cs="B Nazanin"/>
      <w:noProof/>
      <w:color w:val="000000" w:themeColor="text1"/>
      <w:kern w:val="0"/>
      <w:sz w:val="24"/>
      <w:szCs w:val="28"/>
      <w:lang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F2ABC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F2ABC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ABC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ABC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ABC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ABC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ABC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AB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AB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F2ABC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F2ABC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F2ABC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AB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F2ABC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3F2ABC"/>
    <w:rPr>
      <w:b/>
      <w:bCs/>
    </w:rPr>
  </w:style>
  <w:style w:type="character" w:styleId="Emphasis">
    <w:name w:val="Emphasis"/>
    <w:uiPriority w:val="20"/>
    <w:qFormat/>
    <w:rsid w:val="003F2ABC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3F2AB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F2AB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F2ABC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ABC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ABC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3F2ABC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3F2ABC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3F2ABC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3F2ABC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3F2AB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3F2ABC"/>
    <w:pPr>
      <w:outlineLvl w:val="9"/>
    </w:pPr>
  </w:style>
  <w:style w:type="paragraph" w:styleId="ListParagraph">
    <w:name w:val="List Paragraph"/>
    <w:basedOn w:val="Normal"/>
    <w:uiPriority w:val="34"/>
    <w:qFormat/>
    <w:rsid w:val="003F2ABC"/>
    <w:pPr>
      <w:numPr>
        <w:numId w:val="1"/>
      </w:numPr>
      <w:bidi/>
      <w:spacing w:before="0" w:after="120"/>
      <w:contextualSpacing/>
      <w:jc w:val="both"/>
    </w:pPr>
    <w:rPr>
      <w:rFonts w:asciiTheme="majorBidi" w:eastAsiaTheme="minorHAnsi" w:hAnsiTheme="majorBidi" w:cs="B Nazanin"/>
      <w:color w:val="000000" w:themeColor="text1"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3F2ABC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933D1"/>
    <w:pPr>
      <w:spacing w:before="0" w:after="100" w:line="259" w:lineRule="auto"/>
      <w:ind w:left="220"/>
    </w:pPr>
    <w:rPr>
      <w:rFonts w:cs="Times New Roman"/>
      <w:sz w:val="22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925BA"/>
    <w:pPr>
      <w:tabs>
        <w:tab w:val="right" w:leader="dot" w:pos="9350"/>
      </w:tabs>
      <w:bidi/>
      <w:spacing w:before="0" w:after="100" w:line="259" w:lineRule="auto"/>
    </w:pPr>
    <w:rPr>
      <w:rFonts w:cs="B Nazanin"/>
      <w:noProof/>
      <w:sz w:val="28"/>
      <w:szCs w:val="28"/>
      <w:lang w:bidi="ar-SA"/>
    </w:rPr>
  </w:style>
  <w:style w:type="paragraph" w:styleId="TOC3">
    <w:name w:val="toc 3"/>
    <w:basedOn w:val="Normal"/>
    <w:next w:val="Normal"/>
    <w:autoRedefine/>
    <w:uiPriority w:val="39"/>
    <w:unhideWhenUsed/>
    <w:rsid w:val="008933D1"/>
    <w:pPr>
      <w:spacing w:before="0" w:after="100" w:line="259" w:lineRule="auto"/>
      <w:ind w:left="440"/>
    </w:pPr>
    <w:rPr>
      <w:rFonts w:cs="Times New Roman"/>
      <w:sz w:val="22"/>
      <w:szCs w:val="22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213E8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3E8A"/>
  </w:style>
  <w:style w:type="paragraph" w:styleId="Footer">
    <w:name w:val="footer"/>
    <w:basedOn w:val="Normal"/>
    <w:link w:val="FooterChar"/>
    <w:uiPriority w:val="99"/>
    <w:unhideWhenUsed/>
    <w:rsid w:val="00213E8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3E8A"/>
  </w:style>
  <w:style w:type="paragraph" w:styleId="NormalWeb">
    <w:name w:val="Normal (Web)"/>
    <w:basedOn w:val="Normal"/>
    <w:uiPriority w:val="99"/>
    <w:unhideWhenUsed/>
    <w:rsid w:val="008040E9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PlaceholderText">
    <w:name w:val="Placeholder Text"/>
    <w:basedOn w:val="DefaultParagraphFont"/>
    <w:uiPriority w:val="99"/>
    <w:semiHidden/>
    <w:rsid w:val="00631FD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50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 Nazanin">
    <w:altName w:val="Courier New"/>
    <w:panose1 w:val="00000700000000000000"/>
    <w:charset w:val="B2"/>
    <w:family w:val="auto"/>
    <w:pitch w:val="variable"/>
    <w:sig w:usb0="00002001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7BF"/>
    <w:rsid w:val="0000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067B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17A38-F2B3-4333-8724-64BC4CE95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1329</Words>
  <Characters>7577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SAMANEH PEYMANI RAD</dc:creator>
  <cp:keywords/>
  <dc:description/>
  <cp:lastModifiedBy>Lenovo</cp:lastModifiedBy>
  <cp:revision>21</cp:revision>
  <cp:lastPrinted>2025-12-26T14:41:00Z</cp:lastPrinted>
  <dcterms:created xsi:type="dcterms:W3CDTF">2024-02-10T08:19:00Z</dcterms:created>
  <dcterms:modified xsi:type="dcterms:W3CDTF">2025-12-26T14:42:00Z</dcterms:modified>
</cp:coreProperties>
</file>