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7F1EE80" w14:textId="77777777" w:rsidR="003E7ED5" w:rsidRPr="003E7ED5" w:rsidRDefault="003E7ED5" w:rsidP="003E7ED5">
      <w:pPr>
        <w:pStyle w:val="NormalWeb"/>
        <w:jc w:val="center"/>
        <w:rPr>
          <w:b/>
          <w:bCs/>
          <w:color w:val="000000"/>
        </w:rPr>
      </w:pPr>
      <w:r w:rsidRPr="003E7ED5">
        <w:rPr>
          <w:b/>
          <w:bCs/>
          <w:color w:val="000000"/>
        </w:rPr>
        <w:t>Evaluating Regression Models</w:t>
      </w:r>
    </w:p>
    <w:p w14:paraId="7868C77B" w14:textId="1E7672EA" w:rsidR="003E7ED5" w:rsidRDefault="003E7ED5" w:rsidP="003E7ED5">
      <w:pPr>
        <w:pStyle w:val="NormalWeb"/>
        <w:numPr>
          <w:ilvl w:val="0"/>
          <w:numId w:val="9"/>
        </w:numPr>
        <w:rPr>
          <w:color w:val="000000"/>
        </w:rPr>
      </w:pPr>
      <w:r>
        <w:rPr>
          <w:color w:val="000000"/>
        </w:rPr>
        <w:t>A model predicts daily high temperature. The prediction errors for five days are:</w:t>
      </w:r>
    </w:p>
    <w:p w14:paraId="66B9A428" w14:textId="77777777" w:rsidR="003E7ED5" w:rsidRDefault="003E7ED5" w:rsidP="003E7ED5">
      <w:pPr>
        <w:pStyle w:val="NormalWeb"/>
        <w:ind w:left="720"/>
        <w:rPr>
          <w:color w:val="000000"/>
        </w:rPr>
      </w:pPr>
      <w:r>
        <w:rPr>
          <w:color w:val="000000"/>
        </w:rPr>
        <w:t>Model A: 2, −3, 4, −2, 3</w:t>
      </w:r>
    </w:p>
    <w:p w14:paraId="7ADB70B6" w14:textId="77777777" w:rsidR="003E7ED5" w:rsidRDefault="003E7ED5" w:rsidP="003E7ED5">
      <w:pPr>
        <w:pStyle w:val="NormalWeb"/>
        <w:ind w:left="720"/>
        <w:rPr>
          <w:color w:val="000000"/>
        </w:rPr>
      </w:pPr>
      <w:r>
        <w:rPr>
          <w:color w:val="000000"/>
        </w:rPr>
        <w:t>Model B: 1, −1, 1, −1, 8</w:t>
      </w:r>
    </w:p>
    <w:p w14:paraId="4F8002AF" w14:textId="77777777" w:rsidR="003E7ED5" w:rsidRDefault="003E7ED5" w:rsidP="003E7ED5">
      <w:pPr>
        <w:pStyle w:val="NormalWeb"/>
        <w:ind w:left="720"/>
        <w:rPr>
          <w:color w:val="000000"/>
        </w:rPr>
      </w:pPr>
      <w:r>
        <w:rPr>
          <w:color w:val="000000"/>
        </w:rPr>
        <w:t>Errors are measured in °C.</w:t>
      </w:r>
    </w:p>
    <w:p w14:paraId="7CF3C41E" w14:textId="77777777" w:rsidR="003E7ED5" w:rsidRDefault="003E7ED5" w:rsidP="003E7ED5">
      <w:pPr>
        <w:pStyle w:val="NormalWeb"/>
        <w:numPr>
          <w:ilvl w:val="0"/>
          <w:numId w:val="2"/>
        </w:numPr>
        <w:tabs>
          <w:tab w:val="clear" w:pos="720"/>
          <w:tab w:val="num" w:pos="1440"/>
        </w:tabs>
        <w:ind w:left="1440"/>
        <w:rPr>
          <w:color w:val="000000"/>
        </w:rPr>
      </w:pPr>
      <w:r>
        <w:rPr>
          <w:color w:val="000000"/>
        </w:rPr>
        <w:t>Calculate the MAE, MSE, and RMSE for each model.</w:t>
      </w:r>
    </w:p>
    <w:p w14:paraId="59E2CCA8" w14:textId="77777777" w:rsidR="003E7ED5" w:rsidRDefault="003E7ED5" w:rsidP="003E7ED5">
      <w:pPr>
        <w:pStyle w:val="NormalWeb"/>
        <w:numPr>
          <w:ilvl w:val="0"/>
          <w:numId w:val="2"/>
        </w:numPr>
        <w:tabs>
          <w:tab w:val="clear" w:pos="720"/>
          <w:tab w:val="num" w:pos="1440"/>
        </w:tabs>
        <w:ind w:left="1440"/>
        <w:rPr>
          <w:color w:val="000000"/>
        </w:rPr>
      </w:pPr>
      <w:r>
        <w:rPr>
          <w:color w:val="000000"/>
        </w:rPr>
        <w:t>How does the large error in Model B affect its MSE and RMSE?</w:t>
      </w:r>
    </w:p>
    <w:p w14:paraId="6CD23586" w14:textId="77777777" w:rsidR="003E7ED5" w:rsidRDefault="003E7ED5" w:rsidP="003E7ED5">
      <w:pPr>
        <w:pStyle w:val="NormalWeb"/>
        <w:numPr>
          <w:ilvl w:val="0"/>
          <w:numId w:val="2"/>
        </w:numPr>
        <w:tabs>
          <w:tab w:val="clear" w:pos="720"/>
          <w:tab w:val="num" w:pos="1440"/>
        </w:tabs>
        <w:ind w:left="1440"/>
        <w:rPr>
          <w:color w:val="000000"/>
        </w:rPr>
      </w:pPr>
      <w:r>
        <w:rPr>
          <w:color w:val="000000"/>
        </w:rPr>
        <w:t>Which metric, MAE or RMSE, is more affected by large errors? Why?</w:t>
      </w:r>
    </w:p>
    <w:p w14:paraId="575C567B" w14:textId="77777777" w:rsidR="003E7ED5" w:rsidRDefault="003E7ED5" w:rsidP="003E7ED5">
      <w:pPr>
        <w:pStyle w:val="NormalWeb"/>
        <w:numPr>
          <w:ilvl w:val="0"/>
          <w:numId w:val="2"/>
        </w:numPr>
        <w:tabs>
          <w:tab w:val="clear" w:pos="720"/>
          <w:tab w:val="num" w:pos="1440"/>
        </w:tabs>
        <w:ind w:left="1440"/>
        <w:rPr>
          <w:color w:val="000000"/>
        </w:rPr>
      </w:pPr>
      <w:r>
        <w:rPr>
          <w:color w:val="000000"/>
        </w:rPr>
        <w:t>Which model would you choose if large errors are undesirable? Why?</w:t>
      </w:r>
    </w:p>
    <w:p w14:paraId="475BA188" w14:textId="77777777" w:rsidR="003E7ED5" w:rsidRDefault="003E7ED5" w:rsidP="003E7ED5">
      <w:pPr>
        <w:pStyle w:val="NormalWeb"/>
        <w:rPr>
          <w:color w:val="000000"/>
        </w:rPr>
      </w:pPr>
    </w:p>
    <w:p w14:paraId="2E51F63C" w14:textId="77777777" w:rsidR="003E7ED5" w:rsidRDefault="003E7ED5" w:rsidP="003E7ED5">
      <w:pPr>
        <w:pStyle w:val="NormalWeb"/>
        <w:rPr>
          <w:color w:val="000000"/>
        </w:rPr>
      </w:pPr>
    </w:p>
    <w:p w14:paraId="1AD40171" w14:textId="77777777" w:rsidR="003E7ED5" w:rsidRDefault="003E7ED5" w:rsidP="003E7ED5">
      <w:pPr>
        <w:pStyle w:val="NormalWeb"/>
        <w:rPr>
          <w:color w:val="000000"/>
        </w:rPr>
      </w:pPr>
    </w:p>
    <w:p w14:paraId="30BADD5A" w14:textId="77777777" w:rsidR="003E7ED5" w:rsidRDefault="003E7ED5" w:rsidP="003E7ED5">
      <w:pPr>
        <w:pStyle w:val="NormalWeb"/>
        <w:rPr>
          <w:color w:val="000000"/>
        </w:rPr>
      </w:pPr>
    </w:p>
    <w:p w14:paraId="75D02E07" w14:textId="77777777" w:rsidR="003E7ED5" w:rsidRDefault="003E7ED5" w:rsidP="003E7ED5">
      <w:pPr>
        <w:pStyle w:val="NormalWeb"/>
        <w:rPr>
          <w:color w:val="000000"/>
        </w:rPr>
      </w:pPr>
    </w:p>
    <w:p w14:paraId="0725C5C7" w14:textId="0ADA33EB" w:rsidR="003E7ED5" w:rsidRDefault="003E7ED5" w:rsidP="003E7ED5">
      <w:pPr>
        <w:pStyle w:val="NormalWeb"/>
        <w:rPr>
          <w:color w:val="000000"/>
        </w:rPr>
      </w:pPr>
    </w:p>
    <w:p w14:paraId="4244A3C3" w14:textId="77777777" w:rsidR="003E7ED5" w:rsidRDefault="003E7ED5" w:rsidP="003E7ED5">
      <w:pPr>
        <w:pStyle w:val="NormalWeb"/>
        <w:rPr>
          <w:color w:val="000000"/>
        </w:rPr>
      </w:pPr>
    </w:p>
    <w:p w14:paraId="0A815C70" w14:textId="77777777" w:rsidR="003E7ED5" w:rsidRDefault="003E7ED5" w:rsidP="003E7ED5">
      <w:pPr>
        <w:pStyle w:val="NormalWeb"/>
        <w:rPr>
          <w:color w:val="000000"/>
        </w:rPr>
      </w:pPr>
    </w:p>
    <w:p w14:paraId="38A03116" w14:textId="77777777" w:rsidR="003E7ED5" w:rsidRDefault="003E7ED5" w:rsidP="003E7ED5">
      <w:pPr>
        <w:pStyle w:val="NormalWeb"/>
        <w:rPr>
          <w:color w:val="000000"/>
        </w:rPr>
      </w:pPr>
    </w:p>
    <w:p w14:paraId="1EFA215D" w14:textId="77777777" w:rsidR="003E7ED5" w:rsidRDefault="003E7ED5" w:rsidP="003E7ED5">
      <w:pPr>
        <w:pStyle w:val="NormalWeb"/>
        <w:rPr>
          <w:color w:val="000000"/>
        </w:rPr>
      </w:pPr>
    </w:p>
    <w:p w14:paraId="05382AB0" w14:textId="77777777" w:rsidR="003E7ED5" w:rsidRDefault="003E7ED5" w:rsidP="003E7ED5">
      <w:pPr>
        <w:pStyle w:val="NormalWeb"/>
        <w:rPr>
          <w:color w:val="000000"/>
        </w:rPr>
      </w:pPr>
    </w:p>
    <w:p w14:paraId="28E5B015" w14:textId="77777777" w:rsidR="003E7ED5" w:rsidRDefault="003E7ED5" w:rsidP="003E7ED5">
      <w:pPr>
        <w:pStyle w:val="NormalWeb"/>
        <w:rPr>
          <w:color w:val="000000"/>
        </w:rPr>
      </w:pPr>
    </w:p>
    <w:p w14:paraId="4B388C7F" w14:textId="77777777" w:rsidR="003E7ED5" w:rsidRDefault="003E7ED5" w:rsidP="003E7ED5">
      <w:pPr>
        <w:pStyle w:val="NormalWeb"/>
        <w:rPr>
          <w:color w:val="000000"/>
        </w:rPr>
      </w:pPr>
    </w:p>
    <w:p w14:paraId="725C8398" w14:textId="77777777" w:rsidR="003E7ED5" w:rsidRDefault="003E7ED5" w:rsidP="003E7ED5">
      <w:pPr>
        <w:pStyle w:val="NormalWeb"/>
        <w:rPr>
          <w:color w:val="000000"/>
        </w:rPr>
      </w:pPr>
    </w:p>
    <w:p w14:paraId="1B28652C" w14:textId="77777777" w:rsidR="003E7ED5" w:rsidRDefault="003E7ED5" w:rsidP="003E7ED5">
      <w:pPr>
        <w:pStyle w:val="NormalWeb"/>
        <w:rPr>
          <w:color w:val="000000"/>
        </w:rPr>
      </w:pPr>
    </w:p>
    <w:p w14:paraId="09E87E02" w14:textId="77777777" w:rsidR="003E7ED5" w:rsidRDefault="003E7ED5" w:rsidP="003E7ED5">
      <w:pPr>
        <w:pStyle w:val="NormalWeb"/>
        <w:rPr>
          <w:color w:val="000000"/>
        </w:rPr>
      </w:pPr>
    </w:p>
    <w:p w14:paraId="08900452" w14:textId="31813FAE" w:rsidR="003E7ED5" w:rsidRDefault="003E7ED5" w:rsidP="003E7ED5">
      <w:pPr>
        <w:pStyle w:val="NormalWeb"/>
        <w:numPr>
          <w:ilvl w:val="0"/>
          <w:numId w:val="9"/>
        </w:numPr>
        <w:rPr>
          <w:color w:val="000000"/>
        </w:rPr>
      </w:pPr>
      <w:r>
        <w:rPr>
          <w:color w:val="000000"/>
        </w:rPr>
        <w:lastRenderedPageBreak/>
        <w:t>A regression model has:</w:t>
      </w:r>
    </w:p>
    <w:p w14:paraId="18026488" w14:textId="77777777" w:rsidR="003E7ED5" w:rsidRDefault="003E7ED5" w:rsidP="003E7ED5">
      <w:pPr>
        <w:pStyle w:val="NormalWeb"/>
        <w:ind w:left="720"/>
        <w:rPr>
          <w:color w:val="000000"/>
        </w:rPr>
      </w:pPr>
      <w:proofErr w:type="spellStart"/>
      <w:r>
        <w:rPr>
          <w:color w:val="000000"/>
        </w:rPr>
        <w:t>SStot</w:t>
      </w:r>
      <w:proofErr w:type="spellEnd"/>
      <w:r>
        <w:rPr>
          <w:color w:val="000000"/>
        </w:rPr>
        <w:t xml:space="preserve"> = 1,000</w:t>
      </w:r>
    </w:p>
    <w:p w14:paraId="2ED7655D" w14:textId="77777777" w:rsidR="003E7ED5" w:rsidRDefault="003E7ED5" w:rsidP="003E7ED5">
      <w:pPr>
        <w:pStyle w:val="NormalWeb"/>
        <w:ind w:left="720"/>
        <w:rPr>
          <w:color w:val="000000"/>
        </w:rPr>
      </w:pPr>
      <w:proofErr w:type="spellStart"/>
      <w:r>
        <w:rPr>
          <w:color w:val="000000"/>
        </w:rPr>
        <w:t>SSres</w:t>
      </w:r>
      <w:proofErr w:type="spellEnd"/>
      <w:r>
        <w:rPr>
          <w:color w:val="000000"/>
        </w:rPr>
        <w:t xml:space="preserve"> = 300</w:t>
      </w:r>
    </w:p>
    <w:p w14:paraId="18585DDB" w14:textId="77777777" w:rsidR="003E7ED5" w:rsidRDefault="003E7ED5" w:rsidP="003E7ED5">
      <w:pPr>
        <w:pStyle w:val="NormalWeb"/>
        <w:numPr>
          <w:ilvl w:val="0"/>
          <w:numId w:val="3"/>
        </w:numPr>
        <w:tabs>
          <w:tab w:val="clear" w:pos="720"/>
          <w:tab w:val="num" w:pos="1440"/>
        </w:tabs>
        <w:ind w:left="1440"/>
        <w:rPr>
          <w:color w:val="000000"/>
        </w:rPr>
      </w:pPr>
      <w:r>
        <w:rPr>
          <w:color w:val="000000"/>
        </w:rPr>
        <w:t xml:space="preserve">What do </w:t>
      </w:r>
      <w:proofErr w:type="spellStart"/>
      <w:r>
        <w:rPr>
          <w:color w:val="000000"/>
        </w:rPr>
        <w:t>SStot</w:t>
      </w:r>
      <w:proofErr w:type="spellEnd"/>
      <w:r>
        <w:rPr>
          <w:color w:val="000000"/>
        </w:rPr>
        <w:t xml:space="preserve"> and </w:t>
      </w:r>
      <w:proofErr w:type="spellStart"/>
      <w:r>
        <w:rPr>
          <w:color w:val="000000"/>
        </w:rPr>
        <w:t>SSres</w:t>
      </w:r>
      <w:proofErr w:type="spellEnd"/>
      <w:r>
        <w:rPr>
          <w:color w:val="000000"/>
        </w:rPr>
        <w:t xml:space="preserve"> represent?</w:t>
      </w:r>
    </w:p>
    <w:p w14:paraId="11154F76" w14:textId="77777777" w:rsidR="003E7ED5" w:rsidRDefault="003E7ED5" w:rsidP="003E7ED5">
      <w:pPr>
        <w:pStyle w:val="NormalWeb"/>
        <w:numPr>
          <w:ilvl w:val="0"/>
          <w:numId w:val="3"/>
        </w:numPr>
        <w:tabs>
          <w:tab w:val="clear" w:pos="720"/>
          <w:tab w:val="num" w:pos="1440"/>
        </w:tabs>
        <w:ind w:left="1440"/>
        <w:rPr>
          <w:color w:val="000000"/>
        </w:rPr>
      </w:pPr>
      <w:r>
        <w:rPr>
          <w:color w:val="000000"/>
        </w:rPr>
        <w:t xml:space="preserve">Calculate </w:t>
      </w:r>
      <w:proofErr w:type="spellStart"/>
      <w:r>
        <w:rPr>
          <w:color w:val="000000"/>
        </w:rPr>
        <w:t>SSres</w:t>
      </w:r>
      <w:proofErr w:type="spellEnd"/>
      <w:r>
        <w:rPr>
          <w:color w:val="000000"/>
        </w:rPr>
        <w:t xml:space="preserve"> / </w:t>
      </w:r>
      <w:proofErr w:type="spellStart"/>
      <w:r>
        <w:rPr>
          <w:color w:val="000000"/>
        </w:rPr>
        <w:t>SStot</w:t>
      </w:r>
      <w:proofErr w:type="spellEnd"/>
      <w:r>
        <w:rPr>
          <w:color w:val="000000"/>
        </w:rPr>
        <w:t xml:space="preserve"> and interpret it.</w:t>
      </w:r>
    </w:p>
    <w:p w14:paraId="79961E7B" w14:textId="77777777" w:rsidR="003E7ED5" w:rsidRDefault="003E7ED5" w:rsidP="003E7ED5">
      <w:pPr>
        <w:pStyle w:val="NormalWeb"/>
        <w:numPr>
          <w:ilvl w:val="0"/>
          <w:numId w:val="3"/>
        </w:numPr>
        <w:tabs>
          <w:tab w:val="clear" w:pos="720"/>
          <w:tab w:val="num" w:pos="1440"/>
        </w:tabs>
        <w:ind w:left="1440"/>
        <w:rPr>
          <w:color w:val="000000"/>
        </w:rPr>
      </w:pPr>
      <w:r>
        <w:rPr>
          <w:color w:val="000000"/>
        </w:rPr>
        <w:t>Calculate and interpret R².</w:t>
      </w:r>
    </w:p>
    <w:p w14:paraId="49C65CED" w14:textId="77777777" w:rsidR="003E7ED5" w:rsidRDefault="003E7ED5" w:rsidP="003E7ED5">
      <w:pPr>
        <w:pStyle w:val="NormalWeb"/>
        <w:rPr>
          <w:color w:val="000000"/>
        </w:rPr>
      </w:pPr>
    </w:p>
    <w:p w14:paraId="2D9F3DD3" w14:textId="77777777" w:rsidR="003E7ED5" w:rsidRDefault="003E7ED5" w:rsidP="003E7ED5">
      <w:pPr>
        <w:pStyle w:val="NormalWeb"/>
        <w:rPr>
          <w:color w:val="000000"/>
        </w:rPr>
      </w:pPr>
    </w:p>
    <w:p w14:paraId="773E866D" w14:textId="77777777" w:rsidR="003E7ED5" w:rsidRDefault="003E7ED5" w:rsidP="003E7ED5">
      <w:pPr>
        <w:pStyle w:val="NormalWeb"/>
        <w:rPr>
          <w:color w:val="000000"/>
        </w:rPr>
      </w:pPr>
    </w:p>
    <w:p w14:paraId="13E690AB" w14:textId="77777777" w:rsidR="003E7ED5" w:rsidRDefault="003E7ED5" w:rsidP="003E7ED5">
      <w:pPr>
        <w:pStyle w:val="NormalWeb"/>
        <w:rPr>
          <w:color w:val="000000"/>
        </w:rPr>
      </w:pPr>
    </w:p>
    <w:p w14:paraId="7322FA72" w14:textId="77777777" w:rsidR="003E7ED5" w:rsidRDefault="003E7ED5" w:rsidP="003E7ED5">
      <w:pPr>
        <w:pStyle w:val="NormalWeb"/>
        <w:rPr>
          <w:color w:val="000000"/>
        </w:rPr>
      </w:pPr>
    </w:p>
    <w:p w14:paraId="2A9A512F" w14:textId="77777777" w:rsidR="003E7ED5" w:rsidRDefault="003E7ED5" w:rsidP="003E7ED5">
      <w:pPr>
        <w:pStyle w:val="NormalWeb"/>
        <w:rPr>
          <w:color w:val="000000"/>
        </w:rPr>
      </w:pPr>
    </w:p>
    <w:p w14:paraId="349FF689" w14:textId="77777777" w:rsidR="003E7ED5" w:rsidRDefault="003E7ED5" w:rsidP="003E7ED5">
      <w:pPr>
        <w:pStyle w:val="NormalWeb"/>
        <w:rPr>
          <w:color w:val="000000"/>
        </w:rPr>
      </w:pPr>
    </w:p>
    <w:p w14:paraId="5D0EEA4B" w14:textId="77777777" w:rsidR="003E7ED5" w:rsidRDefault="003E7ED5" w:rsidP="003E7ED5">
      <w:pPr>
        <w:pStyle w:val="NormalWeb"/>
        <w:rPr>
          <w:color w:val="000000"/>
        </w:rPr>
      </w:pPr>
    </w:p>
    <w:p w14:paraId="31F118CD" w14:textId="77777777" w:rsidR="003E7ED5" w:rsidRDefault="003E7ED5" w:rsidP="003E7ED5">
      <w:pPr>
        <w:pStyle w:val="NormalWeb"/>
        <w:rPr>
          <w:color w:val="000000"/>
        </w:rPr>
      </w:pPr>
    </w:p>
    <w:p w14:paraId="0BC29196" w14:textId="77777777" w:rsidR="003E7ED5" w:rsidRDefault="003E7ED5" w:rsidP="003E7ED5">
      <w:pPr>
        <w:pStyle w:val="NormalWeb"/>
        <w:rPr>
          <w:color w:val="000000"/>
        </w:rPr>
      </w:pPr>
    </w:p>
    <w:p w14:paraId="1D5DCC86" w14:textId="525F4070" w:rsidR="003E7ED5" w:rsidRDefault="003E7ED5" w:rsidP="003E7ED5">
      <w:pPr>
        <w:pStyle w:val="NormalWeb"/>
        <w:rPr>
          <w:color w:val="000000"/>
        </w:rPr>
      </w:pPr>
      <w:r>
        <w:rPr>
          <w:color w:val="000000"/>
        </w:rPr>
        <w:br/>
      </w:r>
    </w:p>
    <w:p w14:paraId="1C0B0EEC" w14:textId="77777777" w:rsidR="003E7ED5" w:rsidRDefault="003E7ED5" w:rsidP="003E7ED5">
      <w:pPr>
        <w:pStyle w:val="NormalWeb"/>
        <w:rPr>
          <w:color w:val="000000"/>
        </w:rPr>
      </w:pPr>
    </w:p>
    <w:p w14:paraId="3F5CC58C" w14:textId="77777777" w:rsidR="003E7ED5" w:rsidRDefault="003E7ED5" w:rsidP="003E7ED5">
      <w:pPr>
        <w:pStyle w:val="NormalWeb"/>
        <w:rPr>
          <w:color w:val="000000"/>
        </w:rPr>
      </w:pPr>
    </w:p>
    <w:p w14:paraId="32B5E6C5" w14:textId="77777777" w:rsidR="003E7ED5" w:rsidRDefault="003E7ED5" w:rsidP="003E7ED5">
      <w:pPr>
        <w:pStyle w:val="NormalWeb"/>
        <w:rPr>
          <w:color w:val="000000"/>
        </w:rPr>
      </w:pPr>
    </w:p>
    <w:p w14:paraId="7A31B554" w14:textId="77777777" w:rsidR="003E7ED5" w:rsidRDefault="003E7ED5" w:rsidP="003E7ED5">
      <w:pPr>
        <w:pStyle w:val="NormalWeb"/>
        <w:rPr>
          <w:color w:val="000000"/>
        </w:rPr>
      </w:pPr>
    </w:p>
    <w:p w14:paraId="6CF01024" w14:textId="77777777" w:rsidR="003E7ED5" w:rsidRDefault="003E7ED5" w:rsidP="003E7ED5">
      <w:pPr>
        <w:pStyle w:val="NormalWeb"/>
        <w:rPr>
          <w:color w:val="000000"/>
        </w:rPr>
      </w:pPr>
    </w:p>
    <w:p w14:paraId="5F9B0221" w14:textId="77777777" w:rsidR="003E7ED5" w:rsidRDefault="003E7ED5" w:rsidP="003E7ED5">
      <w:pPr>
        <w:pStyle w:val="NormalWeb"/>
        <w:rPr>
          <w:color w:val="000000"/>
        </w:rPr>
      </w:pPr>
    </w:p>
    <w:p w14:paraId="1635ADB2" w14:textId="77777777" w:rsidR="003E7ED5" w:rsidRDefault="003E7ED5" w:rsidP="003E7ED5">
      <w:pPr>
        <w:pStyle w:val="NormalWeb"/>
        <w:rPr>
          <w:color w:val="000000"/>
        </w:rPr>
      </w:pPr>
    </w:p>
    <w:p w14:paraId="4CA3BDA1" w14:textId="2D4BF20B" w:rsidR="003E7ED5" w:rsidRDefault="003E7ED5" w:rsidP="003E7ED5">
      <w:pPr>
        <w:pStyle w:val="NormalWeb"/>
        <w:numPr>
          <w:ilvl w:val="0"/>
          <w:numId w:val="9"/>
        </w:numPr>
        <w:rPr>
          <w:color w:val="000000"/>
        </w:rPr>
      </w:pPr>
      <w:r>
        <w:rPr>
          <w:color w:val="000000"/>
        </w:rPr>
        <w:lastRenderedPageBreak/>
        <w:t>Three models are used to predict daily high temperature.</w:t>
      </w:r>
    </w:p>
    <w:tbl>
      <w:tblPr>
        <w:tblW w:w="0" w:type="auto"/>
        <w:tblInd w:w="1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7"/>
        <w:gridCol w:w="1911"/>
        <w:gridCol w:w="1804"/>
      </w:tblGrid>
      <w:tr w:rsidR="003E7ED5" w14:paraId="77183FFE" w14:textId="00033572" w:rsidTr="003E7ED5">
        <w:tblPrEx>
          <w:tblCellMar>
            <w:top w:w="0" w:type="dxa"/>
            <w:bottom w:w="0" w:type="dxa"/>
          </w:tblCellMar>
        </w:tblPrEx>
        <w:trPr>
          <w:trHeight w:val="602"/>
        </w:trPr>
        <w:tc>
          <w:tcPr>
            <w:tcW w:w="1707" w:type="dxa"/>
          </w:tcPr>
          <w:p w14:paraId="26932C53" w14:textId="53703ADE" w:rsidR="003E7ED5" w:rsidRDefault="003E7ED5" w:rsidP="003E7ED5">
            <w:pPr>
              <w:pStyle w:val="NormalWeb"/>
              <w:rPr>
                <w:color w:val="000000"/>
              </w:rPr>
            </w:pPr>
            <w:r>
              <w:rPr>
                <w:color w:val="000000"/>
              </w:rPr>
              <w:t>Model</w:t>
            </w:r>
          </w:p>
        </w:tc>
        <w:tc>
          <w:tcPr>
            <w:tcW w:w="1911" w:type="dxa"/>
          </w:tcPr>
          <w:p w14:paraId="775785D7" w14:textId="56509FD3" w:rsidR="003E7ED5" w:rsidRDefault="003E7ED5" w:rsidP="003E7ED5">
            <w:pPr>
              <w:pStyle w:val="NormalWeb"/>
              <w:rPr>
                <w:color w:val="000000"/>
              </w:rPr>
            </w:pPr>
            <w:r>
              <w:rPr>
                <w:color w:val="000000"/>
              </w:rPr>
              <w:t xml:space="preserve"># </w:t>
            </w:r>
            <w:r>
              <w:rPr>
                <w:color w:val="000000"/>
              </w:rPr>
              <w:t>Predictors</w:t>
            </w:r>
          </w:p>
        </w:tc>
        <w:tc>
          <w:tcPr>
            <w:tcW w:w="1804" w:type="dxa"/>
          </w:tcPr>
          <w:p w14:paraId="1626034D" w14:textId="2DBEEE80" w:rsidR="003E7ED5" w:rsidRDefault="003E7ED5" w:rsidP="003E7ED5">
            <w:pPr>
              <w:pStyle w:val="NormalWeb"/>
              <w:rPr>
                <w:color w:val="000000"/>
              </w:rPr>
            </w:pPr>
            <w:r>
              <w:rPr>
                <w:color w:val="000000"/>
              </w:rPr>
              <w:t>R²</w:t>
            </w:r>
          </w:p>
        </w:tc>
      </w:tr>
      <w:tr w:rsidR="003E7ED5" w14:paraId="522DE6AF" w14:textId="77777777" w:rsidTr="003E7ED5">
        <w:tblPrEx>
          <w:tblCellMar>
            <w:top w:w="0" w:type="dxa"/>
            <w:bottom w:w="0" w:type="dxa"/>
          </w:tblCellMar>
        </w:tblPrEx>
        <w:trPr>
          <w:trHeight w:val="521"/>
        </w:trPr>
        <w:tc>
          <w:tcPr>
            <w:tcW w:w="1707" w:type="dxa"/>
          </w:tcPr>
          <w:p w14:paraId="5FE4B8A2" w14:textId="18230DFB" w:rsidR="003E7ED5" w:rsidRDefault="003E7ED5" w:rsidP="003E7ED5">
            <w:pPr>
              <w:pStyle w:val="NormalWeb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1911" w:type="dxa"/>
          </w:tcPr>
          <w:p w14:paraId="648C093F" w14:textId="13DC108E" w:rsidR="003E7ED5" w:rsidRDefault="003E7ED5" w:rsidP="003E7ED5">
            <w:pPr>
              <w:pStyle w:val="NormalWeb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804" w:type="dxa"/>
          </w:tcPr>
          <w:p w14:paraId="6B4BB364" w14:textId="224B767E" w:rsidR="003E7ED5" w:rsidRDefault="003E7ED5" w:rsidP="003E7ED5">
            <w:pPr>
              <w:pStyle w:val="NormalWeb"/>
              <w:rPr>
                <w:color w:val="000000"/>
              </w:rPr>
            </w:pPr>
            <w:r>
              <w:rPr>
                <w:color w:val="000000"/>
              </w:rPr>
              <w:t>0.62</w:t>
            </w:r>
          </w:p>
        </w:tc>
      </w:tr>
      <w:tr w:rsidR="003E7ED5" w14:paraId="743A602A" w14:textId="77777777" w:rsidTr="003E7ED5">
        <w:tblPrEx>
          <w:tblCellMar>
            <w:top w:w="0" w:type="dxa"/>
            <w:bottom w:w="0" w:type="dxa"/>
          </w:tblCellMar>
        </w:tblPrEx>
        <w:trPr>
          <w:trHeight w:val="449"/>
        </w:trPr>
        <w:tc>
          <w:tcPr>
            <w:tcW w:w="1707" w:type="dxa"/>
          </w:tcPr>
          <w:p w14:paraId="386D03AB" w14:textId="440D77BF" w:rsidR="003E7ED5" w:rsidRDefault="003E7ED5" w:rsidP="003E7ED5">
            <w:pPr>
              <w:pStyle w:val="NormalWeb"/>
              <w:rPr>
                <w:color w:val="000000"/>
              </w:rPr>
            </w:pPr>
            <w:r>
              <w:rPr>
                <w:color w:val="000000"/>
              </w:rPr>
              <w:t>B</w:t>
            </w:r>
          </w:p>
        </w:tc>
        <w:tc>
          <w:tcPr>
            <w:tcW w:w="1911" w:type="dxa"/>
          </w:tcPr>
          <w:p w14:paraId="49327AEE" w14:textId="53B7A829" w:rsidR="003E7ED5" w:rsidRDefault="003E7ED5" w:rsidP="003E7ED5">
            <w:pPr>
              <w:pStyle w:val="NormalWeb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1804" w:type="dxa"/>
          </w:tcPr>
          <w:p w14:paraId="30A2E510" w14:textId="4BEA55B7" w:rsidR="003E7ED5" w:rsidRDefault="003E7ED5" w:rsidP="003E7ED5">
            <w:pPr>
              <w:pStyle w:val="NormalWeb"/>
              <w:rPr>
                <w:color w:val="000000"/>
              </w:rPr>
            </w:pPr>
            <w:r>
              <w:rPr>
                <w:color w:val="000000"/>
              </w:rPr>
              <w:t>0.71</w:t>
            </w:r>
          </w:p>
        </w:tc>
      </w:tr>
      <w:tr w:rsidR="003E7ED5" w14:paraId="7448E006" w14:textId="77777777" w:rsidTr="003E7ED5">
        <w:tblPrEx>
          <w:tblCellMar>
            <w:top w:w="0" w:type="dxa"/>
            <w:bottom w:w="0" w:type="dxa"/>
          </w:tblCellMar>
        </w:tblPrEx>
        <w:trPr>
          <w:trHeight w:val="587"/>
        </w:trPr>
        <w:tc>
          <w:tcPr>
            <w:tcW w:w="1707" w:type="dxa"/>
          </w:tcPr>
          <w:p w14:paraId="7B3A63F0" w14:textId="5EBCBBCE" w:rsidR="003E7ED5" w:rsidRDefault="003E7ED5" w:rsidP="003E7ED5">
            <w:pPr>
              <w:pStyle w:val="NormalWeb"/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  <w:tc>
          <w:tcPr>
            <w:tcW w:w="1911" w:type="dxa"/>
          </w:tcPr>
          <w:p w14:paraId="0A18E879" w14:textId="35E99A43" w:rsidR="003E7ED5" w:rsidRDefault="003E7ED5" w:rsidP="003E7ED5">
            <w:pPr>
              <w:pStyle w:val="NormalWeb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1804" w:type="dxa"/>
          </w:tcPr>
          <w:p w14:paraId="789B2E37" w14:textId="0CB71207" w:rsidR="003E7ED5" w:rsidRDefault="003E7ED5" w:rsidP="003E7ED5">
            <w:pPr>
              <w:pStyle w:val="NormalWeb"/>
              <w:rPr>
                <w:color w:val="000000"/>
              </w:rPr>
            </w:pPr>
            <w:r>
              <w:rPr>
                <w:color w:val="000000"/>
              </w:rPr>
              <w:t>0.84</w:t>
            </w:r>
          </w:p>
        </w:tc>
      </w:tr>
    </w:tbl>
    <w:p w14:paraId="20EFD2FF" w14:textId="77777777" w:rsidR="003E7ED5" w:rsidRDefault="003E7ED5" w:rsidP="003E7ED5">
      <w:pPr>
        <w:pStyle w:val="NormalWeb"/>
        <w:rPr>
          <w:color w:val="000000"/>
        </w:rPr>
      </w:pPr>
    </w:p>
    <w:p w14:paraId="0618C690" w14:textId="77777777" w:rsidR="003E7ED5" w:rsidRDefault="003E7ED5" w:rsidP="003E7ED5">
      <w:pPr>
        <w:pStyle w:val="NormalWeb"/>
        <w:numPr>
          <w:ilvl w:val="0"/>
          <w:numId w:val="4"/>
        </w:numPr>
        <w:rPr>
          <w:color w:val="000000"/>
        </w:rPr>
      </w:pPr>
      <w:r>
        <w:rPr>
          <w:color w:val="000000"/>
        </w:rPr>
        <w:t>Which model has the highest R²?</w:t>
      </w:r>
    </w:p>
    <w:p w14:paraId="56094477" w14:textId="455402A9" w:rsidR="003E7ED5" w:rsidRPr="007623E9" w:rsidRDefault="003E7ED5" w:rsidP="003E7ED5">
      <w:pPr>
        <w:pStyle w:val="NormalWeb"/>
        <w:numPr>
          <w:ilvl w:val="0"/>
          <w:numId w:val="4"/>
        </w:numPr>
        <w:rPr>
          <w:color w:val="000000"/>
        </w:rPr>
      </w:pPr>
      <w:r>
        <w:rPr>
          <w:color w:val="000000"/>
        </w:rPr>
        <w:t>Why might the highest R² not mean the best model?</w:t>
      </w:r>
    </w:p>
    <w:p w14:paraId="2635FDDB" w14:textId="77777777" w:rsidR="003E7ED5" w:rsidRDefault="003E7ED5" w:rsidP="003E7ED5">
      <w:pPr>
        <w:pStyle w:val="NormalWeb"/>
        <w:rPr>
          <w:color w:val="000000"/>
        </w:rPr>
      </w:pPr>
    </w:p>
    <w:p w14:paraId="5EFA58FA" w14:textId="77777777" w:rsidR="003E7ED5" w:rsidRDefault="003E7ED5" w:rsidP="003E7ED5">
      <w:pPr>
        <w:pStyle w:val="NormalWeb"/>
        <w:rPr>
          <w:color w:val="000000"/>
        </w:rPr>
      </w:pPr>
    </w:p>
    <w:p w14:paraId="066646D2" w14:textId="77777777" w:rsidR="003E7ED5" w:rsidRDefault="003E7ED5" w:rsidP="003E7ED5">
      <w:pPr>
        <w:pStyle w:val="NormalWeb"/>
        <w:rPr>
          <w:color w:val="000000"/>
        </w:rPr>
      </w:pPr>
    </w:p>
    <w:p w14:paraId="4B649C6F" w14:textId="77777777" w:rsidR="003E7ED5" w:rsidRDefault="003E7ED5" w:rsidP="003E7ED5">
      <w:pPr>
        <w:pStyle w:val="NormalWeb"/>
        <w:rPr>
          <w:color w:val="000000"/>
        </w:rPr>
      </w:pPr>
    </w:p>
    <w:p w14:paraId="33333B3B" w14:textId="77777777" w:rsidR="003E7ED5" w:rsidRDefault="003E7ED5" w:rsidP="003E7ED5">
      <w:pPr>
        <w:pStyle w:val="NormalWeb"/>
        <w:rPr>
          <w:color w:val="000000"/>
        </w:rPr>
      </w:pPr>
    </w:p>
    <w:p w14:paraId="34A53380" w14:textId="77777777" w:rsidR="003E7ED5" w:rsidRDefault="003E7ED5" w:rsidP="003E7ED5">
      <w:pPr>
        <w:pStyle w:val="NormalWeb"/>
        <w:rPr>
          <w:color w:val="000000"/>
        </w:rPr>
      </w:pPr>
    </w:p>
    <w:p w14:paraId="0E37E614" w14:textId="77777777" w:rsidR="003E7ED5" w:rsidRDefault="003E7ED5" w:rsidP="003E7ED5">
      <w:pPr>
        <w:pStyle w:val="NormalWeb"/>
        <w:rPr>
          <w:color w:val="000000"/>
        </w:rPr>
      </w:pPr>
    </w:p>
    <w:p w14:paraId="4B905AFD" w14:textId="77777777" w:rsidR="003E7ED5" w:rsidRDefault="003E7ED5" w:rsidP="003E7ED5">
      <w:pPr>
        <w:pStyle w:val="NormalWeb"/>
        <w:rPr>
          <w:color w:val="000000"/>
        </w:rPr>
      </w:pPr>
    </w:p>
    <w:p w14:paraId="155775C4" w14:textId="77777777" w:rsidR="003E7ED5" w:rsidRDefault="003E7ED5" w:rsidP="003E7ED5">
      <w:pPr>
        <w:pStyle w:val="NormalWeb"/>
        <w:rPr>
          <w:color w:val="000000"/>
        </w:rPr>
      </w:pPr>
    </w:p>
    <w:p w14:paraId="574C7EB1" w14:textId="77777777" w:rsidR="003E7ED5" w:rsidRDefault="003E7ED5" w:rsidP="003E7ED5">
      <w:pPr>
        <w:pStyle w:val="NormalWeb"/>
        <w:rPr>
          <w:color w:val="000000"/>
        </w:rPr>
      </w:pPr>
    </w:p>
    <w:p w14:paraId="56E302AE" w14:textId="77777777" w:rsidR="003E7ED5" w:rsidRDefault="003E7ED5" w:rsidP="003E7ED5">
      <w:pPr>
        <w:pStyle w:val="NormalWeb"/>
        <w:rPr>
          <w:color w:val="000000"/>
        </w:rPr>
      </w:pPr>
    </w:p>
    <w:p w14:paraId="0FA41D8D" w14:textId="77777777" w:rsidR="003E7ED5" w:rsidRDefault="003E7ED5" w:rsidP="003E7ED5">
      <w:pPr>
        <w:pStyle w:val="NormalWeb"/>
        <w:rPr>
          <w:color w:val="000000"/>
        </w:rPr>
      </w:pPr>
    </w:p>
    <w:p w14:paraId="111EE2D7" w14:textId="77777777" w:rsidR="003E7ED5" w:rsidRDefault="003E7ED5" w:rsidP="003E7ED5">
      <w:pPr>
        <w:pStyle w:val="NormalWeb"/>
        <w:rPr>
          <w:color w:val="000000"/>
        </w:rPr>
      </w:pPr>
    </w:p>
    <w:p w14:paraId="0F6783B8" w14:textId="77777777" w:rsidR="003E7ED5" w:rsidRDefault="003E7ED5" w:rsidP="003E7ED5">
      <w:pPr>
        <w:pStyle w:val="NormalWeb"/>
        <w:rPr>
          <w:color w:val="000000"/>
        </w:rPr>
      </w:pPr>
    </w:p>
    <w:p w14:paraId="1400A6C2" w14:textId="77777777" w:rsidR="007623E9" w:rsidRDefault="007623E9" w:rsidP="003E7ED5">
      <w:pPr>
        <w:pStyle w:val="NormalWeb"/>
        <w:rPr>
          <w:color w:val="000000"/>
        </w:rPr>
      </w:pPr>
    </w:p>
    <w:p w14:paraId="2AE58EF2" w14:textId="77777777" w:rsidR="007623E9" w:rsidRDefault="003E7ED5" w:rsidP="003E7ED5">
      <w:pPr>
        <w:pStyle w:val="NormalWeb"/>
        <w:numPr>
          <w:ilvl w:val="0"/>
          <w:numId w:val="9"/>
        </w:numPr>
        <w:rPr>
          <w:color w:val="000000"/>
        </w:rPr>
      </w:pPr>
      <w:r>
        <w:rPr>
          <w:color w:val="000000"/>
        </w:rPr>
        <w:lastRenderedPageBreak/>
        <w:t>Model Predictors R² Adjusted R²</w:t>
      </w:r>
    </w:p>
    <w:p w14:paraId="5B909C44" w14:textId="77777777" w:rsidR="007623E9" w:rsidRDefault="007623E9" w:rsidP="007623E9">
      <w:pPr>
        <w:pStyle w:val="NormalWeb"/>
        <w:rPr>
          <w:color w:val="000000"/>
        </w:rPr>
      </w:pPr>
    </w:p>
    <w:tbl>
      <w:tblPr>
        <w:tblW w:w="0" w:type="auto"/>
        <w:tblInd w:w="1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7"/>
        <w:gridCol w:w="1547"/>
        <w:gridCol w:w="1440"/>
        <w:gridCol w:w="1710"/>
      </w:tblGrid>
      <w:tr w:rsidR="007623E9" w14:paraId="7C48FBD0" w14:textId="7C120CF7" w:rsidTr="007623E9">
        <w:tblPrEx>
          <w:tblCellMar>
            <w:top w:w="0" w:type="dxa"/>
            <w:bottom w:w="0" w:type="dxa"/>
          </w:tblCellMar>
        </w:tblPrEx>
        <w:trPr>
          <w:trHeight w:val="602"/>
        </w:trPr>
        <w:tc>
          <w:tcPr>
            <w:tcW w:w="1707" w:type="dxa"/>
          </w:tcPr>
          <w:p w14:paraId="55C7B950" w14:textId="77777777" w:rsidR="007623E9" w:rsidRDefault="007623E9" w:rsidP="007623E9">
            <w:pPr>
              <w:pStyle w:val="NormalWeb"/>
              <w:rPr>
                <w:color w:val="000000"/>
              </w:rPr>
            </w:pPr>
            <w:r>
              <w:rPr>
                <w:color w:val="000000"/>
              </w:rPr>
              <w:t>Model</w:t>
            </w:r>
          </w:p>
        </w:tc>
        <w:tc>
          <w:tcPr>
            <w:tcW w:w="1547" w:type="dxa"/>
          </w:tcPr>
          <w:p w14:paraId="6A1D1F61" w14:textId="77777777" w:rsidR="007623E9" w:rsidRDefault="007623E9" w:rsidP="007623E9">
            <w:pPr>
              <w:pStyle w:val="NormalWeb"/>
              <w:rPr>
                <w:color w:val="000000"/>
              </w:rPr>
            </w:pPr>
            <w:r>
              <w:rPr>
                <w:color w:val="000000"/>
              </w:rPr>
              <w:t># Predictors</w:t>
            </w:r>
          </w:p>
        </w:tc>
        <w:tc>
          <w:tcPr>
            <w:tcW w:w="1440" w:type="dxa"/>
          </w:tcPr>
          <w:p w14:paraId="7A49CCF6" w14:textId="77777777" w:rsidR="007623E9" w:rsidRDefault="007623E9" w:rsidP="007623E9">
            <w:pPr>
              <w:pStyle w:val="NormalWeb"/>
              <w:rPr>
                <w:color w:val="000000"/>
              </w:rPr>
            </w:pPr>
            <w:r>
              <w:rPr>
                <w:color w:val="000000"/>
              </w:rPr>
              <w:t>R²</w:t>
            </w:r>
          </w:p>
        </w:tc>
        <w:tc>
          <w:tcPr>
            <w:tcW w:w="1710" w:type="dxa"/>
          </w:tcPr>
          <w:p w14:paraId="5B8849F1" w14:textId="24819B34" w:rsidR="007623E9" w:rsidRDefault="007623E9" w:rsidP="007623E9">
            <w:pPr>
              <w:pStyle w:val="NormalWeb"/>
              <w:rPr>
                <w:color w:val="000000"/>
              </w:rPr>
            </w:pPr>
            <w:r>
              <w:rPr>
                <w:color w:val="000000"/>
              </w:rPr>
              <w:t>Adjusted R²</w:t>
            </w:r>
          </w:p>
        </w:tc>
      </w:tr>
      <w:tr w:rsidR="007623E9" w14:paraId="57FDC40E" w14:textId="29FBFA46" w:rsidTr="007623E9">
        <w:tblPrEx>
          <w:tblCellMar>
            <w:top w:w="0" w:type="dxa"/>
            <w:bottom w:w="0" w:type="dxa"/>
          </w:tblCellMar>
        </w:tblPrEx>
        <w:trPr>
          <w:trHeight w:val="521"/>
        </w:trPr>
        <w:tc>
          <w:tcPr>
            <w:tcW w:w="1707" w:type="dxa"/>
          </w:tcPr>
          <w:p w14:paraId="16F163E9" w14:textId="77777777" w:rsidR="007623E9" w:rsidRDefault="007623E9" w:rsidP="007623E9">
            <w:pPr>
              <w:pStyle w:val="NormalWeb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1547" w:type="dxa"/>
          </w:tcPr>
          <w:p w14:paraId="4592932C" w14:textId="77777777" w:rsidR="007623E9" w:rsidRDefault="007623E9" w:rsidP="007623E9">
            <w:pPr>
              <w:pStyle w:val="NormalWeb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440" w:type="dxa"/>
          </w:tcPr>
          <w:p w14:paraId="2324DB4C" w14:textId="77777777" w:rsidR="007623E9" w:rsidRDefault="007623E9" w:rsidP="007623E9">
            <w:pPr>
              <w:pStyle w:val="NormalWeb"/>
              <w:rPr>
                <w:color w:val="000000"/>
              </w:rPr>
            </w:pPr>
            <w:r>
              <w:rPr>
                <w:color w:val="000000"/>
              </w:rPr>
              <w:t>0.62</w:t>
            </w:r>
          </w:p>
        </w:tc>
        <w:tc>
          <w:tcPr>
            <w:tcW w:w="1710" w:type="dxa"/>
          </w:tcPr>
          <w:p w14:paraId="42BD12B7" w14:textId="4538F7A3" w:rsidR="007623E9" w:rsidRDefault="007623E9" w:rsidP="007623E9">
            <w:pPr>
              <w:pStyle w:val="NormalWeb"/>
              <w:rPr>
                <w:color w:val="000000"/>
              </w:rPr>
            </w:pPr>
            <w:r w:rsidRPr="003E7ED5">
              <w:rPr>
                <w:color w:val="000000"/>
              </w:rPr>
              <w:t>0.60</w:t>
            </w:r>
            <w:r w:rsidRPr="003E7ED5">
              <w:rPr>
                <w:color w:val="000000"/>
              </w:rPr>
              <w:br/>
            </w:r>
          </w:p>
        </w:tc>
      </w:tr>
      <w:tr w:rsidR="007623E9" w14:paraId="3D4C4442" w14:textId="3B2B2D17" w:rsidTr="007623E9">
        <w:tblPrEx>
          <w:tblCellMar>
            <w:top w:w="0" w:type="dxa"/>
            <w:bottom w:w="0" w:type="dxa"/>
          </w:tblCellMar>
        </w:tblPrEx>
        <w:trPr>
          <w:trHeight w:val="449"/>
        </w:trPr>
        <w:tc>
          <w:tcPr>
            <w:tcW w:w="1707" w:type="dxa"/>
          </w:tcPr>
          <w:p w14:paraId="3D5737EF" w14:textId="77777777" w:rsidR="007623E9" w:rsidRDefault="007623E9" w:rsidP="007623E9">
            <w:pPr>
              <w:pStyle w:val="NormalWeb"/>
              <w:rPr>
                <w:color w:val="000000"/>
              </w:rPr>
            </w:pPr>
            <w:r>
              <w:rPr>
                <w:color w:val="000000"/>
              </w:rPr>
              <w:t>B</w:t>
            </w:r>
          </w:p>
        </w:tc>
        <w:tc>
          <w:tcPr>
            <w:tcW w:w="1547" w:type="dxa"/>
          </w:tcPr>
          <w:p w14:paraId="5609A669" w14:textId="77777777" w:rsidR="007623E9" w:rsidRDefault="007623E9" w:rsidP="007623E9">
            <w:pPr>
              <w:pStyle w:val="NormalWeb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1440" w:type="dxa"/>
          </w:tcPr>
          <w:p w14:paraId="4B41FB23" w14:textId="77777777" w:rsidR="007623E9" w:rsidRDefault="007623E9" w:rsidP="007623E9">
            <w:pPr>
              <w:pStyle w:val="NormalWeb"/>
              <w:rPr>
                <w:color w:val="000000"/>
              </w:rPr>
            </w:pPr>
            <w:r>
              <w:rPr>
                <w:color w:val="000000"/>
              </w:rPr>
              <w:t>0.71</w:t>
            </w:r>
          </w:p>
        </w:tc>
        <w:tc>
          <w:tcPr>
            <w:tcW w:w="1710" w:type="dxa"/>
          </w:tcPr>
          <w:p w14:paraId="026DAC18" w14:textId="7599C712" w:rsidR="007623E9" w:rsidRDefault="007623E9" w:rsidP="007623E9">
            <w:pPr>
              <w:pStyle w:val="NormalWeb"/>
              <w:rPr>
                <w:color w:val="000000"/>
              </w:rPr>
            </w:pPr>
            <w:r>
              <w:rPr>
                <w:color w:val="000000"/>
              </w:rPr>
              <w:t>0.68</w:t>
            </w:r>
          </w:p>
        </w:tc>
      </w:tr>
      <w:tr w:rsidR="007623E9" w14:paraId="417FD764" w14:textId="0760F663" w:rsidTr="007623E9">
        <w:tblPrEx>
          <w:tblCellMar>
            <w:top w:w="0" w:type="dxa"/>
            <w:bottom w:w="0" w:type="dxa"/>
          </w:tblCellMar>
        </w:tblPrEx>
        <w:trPr>
          <w:trHeight w:val="587"/>
        </w:trPr>
        <w:tc>
          <w:tcPr>
            <w:tcW w:w="1707" w:type="dxa"/>
          </w:tcPr>
          <w:p w14:paraId="31E369F3" w14:textId="77777777" w:rsidR="007623E9" w:rsidRDefault="007623E9" w:rsidP="007623E9">
            <w:pPr>
              <w:pStyle w:val="NormalWeb"/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  <w:tc>
          <w:tcPr>
            <w:tcW w:w="1547" w:type="dxa"/>
          </w:tcPr>
          <w:p w14:paraId="7C645E2C" w14:textId="77777777" w:rsidR="007623E9" w:rsidRDefault="007623E9" w:rsidP="007623E9">
            <w:pPr>
              <w:pStyle w:val="NormalWeb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1440" w:type="dxa"/>
          </w:tcPr>
          <w:p w14:paraId="317DC874" w14:textId="77777777" w:rsidR="007623E9" w:rsidRDefault="007623E9" w:rsidP="007623E9">
            <w:pPr>
              <w:pStyle w:val="NormalWeb"/>
              <w:rPr>
                <w:color w:val="000000"/>
              </w:rPr>
            </w:pPr>
            <w:r>
              <w:rPr>
                <w:color w:val="000000"/>
              </w:rPr>
              <w:t>0.84</w:t>
            </w:r>
          </w:p>
        </w:tc>
        <w:tc>
          <w:tcPr>
            <w:tcW w:w="1710" w:type="dxa"/>
          </w:tcPr>
          <w:p w14:paraId="2DD8E68B" w14:textId="68A85A9D" w:rsidR="007623E9" w:rsidRDefault="007623E9" w:rsidP="007623E9">
            <w:pPr>
              <w:pStyle w:val="NormalWeb"/>
              <w:rPr>
                <w:color w:val="000000"/>
              </w:rPr>
            </w:pPr>
            <w:r>
              <w:rPr>
                <w:color w:val="000000"/>
              </w:rPr>
              <w:t>0.69</w:t>
            </w:r>
          </w:p>
        </w:tc>
      </w:tr>
    </w:tbl>
    <w:p w14:paraId="3750D3FA" w14:textId="68234A04" w:rsidR="003E7ED5" w:rsidRPr="003E7ED5" w:rsidRDefault="003E7ED5" w:rsidP="003E7ED5">
      <w:pPr>
        <w:pStyle w:val="NormalWeb"/>
        <w:rPr>
          <w:color w:val="000000"/>
        </w:rPr>
      </w:pPr>
    </w:p>
    <w:p w14:paraId="77794EE1" w14:textId="5E2A3652" w:rsidR="003E7ED5" w:rsidRDefault="003E7ED5" w:rsidP="003E7ED5">
      <w:pPr>
        <w:pStyle w:val="NormalWeb"/>
        <w:numPr>
          <w:ilvl w:val="0"/>
          <w:numId w:val="5"/>
        </w:numPr>
        <w:rPr>
          <w:color w:val="000000"/>
        </w:rPr>
      </w:pPr>
      <w:r>
        <w:rPr>
          <w:color w:val="000000"/>
        </w:rPr>
        <w:t>Why use Adjusted R² instead of R² when comparing models with different numbers of predictors?</w:t>
      </w:r>
      <w:r w:rsidR="007623E9">
        <w:rPr>
          <w:color w:val="000000"/>
        </w:rPr>
        <w:br/>
      </w:r>
    </w:p>
    <w:p w14:paraId="73D00A12" w14:textId="1472C647" w:rsidR="007623E9" w:rsidRPr="007623E9" w:rsidRDefault="007623E9" w:rsidP="007623E9">
      <w:pPr>
        <w:pStyle w:val="NormalWeb"/>
        <w:numPr>
          <w:ilvl w:val="0"/>
          <w:numId w:val="5"/>
        </w:numPr>
        <w:rPr>
          <w:color w:val="000000"/>
        </w:rPr>
      </w:pPr>
      <w:r>
        <w:rPr>
          <w:color w:val="000000"/>
        </w:rPr>
        <w:t>What does Adjusted R² suggest about Models B and C?</w:t>
      </w:r>
      <w:r>
        <w:rPr>
          <w:color w:val="000000"/>
        </w:rPr>
        <w:br/>
      </w:r>
    </w:p>
    <w:p w14:paraId="03D40926" w14:textId="1D6FA177" w:rsidR="003E7ED5" w:rsidRDefault="007623E9" w:rsidP="003E7ED5">
      <w:pPr>
        <w:pStyle w:val="NormalWeb"/>
        <w:numPr>
          <w:ilvl w:val="0"/>
          <w:numId w:val="5"/>
        </w:numPr>
        <w:rPr>
          <w:color w:val="000000"/>
        </w:rPr>
      </w:pPr>
      <w:r>
        <w:rPr>
          <w:color w:val="000000"/>
        </w:rPr>
        <w:t xml:space="preserve">Suppose in a model, </w:t>
      </w:r>
      <w:r w:rsidR="003E7ED5">
        <w:rPr>
          <w:color w:val="000000"/>
        </w:rPr>
        <w:t>R² increases from 0.71 to 0.72, but Adjusted R² decreases from 0.68 to 0.67 after adding a predictor. What does this suggest?</w:t>
      </w:r>
    </w:p>
    <w:p w14:paraId="31C2E5E7" w14:textId="77777777" w:rsidR="003E7ED5" w:rsidRDefault="003E7ED5" w:rsidP="003E7ED5">
      <w:pPr>
        <w:pStyle w:val="NormalWeb"/>
        <w:rPr>
          <w:color w:val="000000"/>
        </w:rPr>
      </w:pPr>
    </w:p>
    <w:p w14:paraId="52FB9C42" w14:textId="77777777" w:rsidR="003E7ED5" w:rsidRDefault="003E7ED5" w:rsidP="003E7ED5">
      <w:pPr>
        <w:pStyle w:val="NormalWeb"/>
        <w:rPr>
          <w:color w:val="000000"/>
        </w:rPr>
      </w:pPr>
    </w:p>
    <w:p w14:paraId="1FEB8BF6" w14:textId="77777777" w:rsidR="003E7ED5" w:rsidRDefault="003E7ED5" w:rsidP="003E7ED5">
      <w:pPr>
        <w:pStyle w:val="NormalWeb"/>
        <w:rPr>
          <w:color w:val="000000"/>
        </w:rPr>
      </w:pPr>
    </w:p>
    <w:p w14:paraId="069B6F6A" w14:textId="77777777" w:rsidR="003E7ED5" w:rsidRDefault="003E7ED5" w:rsidP="003E7ED5">
      <w:pPr>
        <w:pStyle w:val="NormalWeb"/>
        <w:rPr>
          <w:color w:val="000000"/>
        </w:rPr>
      </w:pPr>
    </w:p>
    <w:p w14:paraId="74CC9BEC" w14:textId="77777777" w:rsidR="003E7ED5" w:rsidRDefault="003E7ED5" w:rsidP="003E7ED5">
      <w:pPr>
        <w:pStyle w:val="NormalWeb"/>
        <w:rPr>
          <w:color w:val="000000"/>
        </w:rPr>
      </w:pPr>
    </w:p>
    <w:p w14:paraId="1126CAA1" w14:textId="77777777" w:rsidR="003E7ED5" w:rsidRDefault="003E7ED5" w:rsidP="003E7ED5">
      <w:pPr>
        <w:pStyle w:val="NormalWeb"/>
        <w:rPr>
          <w:color w:val="000000"/>
        </w:rPr>
      </w:pPr>
    </w:p>
    <w:p w14:paraId="3EE2BD42" w14:textId="77777777" w:rsidR="003E7ED5" w:rsidRDefault="003E7ED5" w:rsidP="003E7ED5">
      <w:pPr>
        <w:pStyle w:val="NormalWeb"/>
        <w:rPr>
          <w:color w:val="000000"/>
        </w:rPr>
      </w:pPr>
    </w:p>
    <w:p w14:paraId="1937A6AE" w14:textId="77777777" w:rsidR="003E7ED5" w:rsidRDefault="003E7ED5" w:rsidP="003E7ED5">
      <w:pPr>
        <w:pStyle w:val="NormalWeb"/>
        <w:rPr>
          <w:color w:val="000000"/>
        </w:rPr>
      </w:pPr>
    </w:p>
    <w:p w14:paraId="78BD74A1" w14:textId="77777777" w:rsidR="003E7ED5" w:rsidRDefault="003E7ED5" w:rsidP="003E7ED5">
      <w:pPr>
        <w:pStyle w:val="NormalWeb"/>
        <w:rPr>
          <w:color w:val="000000"/>
        </w:rPr>
      </w:pPr>
    </w:p>
    <w:p w14:paraId="2F7506BF" w14:textId="77777777" w:rsidR="003E7ED5" w:rsidRDefault="003E7ED5" w:rsidP="003E7ED5">
      <w:pPr>
        <w:pStyle w:val="NormalWeb"/>
        <w:rPr>
          <w:color w:val="000000"/>
        </w:rPr>
      </w:pPr>
    </w:p>
    <w:p w14:paraId="3EF70116" w14:textId="77777777" w:rsidR="003E7ED5" w:rsidRDefault="003E7ED5" w:rsidP="003E7ED5">
      <w:pPr>
        <w:pStyle w:val="NormalWeb"/>
        <w:rPr>
          <w:color w:val="000000"/>
        </w:rPr>
      </w:pPr>
    </w:p>
    <w:p w14:paraId="5E1B6F3C" w14:textId="77777777" w:rsidR="003E7ED5" w:rsidRDefault="003E7ED5" w:rsidP="003E7ED5">
      <w:pPr>
        <w:pStyle w:val="NormalWeb"/>
        <w:rPr>
          <w:color w:val="000000"/>
        </w:rPr>
      </w:pPr>
    </w:p>
    <w:p w14:paraId="2B2EF4AE" w14:textId="77777777" w:rsidR="003E7ED5" w:rsidRDefault="003E7ED5" w:rsidP="003E7ED5">
      <w:pPr>
        <w:pStyle w:val="NormalWeb"/>
        <w:rPr>
          <w:color w:val="000000"/>
        </w:rPr>
      </w:pPr>
    </w:p>
    <w:p w14:paraId="6FD5D2F6" w14:textId="2E511395" w:rsidR="003E7ED5" w:rsidRDefault="000D43CA" w:rsidP="003E7ED5">
      <w:pPr>
        <w:pStyle w:val="NormalWeb"/>
        <w:numPr>
          <w:ilvl w:val="0"/>
          <w:numId w:val="9"/>
        </w:numPr>
        <w:rPr>
          <w:color w:val="000000"/>
        </w:rPr>
      </w:pPr>
      <w:r>
        <w:rPr>
          <w:color w:val="000000"/>
        </w:rPr>
        <w:t>Use question 1-4 to answer the following.</w:t>
      </w:r>
    </w:p>
    <w:p w14:paraId="31558C69" w14:textId="1D22AA8E" w:rsidR="000D43CA" w:rsidRDefault="000D43CA" w:rsidP="000D43CA">
      <w:pPr>
        <w:pStyle w:val="NormalWeb"/>
        <w:ind w:left="720"/>
        <w:rPr>
          <w:color w:val="000000"/>
        </w:rPr>
      </w:pPr>
    </w:p>
    <w:p w14:paraId="55F5DD6E" w14:textId="77777777" w:rsidR="000D43CA" w:rsidRDefault="000D43CA" w:rsidP="000D43CA">
      <w:pPr>
        <w:pStyle w:val="NormalWeb"/>
        <w:numPr>
          <w:ilvl w:val="0"/>
          <w:numId w:val="6"/>
        </w:numPr>
        <w:rPr>
          <w:color w:val="000000"/>
        </w:rPr>
      </w:pPr>
      <w:r>
        <w:rPr>
          <w:color w:val="000000"/>
        </w:rPr>
        <w:t>Which model would you choose if large errors are undesirable? Why?</w:t>
      </w:r>
    </w:p>
    <w:p w14:paraId="543CA89D" w14:textId="388C7B9A" w:rsidR="000D43CA" w:rsidRDefault="000D43CA" w:rsidP="000D43CA">
      <w:pPr>
        <w:pStyle w:val="NormalWeb"/>
        <w:numPr>
          <w:ilvl w:val="0"/>
          <w:numId w:val="6"/>
        </w:numPr>
        <w:rPr>
          <w:color w:val="000000"/>
        </w:rPr>
      </w:pPr>
      <w:r>
        <w:rPr>
          <w:color w:val="000000"/>
        </w:rPr>
        <w:t xml:space="preserve">Which model would you choose overall? </w:t>
      </w:r>
      <w:r w:rsidR="00097E95">
        <w:rPr>
          <w:color w:val="000000"/>
        </w:rPr>
        <w:t>Why?</w:t>
      </w:r>
    </w:p>
    <w:p w14:paraId="2088F5C1" w14:textId="77777777" w:rsidR="000D43CA" w:rsidRDefault="000D43CA" w:rsidP="00097E95">
      <w:pPr>
        <w:pStyle w:val="NormalWeb"/>
        <w:rPr>
          <w:color w:val="000000"/>
        </w:rPr>
      </w:pPr>
    </w:p>
    <w:p w14:paraId="7248F31C" w14:textId="77777777" w:rsidR="000D43CA" w:rsidRDefault="000D43CA" w:rsidP="000D43CA">
      <w:pPr>
        <w:pStyle w:val="NormalWeb"/>
        <w:ind w:left="1440"/>
        <w:rPr>
          <w:color w:val="000000"/>
        </w:rPr>
      </w:pPr>
    </w:p>
    <w:p w14:paraId="01BAF2A2" w14:textId="77777777" w:rsidR="000D43CA" w:rsidRDefault="000D43CA" w:rsidP="003E7ED5">
      <w:pPr>
        <w:pStyle w:val="NormalWeb"/>
        <w:rPr>
          <w:color w:val="000000"/>
        </w:rPr>
      </w:pPr>
    </w:p>
    <w:p w14:paraId="53A14EC2" w14:textId="77777777" w:rsidR="000D43CA" w:rsidRDefault="000D43CA" w:rsidP="003E7ED5">
      <w:pPr>
        <w:pStyle w:val="NormalWeb"/>
        <w:rPr>
          <w:color w:val="000000"/>
        </w:rPr>
      </w:pPr>
    </w:p>
    <w:p w14:paraId="27FC080B" w14:textId="77777777" w:rsidR="000D43CA" w:rsidRDefault="000D43CA" w:rsidP="003E7ED5">
      <w:pPr>
        <w:pStyle w:val="NormalWeb"/>
        <w:rPr>
          <w:color w:val="000000"/>
        </w:rPr>
      </w:pPr>
    </w:p>
    <w:p w14:paraId="027A6C6C" w14:textId="77777777" w:rsidR="000D43CA" w:rsidRDefault="000D43CA" w:rsidP="003E7ED5">
      <w:pPr>
        <w:pStyle w:val="NormalWeb"/>
        <w:rPr>
          <w:color w:val="000000"/>
        </w:rPr>
      </w:pPr>
    </w:p>
    <w:p w14:paraId="2588C3BE" w14:textId="77777777" w:rsidR="000D43CA" w:rsidRDefault="000D43CA" w:rsidP="003E7ED5">
      <w:pPr>
        <w:pStyle w:val="NormalWeb"/>
        <w:rPr>
          <w:color w:val="000000"/>
        </w:rPr>
      </w:pPr>
    </w:p>
    <w:p w14:paraId="06001421" w14:textId="77777777" w:rsidR="000D43CA" w:rsidRDefault="000D43CA" w:rsidP="003E7ED5">
      <w:pPr>
        <w:pStyle w:val="NormalWeb"/>
        <w:rPr>
          <w:color w:val="000000"/>
        </w:rPr>
      </w:pPr>
    </w:p>
    <w:p w14:paraId="3F24340D" w14:textId="77777777" w:rsidR="000D43CA" w:rsidRDefault="000D43CA" w:rsidP="003E7ED5">
      <w:pPr>
        <w:pStyle w:val="NormalWeb"/>
        <w:rPr>
          <w:color w:val="000000"/>
        </w:rPr>
      </w:pPr>
    </w:p>
    <w:p w14:paraId="3A340627" w14:textId="77777777" w:rsidR="000D43CA" w:rsidRDefault="000D43CA" w:rsidP="003E7ED5">
      <w:pPr>
        <w:pStyle w:val="NormalWeb"/>
        <w:rPr>
          <w:color w:val="000000"/>
        </w:rPr>
      </w:pPr>
    </w:p>
    <w:p w14:paraId="4931E4F0" w14:textId="77777777" w:rsidR="000D43CA" w:rsidRDefault="000D43CA" w:rsidP="003E7ED5">
      <w:pPr>
        <w:pStyle w:val="NormalWeb"/>
        <w:rPr>
          <w:color w:val="000000"/>
        </w:rPr>
      </w:pPr>
    </w:p>
    <w:p w14:paraId="244FCF38" w14:textId="77777777" w:rsidR="000D43CA" w:rsidRDefault="000D43CA" w:rsidP="003E7ED5">
      <w:pPr>
        <w:pStyle w:val="NormalWeb"/>
        <w:rPr>
          <w:color w:val="000000"/>
        </w:rPr>
      </w:pPr>
    </w:p>
    <w:p w14:paraId="72AAECBC" w14:textId="77777777" w:rsidR="000D43CA" w:rsidRDefault="000D43CA" w:rsidP="003E7ED5">
      <w:pPr>
        <w:pStyle w:val="NormalWeb"/>
        <w:rPr>
          <w:color w:val="000000"/>
        </w:rPr>
      </w:pPr>
    </w:p>
    <w:p w14:paraId="5FEFE08F" w14:textId="77777777" w:rsidR="000D43CA" w:rsidRDefault="000D43CA" w:rsidP="003E7ED5">
      <w:pPr>
        <w:pStyle w:val="NormalWeb"/>
        <w:rPr>
          <w:color w:val="000000"/>
        </w:rPr>
      </w:pPr>
    </w:p>
    <w:p w14:paraId="1AF949E0" w14:textId="77777777" w:rsidR="000D43CA" w:rsidRDefault="000D43CA" w:rsidP="003E7ED5">
      <w:pPr>
        <w:pStyle w:val="NormalWeb"/>
        <w:rPr>
          <w:color w:val="000000"/>
        </w:rPr>
      </w:pPr>
    </w:p>
    <w:p w14:paraId="60531C01" w14:textId="77777777" w:rsidR="000D43CA" w:rsidRDefault="000D43CA" w:rsidP="003E7ED5">
      <w:pPr>
        <w:pStyle w:val="NormalWeb"/>
        <w:rPr>
          <w:color w:val="000000"/>
        </w:rPr>
      </w:pPr>
    </w:p>
    <w:p w14:paraId="3DCBD7C9" w14:textId="77777777" w:rsidR="000D43CA" w:rsidRDefault="000D43CA" w:rsidP="003E7ED5">
      <w:pPr>
        <w:pStyle w:val="NormalWeb"/>
        <w:rPr>
          <w:color w:val="000000"/>
        </w:rPr>
      </w:pPr>
    </w:p>
    <w:p w14:paraId="485A99D5" w14:textId="77777777" w:rsidR="000D43CA" w:rsidRDefault="000D43CA" w:rsidP="003E7ED5">
      <w:pPr>
        <w:pStyle w:val="NormalWeb"/>
        <w:rPr>
          <w:color w:val="000000"/>
        </w:rPr>
      </w:pPr>
    </w:p>
    <w:p w14:paraId="7926A295" w14:textId="77777777" w:rsidR="000D43CA" w:rsidRDefault="000D43CA" w:rsidP="003E7ED5">
      <w:pPr>
        <w:pStyle w:val="NormalWeb"/>
        <w:rPr>
          <w:color w:val="000000"/>
        </w:rPr>
      </w:pPr>
    </w:p>
    <w:p w14:paraId="76EE4132" w14:textId="77777777" w:rsidR="000D43CA" w:rsidRDefault="000D43CA" w:rsidP="000D43CA">
      <w:pPr>
        <w:pStyle w:val="NormalWeb"/>
        <w:numPr>
          <w:ilvl w:val="0"/>
          <w:numId w:val="9"/>
        </w:numPr>
        <w:rPr>
          <w:color w:val="000000"/>
        </w:rPr>
      </w:pPr>
      <w:r>
        <w:rPr>
          <w:color w:val="000000"/>
        </w:rPr>
        <w:lastRenderedPageBreak/>
        <w:t>A model has R² = 0.95 and RMSE = 12°C, while the typical daily high is 25°C. What concerns you?</w:t>
      </w:r>
    </w:p>
    <w:p w14:paraId="0303DDA7" w14:textId="77777777" w:rsidR="000D43CA" w:rsidRDefault="000D43CA" w:rsidP="000D43CA">
      <w:pPr>
        <w:pStyle w:val="NormalWeb"/>
        <w:rPr>
          <w:color w:val="000000"/>
        </w:rPr>
      </w:pPr>
    </w:p>
    <w:p w14:paraId="2B134572" w14:textId="77777777" w:rsidR="000D43CA" w:rsidRDefault="000D43CA" w:rsidP="000D43CA">
      <w:pPr>
        <w:pStyle w:val="NormalWeb"/>
        <w:rPr>
          <w:color w:val="000000"/>
        </w:rPr>
      </w:pPr>
    </w:p>
    <w:p w14:paraId="6D68B072" w14:textId="77777777" w:rsidR="000D43CA" w:rsidRDefault="000D43CA" w:rsidP="000D43CA">
      <w:pPr>
        <w:pStyle w:val="NormalWeb"/>
        <w:rPr>
          <w:color w:val="000000"/>
        </w:rPr>
      </w:pPr>
    </w:p>
    <w:p w14:paraId="2D48141A" w14:textId="77777777" w:rsidR="000D43CA" w:rsidRDefault="000D43CA" w:rsidP="000D43CA">
      <w:pPr>
        <w:pStyle w:val="NormalWeb"/>
        <w:numPr>
          <w:ilvl w:val="0"/>
          <w:numId w:val="9"/>
        </w:numPr>
        <w:rPr>
          <w:color w:val="000000"/>
        </w:rPr>
      </w:pPr>
      <w:r>
        <w:rPr>
          <w:color w:val="000000"/>
        </w:rPr>
        <w:t>R² increases from 0.72 to 0.85, but Adjusted R² only increases from 0.70 to 0.71 after adding five predictors. What might this suggest?</w:t>
      </w:r>
    </w:p>
    <w:p w14:paraId="6D10330B" w14:textId="77777777" w:rsidR="000D43CA" w:rsidRDefault="000D43CA" w:rsidP="000D43CA">
      <w:pPr>
        <w:pStyle w:val="NormalWeb"/>
        <w:rPr>
          <w:color w:val="000000"/>
        </w:rPr>
      </w:pPr>
    </w:p>
    <w:p w14:paraId="3D4D9306" w14:textId="77777777" w:rsidR="000D43CA" w:rsidRDefault="000D43CA" w:rsidP="000D43CA">
      <w:pPr>
        <w:pStyle w:val="NormalWeb"/>
        <w:rPr>
          <w:color w:val="000000"/>
        </w:rPr>
      </w:pPr>
    </w:p>
    <w:p w14:paraId="0C832D6F" w14:textId="77777777" w:rsidR="000D43CA" w:rsidRDefault="000D43CA" w:rsidP="000D43CA">
      <w:pPr>
        <w:pStyle w:val="NormalWeb"/>
        <w:rPr>
          <w:color w:val="000000"/>
        </w:rPr>
      </w:pPr>
    </w:p>
    <w:p w14:paraId="4137E35D" w14:textId="77777777" w:rsidR="000D43CA" w:rsidRDefault="000D43CA" w:rsidP="000D43CA">
      <w:pPr>
        <w:pStyle w:val="NormalWeb"/>
        <w:numPr>
          <w:ilvl w:val="0"/>
          <w:numId w:val="9"/>
        </w:numPr>
        <w:rPr>
          <w:color w:val="000000"/>
        </w:rPr>
      </w:pPr>
      <w:r>
        <w:rPr>
          <w:color w:val="000000"/>
        </w:rPr>
        <w:t>Two models have the same MAE, but one has a much higher RMSE. What does this suggest?</w:t>
      </w:r>
    </w:p>
    <w:p w14:paraId="0E01DC24" w14:textId="77777777" w:rsidR="000D43CA" w:rsidRDefault="000D43CA" w:rsidP="000D43CA">
      <w:pPr>
        <w:pStyle w:val="NormalWeb"/>
        <w:rPr>
          <w:color w:val="000000"/>
        </w:rPr>
      </w:pPr>
    </w:p>
    <w:p w14:paraId="212F83E4" w14:textId="77777777" w:rsidR="000D43CA" w:rsidRDefault="000D43CA" w:rsidP="000D43CA">
      <w:pPr>
        <w:pStyle w:val="NormalWeb"/>
        <w:rPr>
          <w:color w:val="000000"/>
        </w:rPr>
      </w:pPr>
    </w:p>
    <w:p w14:paraId="181A5049" w14:textId="77777777" w:rsidR="000D43CA" w:rsidRDefault="000D43CA" w:rsidP="000D43CA">
      <w:pPr>
        <w:pStyle w:val="NormalWeb"/>
        <w:numPr>
          <w:ilvl w:val="0"/>
          <w:numId w:val="9"/>
        </w:numPr>
        <w:rPr>
          <w:color w:val="000000"/>
        </w:rPr>
      </w:pPr>
      <w:r>
        <w:rPr>
          <w:color w:val="000000"/>
        </w:rPr>
        <w:t>A model has R² = 0.30. A student says, “The model is wrong 70% of the time.” Is this correct?</w:t>
      </w:r>
    </w:p>
    <w:p w14:paraId="3553E749" w14:textId="004A0102" w:rsidR="000D43CA" w:rsidRDefault="000D43CA" w:rsidP="000D43CA">
      <w:pPr>
        <w:pStyle w:val="NormalWeb"/>
        <w:ind w:left="360"/>
        <w:rPr>
          <w:color w:val="000000"/>
        </w:rPr>
      </w:pPr>
    </w:p>
    <w:p w14:paraId="23E9FED0" w14:textId="77777777" w:rsidR="000D43CA" w:rsidRDefault="000D43CA" w:rsidP="003E7ED5">
      <w:pPr>
        <w:pStyle w:val="NormalWeb"/>
        <w:rPr>
          <w:color w:val="000000"/>
        </w:rPr>
      </w:pPr>
    </w:p>
    <w:p w14:paraId="73C0F202" w14:textId="77777777" w:rsidR="000D43CA" w:rsidRDefault="000D43CA" w:rsidP="003E7ED5">
      <w:pPr>
        <w:pStyle w:val="NormalWeb"/>
        <w:rPr>
          <w:color w:val="000000"/>
        </w:rPr>
      </w:pPr>
    </w:p>
    <w:p w14:paraId="48503E6B" w14:textId="77777777" w:rsidR="000D43CA" w:rsidRDefault="000D43CA" w:rsidP="003E7ED5">
      <w:pPr>
        <w:pStyle w:val="NormalWeb"/>
        <w:rPr>
          <w:color w:val="000000"/>
        </w:rPr>
      </w:pPr>
    </w:p>
    <w:p w14:paraId="0665EF5E" w14:textId="77777777" w:rsidR="000D43CA" w:rsidRDefault="000D43CA" w:rsidP="003E7ED5">
      <w:pPr>
        <w:pStyle w:val="NormalWeb"/>
        <w:rPr>
          <w:color w:val="000000"/>
        </w:rPr>
      </w:pPr>
    </w:p>
    <w:p w14:paraId="082E40E9" w14:textId="77777777" w:rsidR="000D43CA" w:rsidRDefault="000D43CA" w:rsidP="003E7ED5">
      <w:pPr>
        <w:pStyle w:val="NormalWeb"/>
        <w:rPr>
          <w:color w:val="000000"/>
        </w:rPr>
      </w:pPr>
    </w:p>
    <w:p w14:paraId="5E3CBE9D" w14:textId="77777777" w:rsidR="000D43CA" w:rsidRDefault="000D43CA" w:rsidP="003E7ED5">
      <w:pPr>
        <w:pStyle w:val="NormalWeb"/>
        <w:rPr>
          <w:color w:val="000000"/>
        </w:rPr>
      </w:pPr>
    </w:p>
    <w:p w14:paraId="77D59770" w14:textId="77777777" w:rsidR="000D43CA" w:rsidRDefault="000D43CA" w:rsidP="003E7ED5">
      <w:pPr>
        <w:pStyle w:val="NormalWeb"/>
        <w:rPr>
          <w:color w:val="000000"/>
        </w:rPr>
      </w:pPr>
    </w:p>
    <w:p w14:paraId="4F414632" w14:textId="77777777" w:rsidR="000D43CA" w:rsidRDefault="000D43CA" w:rsidP="003E7ED5">
      <w:pPr>
        <w:pStyle w:val="NormalWeb"/>
        <w:rPr>
          <w:color w:val="000000"/>
        </w:rPr>
      </w:pPr>
    </w:p>
    <w:p w14:paraId="46FAD3B7" w14:textId="77777777" w:rsidR="00173CCE" w:rsidRDefault="00173CCE"/>
    <w:sectPr w:rsidR="00173C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810312"/>
    <w:multiLevelType w:val="multilevel"/>
    <w:tmpl w:val="F378D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3D1224"/>
    <w:multiLevelType w:val="multilevel"/>
    <w:tmpl w:val="60A03FD6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</w:lvl>
    <w:lvl w:ilvl="1" w:tentative="1">
      <w:start w:val="1"/>
      <w:numFmt w:val="decimal"/>
      <w:lvlText w:val="%2."/>
      <w:lvlJc w:val="left"/>
      <w:pPr>
        <w:tabs>
          <w:tab w:val="num" w:pos="1260"/>
        </w:tabs>
        <w:ind w:left="1260" w:hanging="360"/>
      </w:pPr>
    </w:lvl>
    <w:lvl w:ilvl="2" w:tentative="1">
      <w:start w:val="1"/>
      <w:numFmt w:val="decimal"/>
      <w:lvlText w:val="%3."/>
      <w:lvlJc w:val="left"/>
      <w:pPr>
        <w:tabs>
          <w:tab w:val="num" w:pos="1980"/>
        </w:tabs>
        <w:ind w:left="1980" w:hanging="360"/>
      </w:pPr>
    </w:lvl>
    <w:lvl w:ilvl="3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entative="1">
      <w:start w:val="1"/>
      <w:numFmt w:val="decimal"/>
      <w:lvlText w:val="%5."/>
      <w:lvlJc w:val="left"/>
      <w:pPr>
        <w:tabs>
          <w:tab w:val="num" w:pos="3420"/>
        </w:tabs>
        <w:ind w:left="3420" w:hanging="360"/>
      </w:pPr>
    </w:lvl>
    <w:lvl w:ilvl="5" w:tentative="1">
      <w:start w:val="1"/>
      <w:numFmt w:val="decimal"/>
      <w:lvlText w:val="%6."/>
      <w:lvlJc w:val="left"/>
      <w:pPr>
        <w:tabs>
          <w:tab w:val="num" w:pos="4140"/>
        </w:tabs>
        <w:ind w:left="4140" w:hanging="360"/>
      </w:pPr>
    </w:lvl>
    <w:lvl w:ilvl="6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entative="1">
      <w:start w:val="1"/>
      <w:numFmt w:val="decimal"/>
      <w:lvlText w:val="%8."/>
      <w:lvlJc w:val="left"/>
      <w:pPr>
        <w:tabs>
          <w:tab w:val="num" w:pos="5580"/>
        </w:tabs>
        <w:ind w:left="5580" w:hanging="360"/>
      </w:pPr>
    </w:lvl>
    <w:lvl w:ilvl="8" w:tentative="1">
      <w:start w:val="1"/>
      <w:numFmt w:val="decimal"/>
      <w:lvlText w:val="%9."/>
      <w:lvlJc w:val="left"/>
      <w:pPr>
        <w:tabs>
          <w:tab w:val="num" w:pos="6300"/>
        </w:tabs>
        <w:ind w:left="6300" w:hanging="360"/>
      </w:pPr>
    </w:lvl>
  </w:abstractNum>
  <w:abstractNum w:abstractNumId="2" w15:restartNumberingAfterBreak="0">
    <w:nsid w:val="0FE16247"/>
    <w:multiLevelType w:val="multilevel"/>
    <w:tmpl w:val="EFA41C0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" w15:restartNumberingAfterBreak="0">
    <w:nsid w:val="16310870"/>
    <w:multiLevelType w:val="multilevel"/>
    <w:tmpl w:val="BDCCC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0E7167"/>
    <w:multiLevelType w:val="hybridMultilevel"/>
    <w:tmpl w:val="744ADA66"/>
    <w:lvl w:ilvl="0" w:tplc="F718015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DE860A9"/>
    <w:multiLevelType w:val="multilevel"/>
    <w:tmpl w:val="F594C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DE96344"/>
    <w:multiLevelType w:val="hybridMultilevel"/>
    <w:tmpl w:val="ECBC683E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1A75C23"/>
    <w:multiLevelType w:val="multilevel"/>
    <w:tmpl w:val="D8221C2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8" w15:restartNumberingAfterBreak="0">
    <w:nsid w:val="7A9F6A7E"/>
    <w:multiLevelType w:val="multilevel"/>
    <w:tmpl w:val="66D45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FD2C82"/>
    <w:multiLevelType w:val="multilevel"/>
    <w:tmpl w:val="4B3EE4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1861169">
    <w:abstractNumId w:val="5"/>
  </w:num>
  <w:num w:numId="2" w16cid:durableId="584921310">
    <w:abstractNumId w:val="8"/>
  </w:num>
  <w:num w:numId="3" w16cid:durableId="2078165043">
    <w:abstractNumId w:val="9"/>
  </w:num>
  <w:num w:numId="4" w16cid:durableId="2106725120">
    <w:abstractNumId w:val="3"/>
  </w:num>
  <w:num w:numId="5" w16cid:durableId="939800351">
    <w:abstractNumId w:val="2"/>
  </w:num>
  <w:num w:numId="6" w16cid:durableId="682439402">
    <w:abstractNumId w:val="7"/>
  </w:num>
  <w:num w:numId="7" w16cid:durableId="801920672">
    <w:abstractNumId w:val="1"/>
  </w:num>
  <w:num w:numId="8" w16cid:durableId="1173377537">
    <w:abstractNumId w:val="0"/>
  </w:num>
  <w:num w:numId="9" w16cid:durableId="794714441">
    <w:abstractNumId w:val="4"/>
  </w:num>
  <w:num w:numId="10" w16cid:durableId="1263414764">
    <w:abstractNumId w:val="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ED5"/>
    <w:rsid w:val="00097E95"/>
    <w:rsid w:val="000D43CA"/>
    <w:rsid w:val="00173CCE"/>
    <w:rsid w:val="003E7ED5"/>
    <w:rsid w:val="005E4B05"/>
    <w:rsid w:val="00672B05"/>
    <w:rsid w:val="006C0161"/>
    <w:rsid w:val="00762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EC41C7"/>
  <w15:chartTrackingRefBased/>
  <w15:docId w15:val="{0CAE9EAA-6056-D94D-9CCC-50EA11D42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7E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7E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7E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7E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7E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7E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7E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7E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7E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7E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7E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7E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7E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7E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7E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7E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7E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7E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7E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7E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7E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7E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7E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7E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7E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7E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7E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7E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7ED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E7E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7</Pages>
  <Words>276</Words>
  <Characters>1579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Soheyl Abdi Anbouhi</dc:creator>
  <cp:keywords/>
  <dc:description/>
  <cp:lastModifiedBy>Soheyl Abdi Anbouhi</cp:lastModifiedBy>
  <cp:revision>2</cp:revision>
  <dcterms:created xsi:type="dcterms:W3CDTF">2026-08-31T15:48:00Z</dcterms:created>
  <dcterms:modified xsi:type="dcterms:W3CDTF">2026-08-31T16:30:00Z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d321b5f-a4ea-42e4-9273-2f91b9a1a708_Enabled">
    <vt:lpwstr>true</vt:lpwstr>
  </property>
  <property fmtid="{D5CDD505-2E9C-101B-9397-08002B2CF9AE}" pid="3" name="MSIP_Label_8d321b5f-a4ea-42e4-9273-2f91b9a1a708_SetDate">
    <vt:lpwstr>2026-08-31T16:18:39Z</vt:lpwstr>
  </property>
  <property fmtid="{D5CDD505-2E9C-101B-9397-08002B2CF9AE}" pid="4" name="MSIP_Label_8d321b5f-a4ea-42e4-9273-2f91b9a1a708_Method">
    <vt:lpwstr>Standard</vt:lpwstr>
  </property>
  <property fmtid="{D5CDD505-2E9C-101B-9397-08002B2CF9AE}" pid="5" name="MSIP_Label_8d321b5f-a4ea-42e4-9273-2f91b9a1a708_Name">
    <vt:lpwstr>Low Confidentiality - Green</vt:lpwstr>
  </property>
  <property fmtid="{D5CDD505-2E9C-101B-9397-08002B2CF9AE}" pid="6" name="MSIP_Label_8d321b5f-a4ea-42e4-9273-2f91b9a1a708_SiteId">
    <vt:lpwstr>c5b35b5a-16d5-4414-8ee1-7bde70543f1b</vt:lpwstr>
  </property>
  <property fmtid="{D5CDD505-2E9C-101B-9397-08002B2CF9AE}" pid="7" name="MSIP_Label_8d321b5f-a4ea-42e4-9273-2f91b9a1a708_ActionId">
    <vt:lpwstr>48ae960e-6d77-42eb-ba04-7702c7c025e9</vt:lpwstr>
  </property>
  <property fmtid="{D5CDD505-2E9C-101B-9397-08002B2CF9AE}" pid="8" name="MSIP_Label_8d321b5f-a4ea-42e4-9273-2f91b9a1a708_ContentBits">
    <vt:lpwstr>0</vt:lpwstr>
  </property>
  <property fmtid="{D5CDD505-2E9C-101B-9397-08002B2CF9AE}" pid="9" name="MSIP_Label_8d321b5f-a4ea-42e4-9273-2f91b9a1a708_Tag">
    <vt:lpwstr>50, 3, 0, 1</vt:lpwstr>
  </property>
</Properties>
</file>