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U40106GJ2018PLC105571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ELECTRICITY NAVI MUMBAI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ELECTRICITY NAVI MUMBAI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KANDARP SURYAKANT PATEL, son/daughter of Mr. {{FATHER_NAME}}, resident of 602, SATKRUT, PARTHA SARTHI AVENUE, 132, RING ROAD, NEAR SHAYMAL RAW HOUSE, AHMEDABAD 380015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JEWAR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KANDARP SURYAKANT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02947643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