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U35105GJ2024PLC157055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KUMAR, son/daughter of Mr. Shri  Satish Kumar [Late],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10358292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