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U63012GJ2003PLC041919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3,46,15,38,460/-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PETRONET (DAHEJ)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PETRONET (DAHEJ)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