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U40106GJ2019PLC110232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FIFTEEN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FIFTEEN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DIVAN GIRISHBHAI RAIMAGIA, son/daughter of Mr. {{FATHER_NAME}}, resident of Rajal, raval nagar 3, Nr. Saurashtra Kalakendra, Raiya Road, Rajkot - 360007,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RSEPL RENEWABLE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DGR NETSOL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DIVAN GIRISHBHAI RAIMAGIA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07101593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