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VERMA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A-3/608, Sector - 13, Printer Apartments, Rohini, Sector - 7, North West, Delhi - 110085,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VERMA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HYBRID ENERGY JAISALMER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HYBRID ENERGY JAISALMER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VERMA</w:t>
      </w:r>
    </w:p>
    <w:p>
      <w:pPr>
        <w:spacing w:before="0" w:after="40"/>
        <w:jc w:val="left"/>
      </w:pPr>
      <w:r>
        <w:rPr>
          <w:rFonts w:ascii="Adani" w:hAnsi="Adani"/>
          <w:b w:val="0"/>
          <w:sz w:val="20"/>
          <w:u w:val="none"/>
        </w:rPr>
        <w:t>DIN: 09804198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09804198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VERMA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