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U40300DL2019PLC345048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7,17,600/-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NINETEEN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NINETEEN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VIJAYKUMAR CHIMANBHAI LAD,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VIJAYKUMAR CHIMANBHAI LAD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09222614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