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U40108DL2020PTC361714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