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U40300GJ2021PLC120863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LOKESH KUMAR JEENGAR, son/daughter of Mr. Shri Tulsi Ram Jeengar,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LOKESH KUMAR JEENGAR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10831301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