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U40108DL2020PLC360878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