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U25209GJ1987PTC009481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11,85,000/-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ADINATH POLYFILLS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303, Kaling Complex, Near Mount Carmel School, Ashram Road, Ahmedabad, Gujarat, India, 380009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ADINATH POLYFILLS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RAKSHIT BHAVIK SHAH, son/daughter of Mr. {{FATHER_NAME}}, resident of 90, SURBHIT VATIKA B/H. APPLE WOOD, SHELA AHMEDABAD 380058 GJ IN,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DPA CONTAINER AND CLEAN CARGO TERMINAL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09/08/2024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CRUDE OIL TERMINAL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WAREHOUSING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CONTAINER TERMINAL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ADINATH POLYFILLS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24/07/2019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FEDERATION OF KUTCH INDUSTRIES ASSOCIATIONS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15/04/2019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SEZ TEXTILE AND APPAREL PARK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31/07/2018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SOLAR TECHNOPARK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GAGAN REALTY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10/02/2005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RAKSHIT BHAVIK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00103501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