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U72900GJ2015PTC082473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DGR NETSOL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Rajal,ravalnagarmainroad,nr.saurashtrakalakendra,opp.bussto, P, Rajkot, Rajkot, Gujarat, India, 360007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DGR NETSOL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