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DPA CONTAINER AND CLEAN CARGO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