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U63090MH2002PLC136326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3,64,00,00,000/-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1,90,18,85,000/-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GREATSHIP (INDIA 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One International Center, Tower 3, 23rd Floor, Senapati Bapat Marg, Elphinstone Road (w, Est), Mumbai City, Mumbai, Maharashtra, India, 400013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GREATSHIP (INDIA 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BHARAT KANAIYALAL SHETH,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ACCENT REALTY AND ESTATES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20/02/2017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INDIAN NATIONAL SHIPOWNERS ASSOCIATION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THE GREAT EASTERN SHIPPING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GREATSHIP (INDIA 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26/06/2002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BHARAT KANAIYALAL SHETH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00022102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