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GVK AIRPORT DEVELOPERS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RAJVANSHI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RAJVANSHI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RAJVANSHI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07590913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AIRAWAT RESEARCH FOUNDATION</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HORIZON AERO SOLUTIONS LIMITED</w:t>
      </w:r>
    </w:p>
    <w:p>
      <w:pPr>
        <w:spacing w:before="0" w:after="20"/>
        <w:jc w:val="left"/>
      </w:pPr>
      <w:r>
        <w:rPr>
          <w:rFonts w:ascii="Adani" w:hAnsi="Adani"/>
          <w:b/>
          <w:sz w:val="20"/>
          <w:u w:val="none"/>
        </w:rPr>
        <w:t>GVK AIRPORT DEVELOPERS LIMITED</w:t>
      </w:r>
    </w:p>
    <w:p>
      <w:pPr>
        <w:spacing w:before="0" w:after="20"/>
        <w:jc w:val="left"/>
      </w:pPr>
      <w:r>
        <w:rPr>
          <w:rFonts w:ascii="Adani" w:hAnsi="Adani"/>
          <w:b/>
          <w:sz w:val="20"/>
          <w:u w:val="none"/>
        </w:rPr>
        <w:t>GVK AIRPORT HOLDINGS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PLR SYSTEMS PRIVATE LIMITED</w:t>
      </w:r>
    </w:p>
    <w:p>
      <w:pPr>
        <w:spacing w:before="0" w:after="20"/>
        <w:jc w:val="left"/>
      </w:pPr>
      <w:r>
        <w:rPr>
          <w:rFonts w:ascii="Adani" w:hAnsi="Adani"/>
          <w:b/>
          <w:sz w:val="20"/>
          <w:u w:val="none"/>
        </w:rPr>
        <w:t>PLR SYSTEMS (INDIA) LIMITED</w:t>
      </w:r>
    </w:p>
    <w:p>
      <w:pPr>
        <w:spacing w:before="0" w:after="20"/>
        <w:jc w:val="left"/>
      </w:pPr>
      <w:r>
        <w:rPr>
          <w:rFonts w:ascii="Adani" w:hAnsi="Adani"/>
          <w:b/>
          <w:sz w:val="20"/>
          <w:u w:val="none"/>
        </w:rPr>
        <w:t>ORDEFENCE SYSTEMS LIMITED</w:t>
      </w:r>
    </w:p>
    <w:p>
      <w:pPr>
        <w:spacing w:before="0" w:after="20"/>
        <w:jc w:val="left"/>
      </w:pPr>
      <w:r>
        <w:rPr>
          <w:rFonts w:ascii="Adani" w:hAnsi="Adani"/>
          <w:b/>
          <w:sz w:val="20"/>
          <w:u w:val="none"/>
        </w:rPr>
        <w:t>INDIANOIL - ADANI GAS PRIVATE LIMITED</w:t>
      </w:r>
    </w:p>
    <w:p>
      <w:pPr>
        <w:spacing w:before="0" w:after="20"/>
        <w:jc w:val="left"/>
      </w:pPr>
      <w:r>
        <w:rPr>
          <w:rFonts w:ascii="Adani" w:hAnsi="Adani"/>
          <w:b/>
          <w:sz w:val="20"/>
          <w:u w:val="none"/>
        </w:rPr>
        <w:t>ADANI DEFENCE SYSTEMS AND TECHNOLOGIES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AIRAWAT RESEARCH FOUNDATION</w:t>
      </w:r>
    </w:p>
    <w:p>
      <w:pPr>
        <w:spacing w:before="0" w:after="20"/>
        <w:jc w:val="left"/>
      </w:pPr>
      <w:r>
        <w:rPr>
          <w:rFonts w:ascii="Adani" w:hAnsi="Adani"/>
          <w:b w:val="0"/>
          <w:sz w:val="20"/>
          <w:u w:val="none"/>
        </w:rPr>
        <w:t>HORIZON AERO SOLUTIONS LIMITED</w:t>
      </w:r>
    </w:p>
    <w:p>
      <w:pPr>
        <w:spacing w:before="0" w:after="20"/>
        <w:jc w:val="left"/>
      </w:pPr>
      <w:r>
        <w:rPr>
          <w:rFonts w:ascii="Adani" w:hAnsi="Adani"/>
          <w:b w:val="0"/>
          <w:sz w:val="20"/>
          <w:u w:val="none"/>
        </w:rPr>
        <w:t>GVK AIRPORT DEVELOPERS LIMITED</w:t>
      </w:r>
    </w:p>
    <w:p>
      <w:pPr>
        <w:spacing w:before="0" w:after="20"/>
        <w:jc w:val="left"/>
      </w:pPr>
      <w:r>
        <w:rPr>
          <w:rFonts w:ascii="Adani" w:hAnsi="Adani"/>
          <w:b w:val="0"/>
          <w:sz w:val="20"/>
          <w:u w:val="none"/>
        </w:rPr>
        <w:t>GVK AIRPORT HOLDINGS LIMITED</w:t>
      </w:r>
    </w:p>
    <w:p>
      <w:pPr>
        <w:spacing w:before="0" w:after="20"/>
        <w:jc w:val="left"/>
      </w:pPr>
      <w:r>
        <w:rPr>
          <w:rFonts w:ascii="Adani" w:hAnsi="Adani"/>
          <w:b w:val="0"/>
          <w:sz w:val="20"/>
          <w:u w:val="none"/>
        </w:rPr>
        <w:t>PLR SYSTEMS (INDIA) LIMITED</w:t>
      </w:r>
    </w:p>
    <w:p>
      <w:pPr>
        <w:spacing w:before="0" w:after="20"/>
        <w:jc w:val="left"/>
      </w:pPr>
      <w:r>
        <w:rPr>
          <w:rFonts w:ascii="Adani" w:hAnsi="Adani"/>
          <w:b w:val="0"/>
          <w:sz w:val="20"/>
          <w:u w:val="none"/>
        </w:rPr>
        <w:t>ORDEFENCE SYSTEMS LIMITED</w:t>
      </w:r>
    </w:p>
    <w:p>
      <w:pPr>
        <w:spacing w:before="0" w:after="20"/>
        <w:jc w:val="left"/>
      </w:pPr>
      <w:r>
        <w:rPr>
          <w:rFonts w:ascii="Adani" w:hAnsi="Adani"/>
          <w:b w:val="0"/>
          <w:sz w:val="20"/>
          <w:u w:val="none"/>
        </w:rPr>
        <w:t>ADANI DEFENCE SYSTEMS AND TECHNOLOGIES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PLR SYSTEMS PRIVATE LIMITED</w:t>
      </w:r>
    </w:p>
    <w:p>
      <w:pPr>
        <w:spacing w:before="0" w:after="20"/>
        <w:jc w:val="left"/>
      </w:pPr>
      <w:r>
        <w:rPr>
          <w:rFonts w:ascii="Adani" w:hAnsi="Adani"/>
          <w:b w:val="0"/>
          <w:sz w:val="20"/>
          <w:u w:val="none"/>
        </w:rPr>
        <w:t>INDIANOIL - ADANI GAS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RAJVANSHI</w:t>
      </w:r>
    </w:p>
    <w:p>
      <w:pPr>
        <w:spacing w:before="0" w:after="40"/>
        <w:jc w:val="left"/>
      </w:pPr>
      <w:r>
        <w:rPr>
          <w:rFonts w:ascii="Adani" w:hAnsi="Adani"/>
          <w:b w:val="0"/>
          <w:sz w:val="20"/>
          <w:u w:val="none"/>
        </w:rPr>
        <w:t>DIN: 07590913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07590913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RAJVANSHI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U72200UP2025NPL215232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AIRAWAT RESEARCH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U75200GJ2019PLC107265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HORIZON AERO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U62200TG2005PLC046505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GVK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U74999DL2013PTC247911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U29309GJ2021PLC125033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U74999GJ2013PTC123466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PLR SYSTEMS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21/08/2021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ORDEFENCE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U40300DL2013PTC258690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 ADANI GAS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