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HALLMARK TEXTILES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