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AREA INDUSTRIES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