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U09900GJ2021PLC128064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KALINGA ALUMINA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KALINGA ALUMINA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VIPIN GOEL, son/daughter of Mr. {{FATHER_NAME}}, resident of HNO 227/3, Mohala Ropariam, VPO. Buria, Tej - Jugadhri, Yamuna Nagara, Haryana - 135101,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ALTIS ENERGY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SUPPLY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AKSHAR ELECINFRA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BUILDCAST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VIPIN GOEL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08116197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