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Form ‘DIR-8’</w:t>
      </w:r>
    </w:p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Intimation by Director</w:t>
      </w:r>
    </w:p>
    <w:p>
      <w:pPr>
        <w:jc w:val="center"/>
        <w:spacing w:line="276" w:lineRule="auto"/>
      </w:pPr>
      <w:r>
        <w:rPr>
          <w:rFonts w:ascii="Adani" w:hAnsi="Adani" w:eastAsia="Adani" w:cs="Adani"/>
          <w:b w:val="0"/>
          <w:sz w:val="23"/>
        </w:rPr>
        <w:t>[Pursuant to Section 164(2) and rule 14(1) of Companies (Appointment and Qualification of Directors) Rules, 2014]</w:t>
      </w:r>
    </w:p>
    <w:p>
      <w:pPr>
        <w:spacing w:line="276" w:lineRule="auto"/>
      </w:pPr>
      <w:r>
        <w:rPr>
          <w:rFonts w:ascii="Adani" w:hAnsi="Adani" w:eastAsia="Adani" w:cs="Adani"/>
          <w:b/>
          <w:sz w:val="23"/>
        </w:rPr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Registration No: </w:t>
        <w:tab/>
        <w:tab/>
        <w:tab/>
        <w:t xml:space="preserve">U63090GJ2007PTC051309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Nominal Capital: </w:t>
        <w:tab/>
        <w:tab/>
        <w:tab/>
        <w:t xml:space="preserve">Rs. 45,00,00,000/-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Paid-up Capital: </w:t>
        <w:tab/>
        <w:tab/>
        <w:tab/>
        <w:t xml:space="preserve">Rs. 45,00,00,000/-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Name of the Company: </w:t>
        <w:tab/>
        <w:tab/>
        <w:t xml:space="preserve">KARNAVATI AVIATION PRIVATE LIMITED</w:t>
      </w:r>
    </w:p>
    <w:p>
      <w:pPr>
        <w:spacing w:line="276" w:lineRule="auto" w:after="0"/>
        <w:ind w:left="3600" w:hanging="3600"/>
      </w:pPr>
      <w:r>
        <w:rPr>
          <w:rFonts w:ascii="Adani" w:hAnsi="Adani" w:eastAsia="Adani" w:cs="Adani"/>
          <w:b w:val="0"/>
          <w:sz w:val="23"/>
        </w:rPr>
        <w:t xml:space="preserve">Address of Registered Office: </w:t>
        <w:tab/>
        <w:t xml:space="preserve">Adani Corporate House, Shantigram, Near Vaishno Devi Circle, S. G. Highway, Khodiyar, Ahmedabad, Ahmedabad, Gujarat, India, 382421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To,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The Board of Directors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KARNAVATI AVIATION PRIVATE LIMITED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>I, MALAY RAMESH MAHADEVIA, son/daughter of Mr. {{FATHER_NAME}}, resident of _____________________________________________, India hereby give notice that I am/was a Director in the following companies during the last three years:-</w:t>
      </w:r>
    </w:p>
    <w:p>
      <w:pPr>
        <w:spacing w:after="0"/>
        <w:jc w:val="both"/>
      </w:pPr>
    </w:p>
    <w:tbl>
      <w:tblPr>
        <w:tblW w:type="auto" w:w="0"/>
        <w:jc w:val="left"/>
        <w:tblLook w:firstColumn="1" w:firstRow="1" w:lastColumn="0" w:lastRow="0" w:noHBand="0" w:noVBand="1" w:val="04A0"/>
        <w:tblW w:w="9360" w:type="dxa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</w:tblPr>
      <w:tblGrid>
        <w:gridCol w:w="2340"/>
        <w:gridCol w:w="2340"/>
        <w:gridCol w:w="2340"/>
        <w:gridCol w:w="2340"/>
      </w:tblGrid>
      <w:tblGrid>
        <w:gridCol w:w="636"/>
        <w:gridCol w:w="3864"/>
        <w:gridCol w:w="2610"/>
        <w:gridCol w:w="2250"/>
      </w:tblGrid>
      <w:tr>
        <w:tc>
          <w:tcPr>
            <w:tcW w:type="dxa" w:w="636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/>
                <w:sz w:val="23"/>
              </w:rPr>
              <w:t>Sr. No.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Names of the Companies / bodies corporate / firms /association of individuals </w:t>
            </w:r>
          </w:p>
        </w:tc>
        <w:tc>
          <w:tcPr>
            <w:tcW w:type="dxa" w:w="261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appointment </w:t>
            </w:r>
          </w:p>
        </w:tc>
        <w:tc>
          <w:tcPr>
            <w:tcW w:type="dxa" w:w="225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Cessation </w:t>
            </w: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HEALTHCARE AND RESEARCH (MH) FOUNDATION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2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HEALTHCARE AND RESEARCH (DL) FOUNDATION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3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BETHECHANGE ENTERTAINMENT LLP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19/02/2026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4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SKILLS AND EDUCATION FOUNDATION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29/09/2025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5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CEMINDIA PROJECTS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07/08/2025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6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LIFESTYLE AUSHADHI FOUNDATION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01/08/2025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7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HOSPITALS FOUNDATION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28/07/2025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8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SOCIAL DEVELOPMENT FOUNDATION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06/03/2025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9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FOUNDATION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28/02/2025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10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SPECIAL SITUATIONS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01/01/2025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KARNAVATI AVIATION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16/11/2024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12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MEDICITY AND RESEARCH CENTER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28/10/2024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13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GCC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24/09/2024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14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NORTH STAR MEDICAL AID FOUNDATION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31/12/2022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15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KARNAVATI MUSEUM OF LEADERSHIP FOUNDATION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06/12/2022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16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HEALTH VENTURES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17/05/2022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17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NORTH STAR CORPCON LLP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02/07/2021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18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NORTH STAR B2B MARKETING LLP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20/05/2021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19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NORTH STAR DIAGNOSTICS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03/05/2021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20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NORTH STAR ENTITIES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03/04/2021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21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TOTAL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17/02/2021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22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AIRPORT HOLDINGS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27/08/2019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23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SKILL DEVELOPMENT CENTRE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16/05/2016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24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GAS HOLDINGS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22/01/2016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25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INSTITUTE FOR EDUCATION AND RESEARCH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12/12/2014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26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GSPC LNG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14/08/2013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27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RAJASTHAN SEZ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01/06/2009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28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INLAND CONWARE (LUDHIANA)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21/08/2008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29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MAHADEVIA DENTAL HOSPITAL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12/08/1996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</w:tbl>
    <w:p>
      <w:pPr>
        <w:spacing w:after="0"/>
        <w:jc w:val="both"/>
      </w:pP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I further confirm that I have not incurred disqualification under section 164(2) of the Companies Act, 2013 in any of the above companies, in the previous financial year and that I at present stand free from any disqualification from being a director. </w:t>
      </w:r>
    </w:p>
    <w:p>
      <w:pPr>
        <w:spacing w:after="0"/>
        <w:jc w:val="both"/>
      </w:pPr>
    </w:p>
    <w:p>
      <w:pPr>
        <w:spacing w:line="276" w:lineRule="auto"/>
        <w:ind w:left="2880" w:firstLine="720"/>
      </w:pPr>
      <w:r>
        <w:rPr>
          <w:rFonts w:ascii="Adani" w:hAnsi="Adani" w:eastAsia="Adani" w:cs="Adani"/>
          <w:b w:val="0"/>
          <w:sz w:val="23"/>
        </w:rPr>
        <w:t xml:space="preserve">Signature  </w:t>
        <w:tab/>
        <w:t xml:space="preserve">:                      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Name           </w:t>
        <w:tab/>
        <w:t xml:space="preserve">:  MALAY RAMESH MAHADEVIA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DIN</w:t>
        <w:tab/>
        <w:tab/>
        <w:t xml:space="preserve">:  00064110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Place: Ahmedabad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Date: 15th May, 2026</w:t>
        <w:tab/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dani" w:hAnsi="Adani"/>
      <w:sz w:val="23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