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NUCLEAR POWER CORPORATION OF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