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U68200GJ2024PTC173502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PILLSTRONG 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PILLSTRONG 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PARESH LALITKUMAR BUDHIA,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PARESH LALITKUMAR BUDHIA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