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U41000GJ2018PLC105778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14,97,50,000/-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PRAYAGRAJ WATER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PRAYAGRAJ WATER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MANASI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PANAGARH PALSIT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PRAYAGRAJ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COPAINS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TRADECHOICE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MANASI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09365914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