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U64990GJ2023PLC145680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UDANVAT LEASING IFSC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 No.302 Signature 3rdflr, Bk. 13b, Zn. 1, Gift Sez, Gift City, Gandhi Nagar, Gandhinagar, Gujarat, India, 382355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UDANVAT LEASING IFSC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