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JIO PLATFORMS LIMITED</w:t>
      </w:r>
    </w:p>
    <w:p>
      <w:pPr>
        <w:pStyle w:val="NoSpacing"/>
      </w:pPr>
      <w:r>
        <w:rPr>
          <w:rFonts w:ascii="Adani Regular" w:hAnsi="Adani Regular"/>
          <w:sz w:val="22"/>
        </w:rPr>
        <w:t>ADANI GREEN ENERGY LIMITED</w:t>
      </w:r>
    </w:p>
    <w:p>
      <w:pPr>
        <w:pStyle w:val="NoSpacing"/>
      </w:pPr>
      <w:r>
        <w:rPr>
          <w:rFonts w:ascii="Adani Regular" w:hAnsi="Adani Regular"/>
          <w:sz w:val="22"/>
        </w:rPr>
        <w:t>RELIANCE JIO INFOCOMM LIMITED</w:t>
      </w:r>
    </w:p>
    <w:p>
      <w:pPr>
        <w:pStyle w:val="NoSpacing"/>
      </w:pPr>
      <w:r>
        <w:rPr>
          <w:rFonts w:ascii="Adani Regular" w:hAnsi="Adani Regular"/>
          <w:sz w:val="22"/>
        </w:rPr>
        <w:t>RELIANCE INDUSTRIES LIMITED</w:t>
      </w:r>
    </w:p>
    <w:p>
      <w:pPr>
        <w:pStyle w:val="NoSpacing"/>
      </w:pPr>
      <w:r>
        <w:rPr>
          <w:rFonts w:ascii="Adani Regular" w:hAnsi="Adani Regular"/>
          <w:sz w:val="22"/>
        </w:rPr>
        <w:t>JIO PLATFORMS LIMITED</w:t>
      </w:r>
    </w:p>
    <w:p>
      <w:pPr>
        <w:pStyle w:val="NoSpacing"/>
      </w:pPr>
      <w:r>
        <w:rPr>
          <w:rFonts w:ascii="Adani Regular" w:hAnsi="Adani Regular"/>
          <w:sz w:val="22"/>
        </w:rPr>
        <w:t>JIO PLATFORMS LIMITED</w:t>
      </w:r>
    </w:p>
    <w:p>
      <w:pPr>
        <w:pStyle w:val="NoSpacing"/>
      </w:pPr>
      <w:r>
        <w:rPr>
          <w:rFonts w:ascii="Adani Regular" w:hAnsi="Adani Regular"/>
          <w:sz w:val="22"/>
        </w:rPr>
        <w:t>ADANI POWER (MUNDRA) LIMITED</w:t>
      </w:r>
    </w:p>
    <w:p>
      <w:pPr>
        <w:pStyle w:val="NoSpacing"/>
      </w:pPr>
      <w:r>
        <w:rPr>
          <w:rFonts w:ascii="Adani Regular" w:hAnsi="Adani Regular"/>
          <w:sz w:val="22"/>
        </w:rPr>
        <w:t>JIO PLATFORMS LIMITED</w:t>
      </w:r>
    </w:p>
    <w:p>
      <w:pPr>
        <w:pStyle w:val="NoSpacing"/>
      </w:pPr>
      <w:r>
        <w:rPr>
          <w:rFonts w:ascii="Adani Regular" w:hAnsi="Adani Regular"/>
          <w:sz w:val="22"/>
        </w:rPr>
        <w:t>RELIANCE O2C LIMITED</w:t>
      </w:r>
    </w:p>
    <w:p>
      <w:pPr>
        <w:pStyle w:val="NoSpacing"/>
      </w:pPr>
      <w:r>
        <w:rPr>
          <w:rFonts w:ascii="Adani Regular" w:hAnsi="Adani Regular"/>
          <w:sz w:val="22"/>
        </w:rPr>
        <w:t>ADANI GREEN ENERGY LIMITED</w:t>
      </w:r>
    </w:p>
    <w:p>
      <w:pPr>
        <w:pStyle w:val="NoSpacing"/>
      </w:pPr>
      <w:r>
        <w:rPr>
          <w:rFonts w:ascii="Adani Regular" w:hAnsi="Adani Regular"/>
          <w:sz w:val="22"/>
        </w:rPr>
        <w:t>RELIANCE O2C LIMITED</w:t>
      </w:r>
    </w:p>
    <w:p>
      <w:pPr>
        <w:pStyle w:val="NoSpacing"/>
      </w:pPr>
      <w:r>
        <w:rPr>
          <w:rFonts w:ascii="Adani Regular" w:hAnsi="Adani Regular"/>
          <w:sz w:val="22"/>
        </w:rPr>
        <w:t>RELIANCE JIO INFOCOMM LIMITED</w:t>
      </w:r>
    </w:p>
    <w:p>
      <w:pPr>
        <w:pStyle w:val="NoSpacing"/>
      </w:pPr>
      <w:r>
        <w:rPr>
          <w:rFonts w:ascii="Adani Regular" w:hAnsi="Adani Regular"/>
          <w:sz w:val="22"/>
        </w:rPr>
        <w:t>ADANI POWER (MUNDRA) LIMITED</w:t>
      </w:r>
    </w:p>
    <w:p>
      <w:pPr>
        <w:pStyle w:val="NoSpacing"/>
      </w:pPr>
      <w:r>
        <w:rPr>
          <w:rFonts w:ascii="Adani Regular" w:hAnsi="Adani Regular"/>
          <w:sz w:val="22"/>
        </w:rPr>
        <w:t>ADANI POWER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Raminder Singh Gujral</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JIO PLATFORMS LIMITED</w:t>
            </w:r>
          </w:p>
        </w:tc>
        <w:tc>
          <w:tcPr>
            <w:tcW w:type="dxa" w:w="1440"/>
          </w:tcPr>
          <w:p>
            <w:r>
              <w:t>Director</w:t>
            </w:r>
          </w:p>
        </w:tc>
        <w:tc>
          <w:tcPr>
            <w:tcW w:type="dxa" w:w="1767"/>
          </w:tcPr>
          <w:p>
            <w:r>
              <w:t>NIL</w:t>
            </w:r>
          </w:p>
        </w:tc>
        <w:tc>
          <w:tcPr>
            <w:tcW w:type="dxa" w:w="1701"/>
          </w:tcPr>
          <w:p>
            <w:r>
              <w:t>07/07/2020</w:t>
            </w:r>
          </w:p>
        </w:tc>
      </w:tr>
      <w:tr>
        <w:tc>
          <w:tcPr>
            <w:tcW w:type="dxa" w:w="720"/>
          </w:tcPr>
          <w:p>
            <w:r>
              <w:t>2</w:t>
            </w:r>
          </w:p>
        </w:tc>
        <w:tc>
          <w:tcPr>
            <w:tcW w:type="dxa" w:w="3870"/>
          </w:tcPr>
          <w:p>
            <w:r>
              <w:t>ADANI GREEN ENERGY LIMITED</w:t>
            </w:r>
          </w:p>
        </w:tc>
        <w:tc>
          <w:tcPr>
            <w:tcW w:type="dxa" w:w="1440"/>
          </w:tcPr>
          <w:p>
            <w:r>
              <w:t>Director</w:t>
            </w:r>
          </w:p>
        </w:tc>
        <w:tc>
          <w:tcPr>
            <w:tcW w:type="dxa" w:w="1767"/>
          </w:tcPr>
          <w:p>
            <w:r>
              <w:t>NIL</w:t>
            </w:r>
          </w:p>
        </w:tc>
        <w:tc>
          <w:tcPr>
            <w:tcW w:type="dxa" w:w="1701"/>
          </w:tcPr>
          <w:p>
            <w:r>
              <w:t>10/07/2020</w:t>
            </w:r>
          </w:p>
        </w:tc>
      </w:tr>
      <w:tr>
        <w:tc>
          <w:tcPr>
            <w:tcW w:type="dxa" w:w="720"/>
          </w:tcPr>
          <w:p>
            <w:r>
              <w:t>3</w:t>
            </w:r>
          </w:p>
        </w:tc>
        <w:tc>
          <w:tcPr>
            <w:tcW w:type="dxa" w:w="3870"/>
          </w:tcPr>
          <w:p>
            <w:r>
              <w:t>RELIANCE JIO INFOCOMM LIMITED</w:t>
            </w:r>
          </w:p>
        </w:tc>
        <w:tc>
          <w:tcPr>
            <w:tcW w:type="dxa" w:w="1440"/>
          </w:tcPr>
          <w:p>
            <w:r>
              <w:t>Director</w:t>
            </w:r>
          </w:p>
        </w:tc>
        <w:tc>
          <w:tcPr>
            <w:tcW w:type="dxa" w:w="1767"/>
          </w:tcPr>
          <w:p>
            <w:r>
              <w:t>NIL</w:t>
            </w:r>
          </w:p>
        </w:tc>
        <w:tc>
          <w:tcPr>
            <w:tcW w:type="dxa" w:w="1701"/>
          </w:tcPr>
          <w:p>
            <w:r>
              <w:t>27/06/2022</w:t>
            </w:r>
          </w:p>
        </w:tc>
      </w:tr>
      <w:tr>
        <w:tc>
          <w:tcPr>
            <w:tcW w:type="dxa" w:w="720"/>
          </w:tcPr>
          <w:p>
            <w:r>
              <w:t>4</w:t>
            </w:r>
          </w:p>
        </w:tc>
        <w:tc>
          <w:tcPr>
            <w:tcW w:type="dxa" w:w="3870"/>
          </w:tcPr>
          <w:p>
            <w:r>
              <w:t>RELIANCE INDUSTRIES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JIO PLATFORMS LIMITED</w:t>
            </w:r>
          </w:p>
        </w:tc>
        <w:tc>
          <w:tcPr>
            <w:tcW w:type="dxa" w:w="1440"/>
          </w:tcPr>
          <w:p>
            <w:r>
              <w:t>Additional Director</w:t>
            </w:r>
          </w:p>
        </w:tc>
        <w:tc>
          <w:tcPr>
            <w:tcW w:type="dxa" w:w="1767"/>
          </w:tcPr>
          <w:p>
            <w:r>
              <w:t>NIL</w:t>
            </w:r>
          </w:p>
        </w:tc>
        <w:tc>
          <w:tcPr>
            <w:tcW w:type="dxa" w:w="1701"/>
          </w:tcPr>
          <w:p>
            <w:r>
              <w:t>-</w:t>
            </w:r>
          </w:p>
        </w:tc>
      </w:tr>
      <w:tr>
        <w:tc>
          <w:tcPr>
            <w:tcW w:type="dxa" w:w="720"/>
          </w:tcPr>
          <w:p>
            <w:r>
              <w:t>6</w:t>
            </w:r>
          </w:p>
        </w:tc>
        <w:tc>
          <w:tcPr>
            <w:tcW w:type="dxa" w:w="3870"/>
          </w:tcPr>
          <w:p>
            <w:r>
              <w:t>JIO PLATFORMS LIMITED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ADANI POWER (MUNDRA) LIMITED</w:t>
            </w:r>
          </w:p>
        </w:tc>
        <w:tc>
          <w:tcPr>
            <w:tcW w:type="dxa" w:w="1440"/>
          </w:tcPr>
          <w:p>
            <w:r>
              <w:t>Additional Director</w:t>
            </w:r>
          </w:p>
        </w:tc>
        <w:tc>
          <w:tcPr>
            <w:tcW w:type="dxa" w:w="1767"/>
          </w:tcPr>
          <w:p>
            <w:r>
              <w:t>NIL</w:t>
            </w:r>
          </w:p>
        </w:tc>
        <w:tc>
          <w:tcPr>
            <w:tcW w:type="dxa" w:w="1701"/>
          </w:tcPr>
          <w:p>
            <w:r>
              <w:t>-</w:t>
            </w:r>
          </w:p>
        </w:tc>
      </w:tr>
      <w:tr>
        <w:tc>
          <w:tcPr>
            <w:tcW w:type="dxa" w:w="720"/>
          </w:tcPr>
          <w:p>
            <w:r>
              <w:t>8</w:t>
            </w:r>
          </w:p>
        </w:tc>
        <w:tc>
          <w:tcPr>
            <w:tcW w:type="dxa" w:w="3870"/>
          </w:tcPr>
          <w:p>
            <w:r>
              <w:t>JIO PLATFORMS LIMITED</w:t>
            </w:r>
          </w:p>
        </w:tc>
        <w:tc>
          <w:tcPr>
            <w:tcW w:type="dxa" w:w="1440"/>
          </w:tcPr>
          <w:p>
            <w:r>
              <w:t>Additional Director</w:t>
            </w:r>
          </w:p>
        </w:tc>
        <w:tc>
          <w:tcPr>
            <w:tcW w:type="dxa" w:w="1767"/>
          </w:tcPr>
          <w:p>
            <w:r>
              <w:t>NIL</w:t>
            </w:r>
          </w:p>
        </w:tc>
        <w:tc>
          <w:tcPr>
            <w:tcW w:type="dxa" w:w="1701"/>
          </w:tcPr>
          <w:p>
            <w:r>
              <w:t>-</w:t>
            </w:r>
          </w:p>
        </w:tc>
      </w:tr>
      <w:tr>
        <w:tc>
          <w:tcPr>
            <w:tcW w:type="dxa" w:w="720"/>
          </w:tcPr>
          <w:p>
            <w:r>
              <w:t>9</w:t>
            </w:r>
          </w:p>
        </w:tc>
        <w:tc>
          <w:tcPr>
            <w:tcW w:type="dxa" w:w="3870"/>
          </w:tcPr>
          <w:p>
            <w:r>
              <w:t>RELIANCE O2C LIMITED</w:t>
            </w:r>
          </w:p>
        </w:tc>
        <w:tc>
          <w:tcPr>
            <w:tcW w:type="dxa" w:w="1440"/>
          </w:tcPr>
          <w:p>
            <w:r>
              <w:t>Director</w:t>
            </w:r>
          </w:p>
        </w:tc>
        <w:tc>
          <w:tcPr>
            <w:tcW w:type="dxa" w:w="1767"/>
          </w:tcPr>
          <w:p>
            <w:r>
              <w:t>NIL</w:t>
            </w:r>
          </w:p>
        </w:tc>
        <w:tc>
          <w:tcPr>
            <w:tcW w:type="dxa" w:w="1701"/>
          </w:tcPr>
          <w:p>
            <w:r>
              <w:t>-</w:t>
            </w:r>
          </w:p>
        </w:tc>
      </w:tr>
      <w:tr>
        <w:tc>
          <w:tcPr>
            <w:tcW w:type="dxa" w:w="720"/>
          </w:tcPr>
          <w:p>
            <w:r>
              <w:t>10</w:t>
            </w:r>
          </w:p>
        </w:tc>
        <w:tc>
          <w:tcPr>
            <w:tcW w:type="dxa" w:w="3870"/>
          </w:tcPr>
          <w:p>
            <w:r>
              <w:t>ADANI GREEN ENERGY LIMITED</w:t>
            </w:r>
          </w:p>
        </w:tc>
        <w:tc>
          <w:tcPr>
            <w:tcW w:type="dxa" w:w="1440"/>
          </w:tcPr>
          <w:p>
            <w:r>
              <w:t>Additional Director</w:t>
            </w:r>
          </w:p>
        </w:tc>
        <w:tc>
          <w:tcPr>
            <w:tcW w:type="dxa" w:w="1767"/>
          </w:tcPr>
          <w:p>
            <w:r>
              <w:t>NIL</w:t>
            </w:r>
          </w:p>
        </w:tc>
        <w:tc>
          <w:tcPr>
            <w:tcW w:type="dxa" w:w="1701"/>
          </w:tcPr>
          <w:p>
            <w:r>
              <w:t>-</w:t>
            </w:r>
          </w:p>
        </w:tc>
      </w:tr>
      <w:tr>
        <w:tc>
          <w:tcPr>
            <w:tcW w:type="dxa" w:w="720"/>
          </w:tcPr>
          <w:p>
            <w:r>
              <w:t>11</w:t>
            </w:r>
          </w:p>
        </w:tc>
        <w:tc>
          <w:tcPr>
            <w:tcW w:type="dxa" w:w="3870"/>
          </w:tcPr>
          <w:p>
            <w:r>
              <w:t>RELIANCE O2C LIMITED</w:t>
            </w:r>
          </w:p>
        </w:tc>
        <w:tc>
          <w:tcPr>
            <w:tcW w:type="dxa" w:w="1440"/>
          </w:tcPr>
          <w:p>
            <w:r>
              <w:t>Additional Director</w:t>
            </w:r>
          </w:p>
        </w:tc>
        <w:tc>
          <w:tcPr>
            <w:tcW w:type="dxa" w:w="1767"/>
          </w:tcPr>
          <w:p>
            <w:r>
              <w:t>NIL</w:t>
            </w:r>
          </w:p>
        </w:tc>
        <w:tc>
          <w:tcPr>
            <w:tcW w:type="dxa" w:w="1701"/>
          </w:tcPr>
          <w:p>
            <w:r>
              <w:t>-</w:t>
            </w:r>
          </w:p>
        </w:tc>
      </w:tr>
      <w:tr>
        <w:tc>
          <w:tcPr>
            <w:tcW w:type="dxa" w:w="720"/>
          </w:tcPr>
          <w:p>
            <w:r>
              <w:t>12</w:t>
            </w:r>
          </w:p>
        </w:tc>
        <w:tc>
          <w:tcPr>
            <w:tcW w:type="dxa" w:w="3870"/>
          </w:tcPr>
          <w:p>
            <w:r>
              <w:t>RELIANCE JIO INFOCOMM LIMITED</w:t>
            </w:r>
          </w:p>
        </w:tc>
        <w:tc>
          <w:tcPr>
            <w:tcW w:type="dxa" w:w="1440"/>
          </w:tcPr>
          <w:p>
            <w:r>
              <w:t>Additional Director</w:t>
            </w:r>
          </w:p>
        </w:tc>
        <w:tc>
          <w:tcPr>
            <w:tcW w:type="dxa" w:w="1767"/>
          </w:tcPr>
          <w:p>
            <w:r>
              <w:t>NIL</w:t>
            </w:r>
          </w:p>
        </w:tc>
        <w:tc>
          <w:tcPr>
            <w:tcW w:type="dxa" w:w="1701"/>
          </w:tcPr>
          <w:p>
            <w:r>
              <w:t>-</w:t>
            </w:r>
          </w:p>
        </w:tc>
      </w:tr>
      <w:tr>
        <w:tc>
          <w:tcPr>
            <w:tcW w:type="dxa" w:w="720"/>
          </w:tcPr>
          <w:p>
            <w:r>
              <w:t>13</w:t>
            </w:r>
          </w:p>
        </w:tc>
        <w:tc>
          <w:tcPr>
            <w:tcW w:type="dxa" w:w="3870"/>
          </w:tcPr>
          <w:p>
            <w:r>
              <w:t>ADANI POWER (MUNDRA) LIMITED</w:t>
            </w:r>
          </w:p>
        </w:tc>
        <w:tc>
          <w:tcPr>
            <w:tcW w:type="dxa" w:w="1440"/>
          </w:tcPr>
          <w:p>
            <w:r>
              <w:t>Director</w:t>
            </w:r>
          </w:p>
        </w:tc>
        <w:tc>
          <w:tcPr>
            <w:tcW w:type="dxa" w:w="1767"/>
          </w:tcPr>
          <w:p>
            <w:r>
              <w:t>NIL</w:t>
            </w:r>
          </w:p>
        </w:tc>
        <w:tc>
          <w:tcPr>
            <w:tcW w:type="dxa" w:w="1701"/>
          </w:tcPr>
          <w:p>
            <w:r>
              <w:t>-</w:t>
            </w:r>
          </w:p>
        </w:tc>
      </w:tr>
      <w:tr>
        <w:tc>
          <w:tcPr>
            <w:tcW w:type="dxa" w:w="720"/>
          </w:tcPr>
          <w:p>
            <w:r>
              <w:t>14</w:t>
            </w:r>
          </w:p>
        </w:tc>
        <w:tc>
          <w:tcPr>
            <w:tcW w:type="dxa" w:w="3870"/>
          </w:tcPr>
          <w:p>
            <w:r>
              <w:t>ADANI POWER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Raminder Singh Gujral</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07175393</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Raminder Singh Gujral</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Raminder Singh Gujral</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07175393</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JIO PLATFORMS LIMITED</w:t>
      </w:r>
    </w:p>
    <w:p>
      <w:pPr>
        <w:pStyle w:val="NoSpacing"/>
      </w:pPr>
      <w:r>
        <w:rPr>
          <w:rFonts w:ascii="Adani Regular" w:hAnsi="Adani Regular"/>
          <w:sz w:val="22"/>
        </w:rPr>
        <w:t>ADANI GREEN ENERGY LIMITED</w:t>
      </w:r>
    </w:p>
    <w:p>
      <w:pPr>
        <w:pStyle w:val="NoSpacing"/>
      </w:pPr>
      <w:r>
        <w:rPr>
          <w:rFonts w:ascii="Adani Regular" w:hAnsi="Adani Regular"/>
          <w:sz w:val="22"/>
        </w:rPr>
        <w:t>RELIANCE JIO INFOCOMM LIMITED</w:t>
      </w:r>
    </w:p>
    <w:p>
      <w:pPr>
        <w:pStyle w:val="NoSpacing"/>
      </w:pPr>
      <w:r>
        <w:rPr>
          <w:rFonts w:ascii="Adani Regular" w:hAnsi="Adani Regular"/>
          <w:sz w:val="22"/>
        </w:rPr>
        <w:t>RELIANCE INDUSTRIES LIMITED</w:t>
      </w:r>
    </w:p>
    <w:p>
      <w:pPr>
        <w:pStyle w:val="NoSpacing"/>
      </w:pPr>
      <w:r>
        <w:rPr>
          <w:rFonts w:ascii="Adani Regular" w:hAnsi="Adani Regular"/>
          <w:sz w:val="22"/>
        </w:rPr>
        <w:t>JIO PLATFORMS LIMITED</w:t>
      </w:r>
    </w:p>
    <w:p>
      <w:pPr>
        <w:pStyle w:val="NoSpacing"/>
      </w:pPr>
      <w:r>
        <w:rPr>
          <w:rFonts w:ascii="Adani Regular" w:hAnsi="Adani Regular"/>
          <w:sz w:val="22"/>
        </w:rPr>
        <w:t>JIO PLATFORMS LIMITED</w:t>
      </w:r>
    </w:p>
    <w:p>
      <w:pPr>
        <w:pStyle w:val="NoSpacing"/>
      </w:pPr>
      <w:r>
        <w:rPr>
          <w:rFonts w:ascii="Adani Regular" w:hAnsi="Adani Regular"/>
          <w:sz w:val="22"/>
        </w:rPr>
        <w:t>ADANI POWER (MUNDRA) LIMITED</w:t>
      </w:r>
    </w:p>
    <w:p>
      <w:pPr>
        <w:pStyle w:val="NoSpacing"/>
      </w:pPr>
      <w:r>
        <w:rPr>
          <w:rFonts w:ascii="Adani Regular" w:hAnsi="Adani Regular"/>
          <w:sz w:val="22"/>
        </w:rPr>
        <w:t>JIO PLATFORMS LIMITED</w:t>
      </w:r>
    </w:p>
    <w:p>
      <w:pPr>
        <w:pStyle w:val="NoSpacing"/>
      </w:pPr>
      <w:r>
        <w:rPr>
          <w:rFonts w:ascii="Adani Regular" w:hAnsi="Adani Regular"/>
          <w:sz w:val="22"/>
        </w:rPr>
        <w:t>RELIANCE O2C LIMITED</w:t>
      </w:r>
    </w:p>
    <w:p>
      <w:pPr>
        <w:pStyle w:val="NoSpacing"/>
      </w:pPr>
      <w:r>
        <w:rPr>
          <w:rFonts w:ascii="Adani Regular" w:hAnsi="Adani Regular"/>
          <w:sz w:val="22"/>
        </w:rPr>
        <w:t>ADANI GREEN ENERGY LIMITED</w:t>
      </w:r>
    </w:p>
    <w:p>
      <w:pPr>
        <w:pStyle w:val="NoSpacing"/>
      </w:pPr>
      <w:r>
        <w:rPr>
          <w:rFonts w:ascii="Adani Regular" w:hAnsi="Adani Regular"/>
          <w:sz w:val="22"/>
        </w:rPr>
        <w:t>RELIANCE O2C LIMITED</w:t>
      </w:r>
    </w:p>
    <w:p>
      <w:pPr>
        <w:pStyle w:val="NoSpacing"/>
      </w:pPr>
      <w:r>
        <w:rPr>
          <w:rFonts w:ascii="Adani Regular" w:hAnsi="Adani Regular"/>
          <w:sz w:val="22"/>
        </w:rPr>
        <w:t>RELIANCE JIO INFOCOMM LIMITED</w:t>
      </w:r>
    </w:p>
    <w:p>
      <w:pPr>
        <w:pStyle w:val="NoSpacing"/>
      </w:pPr>
      <w:r>
        <w:rPr>
          <w:rFonts w:ascii="Adani Regular" w:hAnsi="Adani Regular"/>
          <w:sz w:val="22"/>
        </w:rPr>
        <w:t>ADANI POWER (MUNDRA) LIMITED</w:t>
      </w:r>
    </w:p>
    <w:p>
      <w:pPr>
        <w:pStyle w:val="NoSpacing"/>
      </w:pPr>
      <w:r>
        <w:rPr>
          <w:rFonts w:ascii="Adani Regular" w:hAnsi="Adani Regular"/>
          <w:sz w:val="22"/>
        </w:rPr>
        <w:t>ADANI POWER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JIO PLATFORMS LIMITED</w:t>
      </w:r>
    </w:p>
    <w:p>
      <w:pPr>
        <w:pStyle w:val="NoSpacing"/>
      </w:pPr>
      <w:r>
        <w:rPr>
          <w:rFonts w:ascii="Adani Regular" w:hAnsi="Adani Regular"/>
          <w:sz w:val="22"/>
        </w:rPr>
        <w:t>ADANI GREEN ENERGY LIMITED</w:t>
      </w:r>
    </w:p>
    <w:p>
      <w:pPr>
        <w:pStyle w:val="NoSpacing"/>
      </w:pPr>
      <w:r>
        <w:rPr>
          <w:rFonts w:ascii="Adani Regular" w:hAnsi="Adani Regular"/>
          <w:sz w:val="22"/>
        </w:rPr>
        <w:t>RELIANCE JIO INFOCOMM LIMITED</w:t>
      </w:r>
    </w:p>
    <w:p>
      <w:pPr>
        <w:pStyle w:val="NoSpacing"/>
      </w:pPr>
      <w:r>
        <w:rPr>
          <w:rFonts w:ascii="Adani Regular" w:hAnsi="Adani Regular"/>
          <w:sz w:val="22"/>
        </w:rPr>
        <w:t>RELIANCE INDUSTRIES LIMITED</w:t>
      </w:r>
    </w:p>
    <w:p>
      <w:pPr>
        <w:pStyle w:val="NoSpacing"/>
      </w:pPr>
      <w:r>
        <w:rPr>
          <w:rFonts w:ascii="Adani Regular" w:hAnsi="Adani Regular"/>
          <w:sz w:val="22"/>
        </w:rPr>
        <w:t>JIO PLATFORMS LIMITED</w:t>
      </w:r>
    </w:p>
    <w:p>
      <w:pPr>
        <w:pStyle w:val="NoSpacing"/>
      </w:pPr>
      <w:r>
        <w:rPr>
          <w:rFonts w:ascii="Adani Regular" w:hAnsi="Adani Regular"/>
          <w:sz w:val="22"/>
        </w:rPr>
        <w:t>JIO PLATFORMS LIMITED</w:t>
      </w:r>
    </w:p>
    <w:p>
      <w:pPr>
        <w:pStyle w:val="NoSpacing"/>
      </w:pPr>
      <w:r>
        <w:rPr>
          <w:rFonts w:ascii="Adani Regular" w:hAnsi="Adani Regular"/>
          <w:sz w:val="22"/>
        </w:rPr>
        <w:t>ADANI POWER (MUNDRA) LIMITED</w:t>
      </w:r>
    </w:p>
    <w:p>
      <w:pPr>
        <w:pStyle w:val="NoSpacing"/>
      </w:pPr>
      <w:r>
        <w:rPr>
          <w:rFonts w:ascii="Adani Regular" w:hAnsi="Adani Regular"/>
          <w:sz w:val="22"/>
        </w:rPr>
        <w:t>JIO PLATFORMS LIMITED</w:t>
      </w:r>
    </w:p>
    <w:p>
      <w:pPr>
        <w:pStyle w:val="NoSpacing"/>
      </w:pPr>
      <w:r>
        <w:rPr>
          <w:rFonts w:ascii="Adani Regular" w:hAnsi="Adani Regular"/>
          <w:sz w:val="22"/>
        </w:rPr>
        <w:t>RELIANCE O2C LIMITED</w:t>
      </w:r>
    </w:p>
    <w:p>
      <w:pPr>
        <w:pStyle w:val="NoSpacing"/>
      </w:pPr>
      <w:r>
        <w:rPr>
          <w:rFonts w:ascii="Adani Regular" w:hAnsi="Adani Regular"/>
          <w:sz w:val="22"/>
        </w:rPr>
        <w:t>ADANI GREEN ENERGY LIMITED</w:t>
      </w:r>
    </w:p>
    <w:p>
      <w:pPr>
        <w:pStyle w:val="NoSpacing"/>
      </w:pPr>
      <w:r>
        <w:rPr>
          <w:rFonts w:ascii="Adani Regular" w:hAnsi="Adani Regular"/>
          <w:sz w:val="22"/>
        </w:rPr>
        <w:t>RELIANCE O2C LIMITED</w:t>
      </w:r>
    </w:p>
    <w:p>
      <w:pPr>
        <w:pStyle w:val="NoSpacing"/>
      </w:pPr>
      <w:r>
        <w:rPr>
          <w:rFonts w:ascii="Adani Regular" w:hAnsi="Adani Regular"/>
          <w:sz w:val="22"/>
        </w:rPr>
        <w:t>RELIANCE JIO INFOCOMM LIMITED</w:t>
      </w:r>
    </w:p>
    <w:p>
      <w:pPr>
        <w:pStyle w:val="NoSpacing"/>
      </w:pPr>
      <w:r>
        <w:rPr>
          <w:rFonts w:ascii="Adani Regular" w:hAnsi="Adani Regular"/>
          <w:sz w:val="22"/>
        </w:rPr>
        <w:t>ADANI POWER (MUNDRA) LIMITED</w:t>
      </w:r>
    </w:p>
    <w:p>
      <w:pPr>
        <w:pStyle w:val="NoSpacing"/>
      </w:pPr>
      <w:r>
        <w:rPr>
          <w:rFonts w:ascii="Adani Regular" w:hAnsi="Adani Regular"/>
          <w:sz w:val="22"/>
        </w:rPr>
        <w:t>ADANI POWER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Raminder Singh Gujral</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07175393</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