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WIND ENERGY KUTCHH TWO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RENEWABLE ENERGY (MH)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PMC PROJECTS (INDIA) PRIVATE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PMC PROJECTS (INDIA) PRIVATE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WIND ENERGY (GUJARAT)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Sandip Mahendrabhai Adani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WIND ENERGY KUTCHH TWO LIMITED</w:t>
            </w:r>
          </w:p>
        </w:tc>
        <w:tc>
          <w:tcPr>
            <w:tcW w:type="dxa" w:w="1440"/>
          </w:tcPr>
          <w:p>
            <w:r>
              <w:t>Director</w:t>
            </w:r>
          </w:p>
        </w:tc>
        <w:tc>
          <w:tcPr>
            <w:tcW w:type="dxa" w:w="1767"/>
          </w:tcPr>
          <w:p>
            <w:r>
              <w:t>NIL</w:t>
            </w:r>
          </w:p>
        </w:tc>
        <w:tc>
          <w:tcPr>
            <w:tcW w:type="dxa" w:w="1701"/>
          </w:tcPr>
          <w:p>
            <w:r>
              <w:t>01/05/2018</w:t>
            </w:r>
          </w:p>
        </w:tc>
      </w:tr>
      <w:tr>
        <w:tc>
          <w:tcPr>
            <w:tcW w:type="dxa" w:w="720"/>
          </w:tcPr>
          <w:p>
            <w:r>
              <w:t>2</w:t>
            </w:r>
          </w:p>
        </w:tc>
        <w:tc>
          <w:tcPr>
            <w:tcW w:type="dxa" w:w="3870"/>
          </w:tcPr>
          <w:p>
            <w:r>
              <w:t>ADANI RENEWABLE ENERGY (RJ) LIMITED</w:t>
            </w:r>
          </w:p>
        </w:tc>
        <w:tc>
          <w:tcPr>
            <w:tcW w:type="dxa" w:w="1440"/>
          </w:tcPr>
          <w:p>
            <w:r>
              <w:t>Director</w:t>
            </w:r>
          </w:p>
        </w:tc>
        <w:tc>
          <w:tcPr>
            <w:tcW w:type="dxa" w:w="1767"/>
          </w:tcPr>
          <w:p>
            <w:r>
              <w:t>NIL</w:t>
            </w:r>
          </w:p>
        </w:tc>
        <w:tc>
          <w:tcPr>
            <w:tcW w:type="dxa" w:w="1701"/>
          </w:tcPr>
          <w:p>
            <w:r>
              <w:t>07/05/2018</w:t>
            </w:r>
          </w:p>
        </w:tc>
      </w:tr>
      <w:tr>
        <w:tc>
          <w:tcPr>
            <w:tcW w:type="dxa" w:w="720"/>
          </w:tcPr>
          <w:p>
            <w:r>
              <w:t>3</w:t>
            </w:r>
          </w:p>
        </w:tc>
        <w:tc>
          <w:tcPr>
            <w:tcW w:type="dxa" w:w="3870"/>
          </w:tcPr>
          <w:p>
            <w:r>
              <w:t>ADANI GREEN ENERGY TWO LIMITED</w:t>
            </w:r>
          </w:p>
        </w:tc>
        <w:tc>
          <w:tcPr>
            <w:tcW w:type="dxa" w:w="1440"/>
          </w:tcPr>
          <w:p>
            <w:r>
              <w:t>Director</w:t>
            </w:r>
          </w:p>
        </w:tc>
        <w:tc>
          <w:tcPr>
            <w:tcW w:type="dxa" w:w="1767"/>
          </w:tcPr>
          <w:p>
            <w:r>
              <w:t>NIL</w:t>
            </w:r>
          </w:p>
        </w:tc>
        <w:tc>
          <w:tcPr>
            <w:tcW w:type="dxa" w:w="1701"/>
          </w:tcPr>
          <w:p>
            <w:r>
              <w:t>25/02/2019</w:t>
            </w:r>
          </w:p>
        </w:tc>
      </w:tr>
      <w:tr>
        <w:tc>
          <w:tcPr>
            <w:tcW w:type="dxa" w:w="720"/>
          </w:tcPr>
          <w:p>
            <w:r>
              <w:t>4</w:t>
            </w:r>
          </w:p>
        </w:tc>
        <w:tc>
          <w:tcPr>
            <w:tcW w:type="dxa" w:w="3870"/>
          </w:tcPr>
          <w:p>
            <w:r>
              <w:t>ADANI WIND ENERGY (GUJARAT) PRIVATE LIMITED</w:t>
            </w:r>
          </w:p>
        </w:tc>
        <w:tc>
          <w:tcPr>
            <w:tcW w:type="dxa" w:w="1440"/>
          </w:tcPr>
          <w:p>
            <w:r>
              <w:t>Whole-time director</w:t>
            </w:r>
          </w:p>
        </w:tc>
        <w:tc>
          <w:tcPr>
            <w:tcW w:type="dxa" w:w="1767"/>
          </w:tcPr>
          <w:p>
            <w:r>
              <w:t>NIL</w:t>
            </w:r>
          </w:p>
        </w:tc>
        <w:tc>
          <w:tcPr>
            <w:tcW w:type="dxa" w:w="1701"/>
          </w:tcPr>
          <w:p>
            <w:r>
              <w:t>21/12/2015</w:t>
            </w:r>
          </w:p>
        </w:tc>
      </w:tr>
      <w:tr>
        <w:tc>
          <w:tcPr>
            <w:tcW w:type="dxa" w:w="720"/>
          </w:tcPr>
          <w:p>
            <w:r>
              <w:t>5</w:t>
            </w:r>
          </w:p>
        </w:tc>
        <w:tc>
          <w:tcPr>
            <w:tcW w:type="dxa" w:w="3870"/>
          </w:tcPr>
          <w:p>
            <w:r>
              <w:t>ADANI RENEWABLE ENERGY HOLDING FOUR LIMITED</w:t>
            </w:r>
          </w:p>
        </w:tc>
        <w:tc>
          <w:tcPr>
            <w:tcW w:type="dxa" w:w="1440"/>
          </w:tcPr>
          <w:p>
            <w:r>
              <w:t>Director</w:t>
            </w:r>
          </w:p>
        </w:tc>
        <w:tc>
          <w:tcPr>
            <w:tcW w:type="dxa" w:w="1767"/>
          </w:tcPr>
          <w:p>
            <w:r>
              <w:t>NIL</w:t>
            </w:r>
          </w:p>
        </w:tc>
        <w:tc>
          <w:tcPr>
            <w:tcW w:type="dxa" w:w="1701"/>
          </w:tcPr>
          <w:p>
            <w:r>
              <w:t>28/02/2019</w:t>
            </w:r>
          </w:p>
        </w:tc>
      </w:tr>
      <w:tr>
        <w:tc>
          <w:tcPr>
            <w:tcW w:type="dxa" w:w="720"/>
          </w:tcPr>
          <w:p>
            <w:r>
              <w:t>6</w:t>
            </w:r>
          </w:p>
        </w:tc>
        <w:tc>
          <w:tcPr>
            <w:tcW w:type="dxa" w:w="3870"/>
          </w:tcPr>
          <w:p>
            <w:r>
              <w:t>ADANI RENEWABLE ENERGY (MH) LIMITED</w:t>
            </w:r>
          </w:p>
        </w:tc>
        <w:tc>
          <w:tcPr>
            <w:tcW w:type="dxa" w:w="1440"/>
          </w:tcPr>
          <w:p>
            <w:r>
              <w:t>Director</w:t>
            </w:r>
          </w:p>
        </w:tc>
        <w:tc>
          <w:tcPr>
            <w:tcW w:type="dxa" w:w="1767"/>
          </w:tcPr>
          <w:p>
            <w:r>
              <w:t>NIL</w:t>
            </w:r>
          </w:p>
        </w:tc>
        <w:tc>
          <w:tcPr>
            <w:tcW w:type="dxa" w:w="1701"/>
          </w:tcPr>
          <w:p>
            <w:r>
              <w:t>20/04/2018</w:t>
            </w:r>
          </w:p>
        </w:tc>
      </w:tr>
      <w:tr>
        <w:tc>
          <w:tcPr>
            <w:tcW w:type="dxa" w:w="720"/>
          </w:tcPr>
          <w:p>
            <w:r>
              <w:t>7</w:t>
            </w:r>
          </w:p>
        </w:tc>
        <w:tc>
          <w:tcPr>
            <w:tcW w:type="dxa" w:w="3870"/>
          </w:tcPr>
          <w:p>
            <w:r>
              <w:t>ADANI WIND ENERGY KUTCHH THREE LIMITED</w:t>
            </w:r>
          </w:p>
        </w:tc>
        <w:tc>
          <w:tcPr>
            <w:tcW w:type="dxa" w:w="1440"/>
          </w:tcPr>
          <w:p>
            <w:r>
              <w:t>Director</w:t>
            </w:r>
          </w:p>
        </w:tc>
        <w:tc>
          <w:tcPr>
            <w:tcW w:type="dxa" w:w="1767"/>
          </w:tcPr>
          <w:p>
            <w:r>
              <w:t>NIL</w:t>
            </w:r>
          </w:p>
        </w:tc>
        <w:tc>
          <w:tcPr>
            <w:tcW w:type="dxa" w:w="1701"/>
          </w:tcPr>
          <w:p>
            <w:r>
              <w:t>25/02/2019</w:t>
            </w:r>
          </w:p>
        </w:tc>
      </w:tr>
      <w:tr>
        <w:tc>
          <w:tcPr>
            <w:tcW w:type="dxa" w:w="720"/>
          </w:tcPr>
          <w:p>
            <w:r>
              <w:t>8</w:t>
            </w:r>
          </w:p>
        </w:tc>
        <w:tc>
          <w:tcPr>
            <w:tcW w:type="dxa" w:w="3870"/>
          </w:tcPr>
          <w:p>
            <w:r>
              <w:t>ADANI WIND ENERGY KUTCHH FIVE LIMITED</w:t>
            </w:r>
          </w:p>
        </w:tc>
        <w:tc>
          <w:tcPr>
            <w:tcW w:type="dxa" w:w="1440"/>
          </w:tcPr>
          <w:p>
            <w:r>
              <w:t>Director</w:t>
            </w:r>
          </w:p>
        </w:tc>
        <w:tc>
          <w:tcPr>
            <w:tcW w:type="dxa" w:w="1767"/>
          </w:tcPr>
          <w:p>
            <w:r>
              <w:t>NIL</w:t>
            </w:r>
          </w:p>
        </w:tc>
        <w:tc>
          <w:tcPr>
            <w:tcW w:type="dxa" w:w="1701"/>
          </w:tcPr>
          <w:p>
            <w:r>
              <w:t>25/02/2019</w:t>
            </w:r>
          </w:p>
        </w:tc>
      </w:tr>
      <w:tr>
        <w:tc>
          <w:tcPr>
            <w:tcW w:type="dxa" w:w="720"/>
          </w:tcPr>
          <w:p>
            <w:r>
              <w:t>9</w:t>
            </w:r>
          </w:p>
        </w:tc>
        <w:tc>
          <w:tcPr>
            <w:tcW w:type="dxa" w:w="3870"/>
          </w:tcPr>
          <w:p>
            <w:r>
              <w:t>PMC PROJECTS (INDIA)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SOLAR ENERGY KUTCHH ONE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PMC PROJECTS (INDIA) PRIVATE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WIND ENERGY (GUJARAT) PRIVATE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WIND ENERGY (GUJARAT)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Sandip Mahendrabhai Adani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06954918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Sandip Mahendrabhai Adani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Sandip Mahendrabhai Adani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06954918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WIND ENERGY KUTCHH TWO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RENEWABLE ENERGY (MH)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PMC PROJECTS (INDIA) PRIVATE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PMC PROJECTS (INDIA) PRIVATE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WIND ENERGY (GUJARAT)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WIND ENERGY KUTCHH TWO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RENEWABLE ENERGY (MH)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SOLAR ENERGY KUTCHH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WIND ENERGY (GUJARAT) PRIVATE LIMITED</w:t>
      </w:r>
    </w:p>
    <w:p>
      <w:pPr/>
      <w:r>
        <w:rPr>
          <w:rFonts w:ascii="Adani Regular" w:hAnsi="Adani Regular"/>
          <w:sz w:val="22"/>
        </w:rPr>
        <w:t>PMC PROJECTS (INDIA) PRIVATE LIMITED</w:t>
      </w:r>
    </w:p>
    <w:p>
      <w:pPr/>
      <w:r>
        <w:rPr>
          <w:rFonts w:ascii="Adani Regular" w:hAnsi="Adani Regular"/>
          <w:sz w:val="22"/>
        </w:rPr>
        <w:t>PMC PROJECTS (INDIA) PRIVATE LIMITED</w:t>
      </w:r>
    </w:p>
    <w:p>
      <w:pPr/>
      <w:r>
        <w:rPr>
          <w:rFonts w:ascii="Adani Regular" w:hAnsi="Adani Regular"/>
          <w:sz w:val="22"/>
        </w:rPr>
        <w:t>ADANI WIND ENERGY (GUJARAT) PRIVATE LIMITED</w:t>
      </w:r>
    </w:p>
    <w:p>
      <w:pPr/>
      <w:r>
        <w:rPr>
          <w:rFonts w:ascii="Adani Regular" w:hAnsi="Adani Regular"/>
          <w:sz w:val="22"/>
        </w:rPr>
        <w:t>ADANI WIND ENERGY (GUJARAT)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Sandip Mahendrabhai Adani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06954918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