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RISHI CONTAINER FREIGHT STATION PRIVATE LIMITED</w:t>
      </w:r>
    </w:p>
    <w:p>
      <w:pPr>
        <w:pStyle w:val="NoSpacing"/>
      </w:pPr>
      <w:r>
        <w:rPr>
          <w:rFonts w:ascii="Adani Regular" w:hAnsi="Adani Regular"/>
          <w:sz w:val="22"/>
        </w:rPr>
        <w:t>CHIRAI SALT (INDIA) PRIVATE LIMITED</w:t>
      </w:r>
    </w:p>
    <w:p>
      <w:pPr>
        <w:pStyle w:val="NoSpacing"/>
      </w:pPr>
      <w:r>
        <w:rPr>
          <w:rFonts w:ascii="Adani Regular" w:hAnsi="Adani Regular"/>
          <w:sz w:val="22"/>
        </w:rPr>
        <w:t>ADINATH POLYFILLS PVT LTD</w:t>
      </w:r>
    </w:p>
    <w:p>
      <w:pPr>
        <w:pStyle w:val="NoSpacing"/>
      </w:pPr>
      <w:r>
        <w:rPr>
          <w:rFonts w:ascii="Adani Regular" w:hAnsi="Adani Regular"/>
          <w:sz w:val="22"/>
        </w:rPr>
        <w:t>HARSHIL INFRASTRUCTURE PRIVATE LIMITED</w:t>
      </w:r>
    </w:p>
    <w:p>
      <w:pPr>
        <w:pStyle w:val="NoSpacing"/>
      </w:pPr>
      <w:r>
        <w:rPr>
          <w:rFonts w:ascii="Adani Regular" w:hAnsi="Adani Regular"/>
          <w:sz w:val="22"/>
        </w:rPr>
        <w:t>ADINATH HALOGENS PRIVATE LIMITED</w:t>
      </w:r>
    </w:p>
    <w:p>
      <w:pPr>
        <w:pStyle w:val="NoSpacing"/>
      </w:pPr>
      <w:r>
        <w:rPr>
          <w:rFonts w:ascii="Adani Regular" w:hAnsi="Adani Regular"/>
          <w:sz w:val="22"/>
        </w:rPr>
        <w:t>GROWTH FIELD PVT LTD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Sureshkumar Nahata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RISHI CONTAINER FREIGHT STATION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CHIRAI SALT (INDIA)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ADINATH POLYFILLS PVT LTD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HARSHIL INFRASTRUCTURE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ADINATH HALOGENS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GROWTH FIELD PVT LTD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Sureshkumar Nahata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00290537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Sureshkumar Nahata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Sureshkumar Nahata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00290537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RISHI CONTAINER FREIGHT STATION PRIVATE LIMITED</w:t>
      </w:r>
    </w:p>
    <w:p>
      <w:pPr>
        <w:pStyle w:val="NoSpacing"/>
      </w:pPr>
      <w:r>
        <w:rPr>
          <w:rFonts w:ascii="Adani Regular" w:hAnsi="Adani Regular"/>
          <w:sz w:val="22"/>
        </w:rPr>
        <w:t>CHIRAI SALT (INDIA) PRIVATE LIMITED</w:t>
      </w:r>
    </w:p>
    <w:p>
      <w:pPr>
        <w:pStyle w:val="NoSpacing"/>
      </w:pPr>
      <w:r>
        <w:rPr>
          <w:rFonts w:ascii="Adani Regular" w:hAnsi="Adani Regular"/>
          <w:sz w:val="22"/>
        </w:rPr>
        <w:t>ADINATH POLYFILLS PVT LTD</w:t>
      </w:r>
    </w:p>
    <w:p>
      <w:pPr>
        <w:pStyle w:val="NoSpacing"/>
      </w:pPr>
      <w:r>
        <w:rPr>
          <w:rFonts w:ascii="Adani Regular" w:hAnsi="Adani Regular"/>
          <w:sz w:val="22"/>
        </w:rPr>
        <w:t>HARSHIL INFRASTRUCTURE PRIVATE LIMITED</w:t>
      </w:r>
    </w:p>
    <w:p>
      <w:pPr>
        <w:pStyle w:val="NoSpacing"/>
      </w:pPr>
      <w:r>
        <w:rPr>
          <w:rFonts w:ascii="Adani Regular" w:hAnsi="Adani Regular"/>
          <w:sz w:val="22"/>
        </w:rPr>
        <w:t>ADINATH HALOGENS PRIVATE LIMITED</w:t>
      </w:r>
    </w:p>
    <w:p>
      <w:pPr>
        <w:pStyle w:val="NoSpacing"/>
      </w:pPr>
      <w:r>
        <w:rPr>
          <w:rFonts w:ascii="Adani Regular" w:hAnsi="Adani Regular"/>
          <w:sz w:val="22"/>
        </w:rPr>
        <w:t>GROWTH FIELD PVT LTD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ADINATH POLYFILLS PVT LTD</w:t>
      </w:r>
    </w:p>
    <w:p>
      <w:pPr>
        <w:pStyle w:val="NoSpacing"/>
      </w:pPr>
      <w:r>
        <w:rPr>
          <w:rFonts w:ascii="Adani Regular" w:hAnsi="Adani Regular"/>
          <w:sz w:val="22"/>
        </w:rPr>
        <w:t>GROWTH FIELD PVT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RISHI CONTAINER FREIGHT STATION PRIVATE LIMITED</w:t>
      </w:r>
    </w:p>
    <w:p>
      <w:pPr/>
      <w:r>
        <w:rPr>
          <w:rFonts w:ascii="Adani Regular" w:hAnsi="Adani Regular"/>
          <w:sz w:val="22"/>
        </w:rPr>
        <w:t>CHIRAI SALT (INDIA) PRIVATE LIMITED</w:t>
      </w:r>
    </w:p>
    <w:p>
      <w:pPr/>
      <w:r>
        <w:rPr>
          <w:rFonts w:ascii="Adani Regular" w:hAnsi="Adani Regular"/>
          <w:sz w:val="22"/>
        </w:rPr>
        <w:t>HARSHIL INFRASTRUCTURE PRIVATE LIMITED</w:t>
      </w:r>
    </w:p>
    <w:p>
      <w:pPr/>
      <w:r>
        <w:rPr>
          <w:rFonts w:ascii="Adani Regular" w:hAnsi="Adani Regular"/>
          <w:sz w:val="22"/>
        </w:rPr>
        <w:t>ADINATH HALOGENS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Sureshkumar Nahata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00290537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