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KPS1 TRANSMISSION LIMITED</w:t>
      </w:r>
    </w:p>
    <w:p>
      <w:pPr>
        <w:spacing w:before="0" w:after="0"/>
        <w:jc w:val="left"/>
      </w:pPr>
      <w:r>
        <w:rPr>
          <w:rFonts w:ascii="Adani" w:hAnsi="Adani"/>
          <w:b w:val="0"/>
          <w:sz w:val="20"/>
          <w:u w:val="none"/>
        </w:rPr>
        <w:t>PARSA KENTE COLLIERIES LIMITED</w:t>
      </w:r>
    </w:p>
    <w:p>
      <w:pPr>
        <w:spacing w:before="0" w:after="0"/>
        <w:jc w:val="left"/>
      </w:pPr>
      <w:r>
        <w:rPr>
          <w:rFonts w:ascii="Adani" w:hAnsi="Adani"/>
          <w:b w:val="0"/>
          <w:sz w:val="20"/>
          <w:u w:val="none"/>
        </w:rPr>
        <w:t>PRANEETHA ECOCABLES LIMITED</w:t>
      </w:r>
    </w:p>
    <w:p>
      <w:pPr>
        <w:spacing w:before="0" w:after="0"/>
        <w:jc w:val="left"/>
      </w:pPr>
      <w:r>
        <w:rPr>
          <w:rFonts w:ascii="Adani" w:hAnsi="Adani"/>
          <w:b w:val="0"/>
          <w:sz w:val="20"/>
          <w:u w:val="none"/>
        </w:rPr>
        <w:t>KUTCH COPPER LIMITED</w:t>
      </w:r>
    </w:p>
    <w:p>
      <w:pPr>
        <w:spacing w:before="0" w:after="0"/>
        <w:jc w:val="left"/>
      </w:pPr>
      <w:r>
        <w:rPr>
          <w:rFonts w:ascii="Adani" w:hAnsi="Adani"/>
          <w:b w:val="0"/>
          <w:sz w:val="20"/>
          <w:u w:val="none"/>
        </w:rPr>
        <w:t>IOT UTKAL ENERGY SERVICES LIMITED</w:t>
      </w:r>
    </w:p>
    <w:p>
      <w:pPr>
        <w:spacing w:before="0" w:after="0"/>
        <w:jc w:val="left"/>
      </w:pPr>
      <w:r>
        <w:rPr>
          <w:rFonts w:ascii="Adani" w:hAnsi="Adani"/>
          <w:b w:val="0"/>
          <w:sz w:val="20"/>
          <w:u w:val="none"/>
        </w:rPr>
        <w:t>INDIANOIL ADANI VENTURES LIMITED</w:t>
      </w:r>
    </w:p>
    <w:p>
      <w:pPr>
        <w:spacing w:before="0" w:after="0"/>
        <w:jc w:val="left"/>
      </w:pPr>
      <w:r>
        <w:rPr>
          <w:rFonts w:ascii="Adani" w:hAnsi="Adani"/>
          <w:b w:val="0"/>
          <w:sz w:val="20"/>
          <w:u w:val="none"/>
        </w:rPr>
        <w:t>ADANI TRACKS MANAGEMENT SERVICES LIMITED</w:t>
      </w:r>
    </w:p>
    <w:p>
      <w:pPr>
        <w:spacing w:before="0" w:after="0"/>
        <w:jc w:val="left"/>
      </w:pPr>
      <w:r>
        <w:rPr>
          <w:rFonts w:ascii="Adani" w:hAnsi="Adani"/>
          <w:b w:val="0"/>
          <w:sz w:val="20"/>
          <w:u w:val="none"/>
        </w:rPr>
        <w:t>ADANI AGRI FRESH LIMITED</w:t>
      </w:r>
    </w:p>
    <w:p>
      <w:pPr>
        <w:spacing w:before="0" w:after="0"/>
        <w:jc w:val="left"/>
      </w:pPr>
      <w:r>
        <w:rPr>
          <w:rFonts w:ascii="Adani" w:hAnsi="Adani"/>
          <w:b w:val="0"/>
          <w:sz w:val="20"/>
          <w:u w:val="none"/>
        </w:rPr>
        <w:t>ADANI HAZIRA PORT LIMITED</w:t>
      </w:r>
    </w:p>
    <w:p>
      <w:pPr>
        <w:spacing w:before="0" w:after="0"/>
        <w:jc w:val="left"/>
      </w:pPr>
      <w:r>
        <w:rPr>
          <w:rFonts w:ascii="Adani" w:hAnsi="Adani"/>
          <w:b w:val="0"/>
          <w:sz w:val="20"/>
          <w:u w:val="none"/>
        </w:rPr>
        <w:t>ADANI KRISHNAPATNAM PORT LIMITED</w:t>
      </w:r>
    </w:p>
    <w:p>
      <w:pPr>
        <w:spacing w:before="0" w:after="0"/>
        <w:jc w:val="left"/>
      </w:pPr>
      <w:r>
        <w:rPr>
          <w:rFonts w:ascii="Adani" w:hAnsi="Adani"/>
          <w:b w:val="0"/>
          <w:sz w:val="20"/>
          <w:u w:val="none"/>
        </w:rPr>
        <w:t>ADANI BUNKERING LIMITED</w:t>
      </w:r>
    </w:p>
    <w:p>
      <w:pPr>
        <w:spacing w:before="0" w:after="0"/>
        <w:jc w:val="left"/>
      </w:pPr>
      <w:r>
        <w:rPr>
          <w:rFonts w:ascii="Adani" w:hAnsi="Adani"/>
          <w:b w:val="0"/>
          <w:sz w:val="20"/>
          <w:u w:val="none"/>
        </w:rPr>
        <w:t>MAHARASHTRA EASTERN GRID POWER TRANSMISSION COMPANY LIMITED</w:t>
      </w:r>
    </w:p>
    <w:p>
      <w:pPr>
        <w:spacing w:before="0" w:after="0"/>
        <w:jc w:val="left"/>
      </w:pPr>
      <w:r>
        <w:rPr>
          <w:rFonts w:ascii="Adani" w:hAnsi="Adani"/>
          <w:b w:val="0"/>
          <w:sz w:val="20"/>
          <w:u w:val="none"/>
        </w:rPr>
        <w:t>ADANI INFRA (INDIA) LIMITED</w:t>
      </w:r>
    </w:p>
    <w:p>
      <w:pPr>
        <w:spacing w:before="0" w:after="0"/>
        <w:jc w:val="left"/>
      </w:pPr>
      <w:r>
        <w:rPr>
          <w:rFonts w:ascii="Adani" w:hAnsi="Adani"/>
          <w:b w:val="0"/>
          <w:sz w:val="20"/>
          <w:u w:val="none"/>
        </w:rPr>
        <w:t>ADANI GREEN ENERGY (TAMILNADU) LIMITED</w:t>
      </w:r>
    </w:p>
    <w:p>
      <w:pPr>
        <w:spacing w:before="0" w:after="0"/>
        <w:jc w:val="left"/>
      </w:pPr>
      <w:r>
        <w:rPr>
          <w:rFonts w:ascii="Adani" w:hAnsi="Adani"/>
          <w:b w:val="0"/>
          <w:sz w:val="20"/>
          <w:u w:val="none"/>
        </w:rPr>
        <w:t>KAMUTHI SOLAR POWER LIMITED</w:t>
      </w:r>
    </w:p>
    <w:p>
      <w:pPr>
        <w:spacing w:before="0" w:after="0"/>
        <w:jc w:val="left"/>
      </w:pPr>
      <w:r>
        <w:rPr>
          <w:rFonts w:ascii="Adani" w:hAnsi="Adani"/>
          <w:b w:val="0"/>
          <w:sz w:val="20"/>
          <w:u w:val="none"/>
        </w:rPr>
        <w:t>ADANI TRANSMISSION (INDIA) LIMITED</w:t>
      </w:r>
    </w:p>
    <w:p>
      <w:pPr>
        <w:spacing w:before="0" w:after="160"/>
        <w:jc w:val="left"/>
      </w:pPr>
      <w:r>
        <w:rPr>
          <w:rFonts w:ascii="Adani" w:hAnsi="Adani"/>
          <w:b w:val="0"/>
          <w:sz w:val="20"/>
          <w:u w:val="none"/>
        </w:rPr>
        <w:t>M &amp; B ENGINEERING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BIRVA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PRANEETHA ECOCABLES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BIRVA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07203299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BIRVA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BIRVA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07203299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PARSA KENTE COLLIERIES LIMITED</w:t>
      </w:r>
    </w:p>
    <w:p>
      <w:pPr>
        <w:spacing w:before="0" w:after="20"/>
        <w:jc w:val="left"/>
      </w:pPr>
      <w:r>
        <w:rPr>
          <w:rFonts w:ascii="Adani" w:hAnsi="Adani"/>
          <w:b/>
          <w:sz w:val="20"/>
          <w:u w:val="none"/>
        </w:rPr>
        <w:t>PRANEETHA ECOCABLES LIMITED</w:t>
      </w:r>
    </w:p>
    <w:p>
      <w:pPr>
        <w:spacing w:before="0" w:after="20"/>
        <w:jc w:val="left"/>
      </w:pPr>
      <w:r>
        <w:rPr>
          <w:rFonts w:ascii="Adani" w:hAnsi="Adani"/>
          <w:b/>
          <w:sz w:val="20"/>
          <w:u w:val="none"/>
        </w:rPr>
        <w:t>KUTCH COPPER LIMITED</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TRACKS MANAGEMENT SERVICES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MAHARASHTRA EASTERN GRID POWER TRANSMISSION COMPANY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ADANI TRANSMISSION (INDIA) LIMITED</w:t>
      </w:r>
    </w:p>
    <w:p>
      <w:pPr>
        <w:spacing w:before="0" w:after="20"/>
        <w:jc w:val="left"/>
      </w:pPr>
      <w:r>
        <w:rPr>
          <w:rFonts w:ascii="Adani" w:hAnsi="Adani"/>
          <w:b/>
          <w:sz w:val="20"/>
          <w:u w:val="none"/>
        </w:rPr>
        <w:t>M &amp; B ENGINEERING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PARSA KENTE COLLIERIES LIMITED</w:t>
      </w:r>
    </w:p>
    <w:p>
      <w:pPr>
        <w:spacing w:before="0" w:after="20"/>
        <w:jc w:val="left"/>
      </w:pPr>
      <w:r>
        <w:rPr>
          <w:rFonts w:ascii="Adani" w:hAnsi="Adani"/>
          <w:b w:val="0"/>
          <w:sz w:val="20"/>
          <w:u w:val="none"/>
        </w:rPr>
        <w:t>PRANEETHA ECOCABLES LIMITED</w:t>
      </w:r>
    </w:p>
    <w:p>
      <w:pPr>
        <w:spacing w:before="0" w:after="20"/>
        <w:jc w:val="left"/>
      </w:pPr>
      <w:r>
        <w:rPr>
          <w:rFonts w:ascii="Adani" w:hAnsi="Adani"/>
          <w:b w:val="0"/>
          <w:sz w:val="20"/>
          <w:u w:val="none"/>
        </w:rPr>
        <w:t>KUTCH COPPER LIMITED</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ADANI TRACKS MANAGEMENT SERVICES LIMITED</w:t>
      </w:r>
    </w:p>
    <w:p>
      <w:pPr>
        <w:spacing w:before="0" w:after="20"/>
        <w:jc w:val="left"/>
      </w:pPr>
      <w:r>
        <w:rPr>
          <w:rFonts w:ascii="Adani" w:hAnsi="Adani"/>
          <w:b w:val="0"/>
          <w:sz w:val="20"/>
          <w:u w:val="none"/>
        </w:rPr>
        <w:t>ADANI AGRI FRESH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MAHARASHTRA EASTERN GRID POWER TRANSMISSION COMPANY LIMITED</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ADANI TRANSMISSION (INDIA) LIMITED</w:t>
      </w:r>
    </w:p>
    <w:p>
      <w:pPr>
        <w:spacing w:before="0" w:after="20"/>
        <w:jc w:val="left"/>
      </w:pPr>
      <w:r>
        <w:rPr>
          <w:rFonts w:ascii="Adani" w:hAnsi="Adani"/>
          <w:b w:val="0"/>
          <w:sz w:val="20"/>
          <w:u w:val="none"/>
        </w:rPr>
        <w:t>M &amp; B ENGINEERING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BIRVA PATEL</w:t>
      </w:r>
    </w:p>
    <w:p>
      <w:pPr>
        <w:spacing w:before="0" w:after="40"/>
        <w:jc w:val="left"/>
      </w:pPr>
      <w:r>
        <w:rPr>
          <w:rFonts w:ascii="Adani" w:hAnsi="Adani"/>
          <w:b w:val="0"/>
          <w:sz w:val="20"/>
          <w:u w:val="none"/>
        </w:rPr>
        <w:t>DIN: 07203299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07203299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BIRVA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U10200RJ2007PLC025173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U27320GJ2025PLC160395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PRANEETHA ECOCABLES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U14100GJ2021PLC121525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U60200GJ2010PLC115649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U40100GJ2010PLC059593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L45200GJ1981PLC004437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U45200GJ1981PLC004437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