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U45309GJ2022PLC136865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KATIHAR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KATIHAR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Dhiraj Kumar Pancholi,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ADRITA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Dhiraj Kumar Pancholi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