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U63090GJ2014PLC079629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(DEWAS)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(DEWAS)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Shah, son/daughter of Mr. Mr. Bhavik Shah,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