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U01110GJ1995PTC024627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11,52,00,000/-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6,73,33,240/-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8th Floor, Shikhar Near Adani House, Mithakhali Six Roads, Navrangpura, Ahmedabad, Ahmedabad, Gujarat, India, 000000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BHARATKUMAR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MAHAGUJ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SUNANDA AGRI- 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RAIL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INFRACON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HABITATS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