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DPA CONTAINER AND CLEAN CARGO TERMINAL LIMITED</w:t>
      </w:r>
    </w:p>
    <w:p>
      <w:pPr>
        <w:spacing w:before="0" w:after="0"/>
        <w:jc w:val="left"/>
      </w:pPr>
      <w:r>
        <w:rPr>
          <w:rFonts w:ascii="Adani" w:hAnsi="Adani"/>
          <w:b w:val="0"/>
          <w:sz w:val="20"/>
          <w:u w:val="none"/>
        </w:rPr>
        <w:t>MUNDRA CRUDE OIL TERMINAL LIMITED</w:t>
      </w:r>
    </w:p>
    <w:p>
      <w:pPr>
        <w:spacing w:before="0" w:after="0"/>
        <w:jc w:val="left"/>
      </w:pPr>
      <w:r>
        <w:rPr>
          <w:rFonts w:ascii="Adani" w:hAnsi="Adani"/>
          <w:b w:val="0"/>
          <w:sz w:val="20"/>
          <w:u w:val="none"/>
        </w:rPr>
        <w:t>ADANI WAREHOUSING SERVICES LIMITED</w:t>
      </w:r>
    </w:p>
    <w:p>
      <w:pPr>
        <w:spacing w:before="0" w:after="0"/>
        <w:jc w:val="left"/>
      </w:pPr>
      <w:r>
        <w:rPr>
          <w:rFonts w:ascii="Adani" w:hAnsi="Adani"/>
          <w:b w:val="0"/>
          <w:sz w:val="20"/>
          <w:u w:val="none"/>
        </w:rPr>
        <w:t>ADANI CONTAINER TERMINAL LIMITED</w:t>
      </w:r>
    </w:p>
    <w:p>
      <w:pPr>
        <w:spacing w:before="0" w:after="0"/>
        <w:jc w:val="left"/>
      </w:pPr>
      <w:r>
        <w:rPr>
          <w:rFonts w:ascii="Adani" w:hAnsi="Adani"/>
          <w:b w:val="0"/>
          <w:sz w:val="20"/>
          <w:u w:val="none"/>
        </w:rPr>
        <w:t>ADINATH POLYFILLS PRIVATE LIMITED</w:t>
      </w:r>
    </w:p>
    <w:p>
      <w:pPr>
        <w:spacing w:before="0" w:after="0"/>
        <w:jc w:val="left"/>
      </w:pPr>
      <w:r>
        <w:rPr>
          <w:rFonts w:ascii="Adani" w:hAnsi="Adani"/>
          <w:b w:val="0"/>
          <w:sz w:val="20"/>
          <w:u w:val="none"/>
        </w:rPr>
        <w:t>FEDERATION OF KUTCH INDUSTRIES ASSOCIATIONS</w:t>
      </w:r>
    </w:p>
    <w:p>
      <w:pPr>
        <w:spacing w:before="0" w:after="0"/>
        <w:jc w:val="left"/>
      </w:pPr>
      <w:r>
        <w:rPr>
          <w:rFonts w:ascii="Adani" w:hAnsi="Adani"/>
          <w:b w:val="0"/>
          <w:sz w:val="20"/>
          <w:u w:val="none"/>
        </w:rPr>
        <w:t>ESTEEM CONSTRUCTIONS PRIVATE LIMITED</w:t>
      </w:r>
    </w:p>
    <w:p>
      <w:pPr>
        <w:spacing w:before="0" w:after="0"/>
        <w:jc w:val="left"/>
      </w:pPr>
      <w:r>
        <w:rPr>
          <w:rFonts w:ascii="Adani" w:hAnsi="Adani"/>
          <w:b w:val="0"/>
          <w:sz w:val="20"/>
          <w:u w:val="none"/>
        </w:rPr>
        <w:t>MUNDRA SEZ TEXTILE AND APPAREL PARK PRIVATE LIMITED</w:t>
      </w:r>
    </w:p>
    <w:p>
      <w:pPr>
        <w:spacing w:before="0" w:after="0"/>
        <w:jc w:val="left"/>
      </w:pPr>
      <w:r>
        <w:rPr>
          <w:rFonts w:ascii="Adani" w:hAnsi="Adani"/>
          <w:b w:val="0"/>
          <w:sz w:val="20"/>
          <w:u w:val="none"/>
        </w:rPr>
        <w:t>MUNDRA SOLAR TECHNOPARK PRIVATE LIMITED</w:t>
      </w:r>
    </w:p>
    <w:p>
      <w:pPr>
        <w:spacing w:before="0" w:after="0"/>
        <w:jc w:val="left"/>
      </w:pPr>
      <w:r>
        <w:rPr>
          <w:rFonts w:ascii="Adani" w:hAnsi="Adani"/>
          <w:b w:val="0"/>
          <w:sz w:val="20"/>
          <w:u w:val="none"/>
        </w:rPr>
        <w:t>ADANI ESTATE MANAGEMENT PRIVATE LIMITED</w:t>
      </w:r>
    </w:p>
    <w:p>
      <w:pPr>
        <w:spacing w:before="0" w:after="160"/>
        <w:jc w:val="left"/>
      </w:pPr>
      <w:r>
        <w:rPr>
          <w:rFonts w:ascii="Adani" w:hAnsi="Adani"/>
          <w:b w:val="0"/>
          <w:sz w:val="20"/>
          <w:u w:val="none"/>
        </w:rPr>
        <w:t>GAGAN REALTY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RAKSHIT BHAVIK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90, SURBHIT VATIKA B/H. APPLE WOOD, SHELA AHMEDABAD 380058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FEDERATION OF KUTCH INDUSTRIES ASSOCIATIONS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ESTEEM CONSTRUCTIONS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GAGAN REALTY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RAKSHIT BHAVIK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00103501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RAKSHIT BHAVIK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RAKSHIT BHAVIK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00103501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DPA CONTAINER AND CLEAN CARGO TERMINAL LIMITED</w:t>
      </w:r>
    </w:p>
    <w:p>
      <w:pPr>
        <w:spacing w:before="0" w:after="20"/>
        <w:jc w:val="left"/>
      </w:pPr>
      <w:r>
        <w:rPr>
          <w:rFonts w:ascii="Adani" w:hAnsi="Adani"/>
          <w:b/>
          <w:sz w:val="20"/>
          <w:u w:val="none"/>
        </w:rPr>
        <w:t>MUNDRA CRUDE OIL TERMINAL LIMITED</w:t>
      </w:r>
    </w:p>
    <w:p>
      <w:pPr>
        <w:spacing w:before="0" w:after="20"/>
        <w:jc w:val="left"/>
      </w:pPr>
      <w:r>
        <w:rPr>
          <w:rFonts w:ascii="Adani" w:hAnsi="Adani"/>
          <w:b/>
          <w:sz w:val="20"/>
          <w:u w:val="none"/>
        </w:rPr>
        <w:t>ADANI WAREHOUSING SERVICES LIMITED</w:t>
      </w:r>
    </w:p>
    <w:p>
      <w:pPr>
        <w:spacing w:before="0" w:after="20"/>
        <w:jc w:val="left"/>
      </w:pPr>
      <w:r>
        <w:rPr>
          <w:rFonts w:ascii="Adani" w:hAnsi="Adani"/>
          <w:b/>
          <w:sz w:val="20"/>
          <w:u w:val="none"/>
        </w:rPr>
        <w:t>ADANI CONTAINER TERMINAL LIMITED</w:t>
      </w:r>
    </w:p>
    <w:p>
      <w:pPr>
        <w:spacing w:before="0" w:after="20"/>
        <w:jc w:val="left"/>
      </w:pPr>
      <w:r>
        <w:rPr>
          <w:rFonts w:ascii="Adani" w:hAnsi="Adani"/>
          <w:b/>
          <w:sz w:val="20"/>
          <w:u w:val="none"/>
        </w:rPr>
        <w:t>ADINATH POLYFILLS PRIVATE LIMITED</w:t>
      </w:r>
    </w:p>
    <w:p>
      <w:pPr>
        <w:spacing w:before="0" w:after="20"/>
        <w:jc w:val="left"/>
      </w:pPr>
      <w:r>
        <w:rPr>
          <w:rFonts w:ascii="Adani" w:hAnsi="Adani"/>
          <w:b/>
          <w:sz w:val="20"/>
          <w:u w:val="none"/>
        </w:rPr>
        <w:t>FEDERATION OF KUTCH INDUSTRIES ASSOCIATIONS</w:t>
      </w:r>
    </w:p>
    <w:p>
      <w:pPr>
        <w:spacing w:before="0" w:after="20"/>
        <w:jc w:val="left"/>
      </w:pPr>
      <w:r>
        <w:rPr>
          <w:rFonts w:ascii="Adani" w:hAnsi="Adani"/>
          <w:b/>
          <w:sz w:val="20"/>
          <w:u w:val="none"/>
        </w:rPr>
        <w:t>ESTEEM CONSTRUCTIONS PRIVATE LIMITED</w:t>
      </w:r>
    </w:p>
    <w:p>
      <w:pPr>
        <w:spacing w:before="0" w:after="20"/>
        <w:jc w:val="left"/>
      </w:pPr>
      <w:r>
        <w:rPr>
          <w:rFonts w:ascii="Adani" w:hAnsi="Adani"/>
          <w:b/>
          <w:sz w:val="20"/>
          <w:u w:val="none"/>
        </w:rPr>
        <w:t>MUNDRA SEZ TEXTILE AND APPAREL PARK PRIVATE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ADANI ESTATE MANAGEMENT PRIVATE LIMITED</w:t>
      </w:r>
    </w:p>
    <w:p>
      <w:pPr>
        <w:spacing w:before="0" w:after="20"/>
        <w:jc w:val="left"/>
      </w:pPr>
      <w:r>
        <w:rPr>
          <w:rFonts w:ascii="Adani" w:hAnsi="Adani"/>
          <w:b/>
          <w:sz w:val="20"/>
          <w:u w:val="none"/>
        </w:rPr>
        <w:t>GAGAN REALTY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DPA CONTAINER AND CLEAN CARGO TERMINAL LIMITED</w:t>
      </w:r>
    </w:p>
    <w:p>
      <w:pPr>
        <w:spacing w:before="0" w:after="20"/>
        <w:jc w:val="left"/>
      </w:pPr>
      <w:r>
        <w:rPr>
          <w:rFonts w:ascii="Adani" w:hAnsi="Adani"/>
          <w:b w:val="0"/>
          <w:sz w:val="20"/>
          <w:u w:val="none"/>
        </w:rPr>
        <w:t>MUNDRA CRUDE OIL TERMINAL LIMITED</w:t>
      </w:r>
    </w:p>
    <w:p>
      <w:pPr>
        <w:spacing w:before="0" w:after="20"/>
        <w:jc w:val="left"/>
      </w:pPr>
      <w:r>
        <w:rPr>
          <w:rFonts w:ascii="Adani" w:hAnsi="Adani"/>
          <w:b w:val="0"/>
          <w:sz w:val="20"/>
          <w:u w:val="none"/>
        </w:rPr>
        <w:t>ADANI WAREHOUSING SERVICES LIMITED</w:t>
      </w:r>
    </w:p>
    <w:p>
      <w:pPr>
        <w:spacing w:before="0" w:after="20"/>
        <w:jc w:val="left"/>
      </w:pPr>
      <w:r>
        <w:rPr>
          <w:rFonts w:ascii="Adani" w:hAnsi="Adani"/>
          <w:b w:val="0"/>
          <w:sz w:val="20"/>
          <w:u w:val="none"/>
        </w:rPr>
        <w:t>ADANI CONTAINER TERMINAL LIMITED</w:t>
      </w:r>
    </w:p>
    <w:p>
      <w:pPr>
        <w:spacing w:before="0" w:after="20"/>
        <w:jc w:val="left"/>
      </w:pPr>
      <w:r>
        <w:rPr>
          <w:rFonts w:ascii="Adani" w:hAnsi="Adani"/>
          <w:b w:val="0"/>
          <w:sz w:val="20"/>
          <w:u w:val="none"/>
        </w:rPr>
        <w:t>FEDERATION OF KUTCH INDUSTRIES ASSOCIATIONS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ADINATH POLYFILLS PRIVATE LIMITED</w:t>
      </w:r>
    </w:p>
    <w:p>
      <w:pPr>
        <w:spacing w:before="0" w:after="20"/>
        <w:jc w:val="left"/>
      </w:pPr>
      <w:r>
        <w:rPr>
          <w:rFonts w:ascii="Adani" w:hAnsi="Adani"/>
          <w:b w:val="0"/>
          <w:sz w:val="20"/>
          <w:u w:val="none"/>
        </w:rPr>
        <w:t>ESTEEM CONSTRUCTIONS PRIVATE LIMITED</w:t>
      </w:r>
    </w:p>
    <w:p>
      <w:pPr>
        <w:spacing w:before="0" w:after="20"/>
        <w:jc w:val="left"/>
      </w:pPr>
      <w:r>
        <w:rPr>
          <w:rFonts w:ascii="Adani" w:hAnsi="Adani"/>
          <w:b w:val="0"/>
          <w:sz w:val="20"/>
          <w:u w:val="none"/>
        </w:rPr>
        <w:t>MUNDRA SEZ TEXTILE AND APPAREL PARK PRIVATE LIMITED</w:t>
      </w:r>
    </w:p>
    <w:p>
      <w:pPr>
        <w:spacing w:before="0" w:after="20"/>
        <w:jc w:val="left"/>
      </w:pPr>
      <w:r>
        <w:rPr>
          <w:rFonts w:ascii="Adani" w:hAnsi="Adani"/>
          <w:b w:val="0"/>
          <w:sz w:val="20"/>
          <w:u w:val="none"/>
        </w:rPr>
        <w:t>MUNDRA SOLAR TECHNOPARK PRIVATE LIMITED</w:t>
      </w:r>
    </w:p>
    <w:p>
      <w:pPr>
        <w:spacing w:before="0" w:after="20"/>
        <w:jc w:val="left"/>
      </w:pPr>
      <w:r>
        <w:rPr>
          <w:rFonts w:ascii="Adani" w:hAnsi="Adani"/>
          <w:b w:val="0"/>
          <w:sz w:val="20"/>
          <w:u w:val="none"/>
        </w:rPr>
        <w:t>ADANI ESTATE MANAGEMENT PRIVATE LIMITED</w:t>
      </w:r>
    </w:p>
    <w:p>
      <w:pPr>
        <w:spacing w:before="0" w:after="20"/>
        <w:jc w:val="left"/>
      </w:pPr>
      <w:r>
        <w:rPr>
          <w:rFonts w:ascii="Adani" w:hAnsi="Adani"/>
          <w:b w:val="0"/>
          <w:sz w:val="20"/>
          <w:u w:val="none"/>
        </w:rPr>
        <w:t>GAGAN REALTY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RAKSHIT BHAVIK SHAH</w:t>
      </w:r>
    </w:p>
    <w:p>
      <w:pPr>
        <w:spacing w:before="0" w:after="40"/>
        <w:jc w:val="left"/>
      </w:pPr>
      <w:r>
        <w:rPr>
          <w:rFonts w:ascii="Adani" w:hAnsi="Adani"/>
          <w:b w:val="0"/>
          <w:sz w:val="20"/>
          <w:u w:val="none"/>
        </w:rPr>
        <w:t>DIN: 00103501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00103501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RAKSHIT BHAVIK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U52242GJ2024PLC154288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U74110GJ2018PLC102451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U63020GJ2012PLC069972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U61100GJ2019PLC111386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U25209GJ1987PTC009481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U91990GJ2008NPL053876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FEDERATION OF KUTCH INDUSTRIES ASSOCIATIONS</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U45200GJ1995PTC121358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ESTEEM CONSTRUCTIONS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U74999GJ2005PTC046978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U45200GJ2005PTC047086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U45201GJ2005PTC045460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GAGAN REALTY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