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U61100GJ2009PTC057727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1,20,00,00,000/-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1,15,88,85,000/-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MURMUGAO PORT TERMINAL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MURMUGAO PORT TERMINAL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Pranav Choudhary,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KRISHNAPATNAM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ADANI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VIZAG COAL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INTERNATIONAL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CMA MUNDRA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MURMUGAO PORT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KATTUPALLI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Pranav Choudhary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08123475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