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L63090GJ1998PLC034182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4,63,29,36,436/-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AND SPECIAL ECONOMIC ZONE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AND SPECIAL ECONOMIC ZONE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Bhanumathi Melattur,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IIFL HOME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SUPERFORM CHEMISTRIES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UPL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SHRIRAM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02/04/2024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UPL SUSTAINABLE AGRI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Bhanumathi Melattur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10172983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