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L40100GJ1996PLC030533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2,80,00,00,00,000/-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42,72,80,10,110/-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POWER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POWER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S. Jaain, son/daughter of Mr. {{FATHER_NAME}},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S.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