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U40101MH2015PTC268040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BIKANER SIKAR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6thfloor, Plot No.5 Swej Farm, Mahima Trinity, New Sanganer Road Jaipur Jaipur Rj 302019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BIKANER SIKAR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KRISHNAKUMAR CHHAGANLAL MISHRA, son/daughter of Mr. {{FATHER_NAME}}, resident of R/8 Rajvi Complex, Memnagar,</w:t>
        <w:br/>
        <w:t>Ahmedabad – 380 052</w:t>
        <w:br/>
        <w:t>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KRISHNAKUMAR CHHAGANLAL MISHRA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00114758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