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U45309GJ2019PTC111053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74,74,99,980/-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BHAVNAGAR PORT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No. 401, 4th Floor, Building No. 637 F.p. No 637,638, Panchvati 2nd Lane, Gul, Bai Tekra, Ahmedabad,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BHAVNAGAR PORT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BHAVESH BACHUBHAI TALAVIA,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BHAVNAGAR PORT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BHAVESH BACHUBHAI TALAVIA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10902170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