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BSE E-AGRICULTURAL MARKETS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INDIAN CLEARING CORPORATION LIMITED</w:t>
      </w:r>
    </w:p>
    <w:p>
      <w:pPr>
        <w:spacing w:before="0" w:after="0"/>
        <w:jc w:val="left"/>
      </w:pPr>
      <w:r>
        <w:rPr>
          <w:rFonts w:ascii="Adani" w:hAnsi="Adani"/>
          <w:b w:val="0"/>
          <w:sz w:val="20"/>
          <w:u w:val="none"/>
        </w:rPr>
        <w:t>GREAT EASTERN ENERGY CORPORATION LIMITED</w:t>
      </w:r>
    </w:p>
    <w:p>
      <w:pPr>
        <w:spacing w:before="0" w:after="0"/>
        <w:jc w:val="left"/>
      </w:pPr>
      <w:r>
        <w:rPr>
          <w:rFonts w:ascii="Adani" w:hAnsi="Adani"/>
          <w:b w:val="0"/>
          <w:sz w:val="20"/>
          <w:u w:val="none"/>
        </w:rPr>
        <w:t>VEEDOL CORPORATION LIMITED</w:t>
      </w:r>
    </w:p>
    <w:p>
      <w:pPr>
        <w:spacing w:before="0" w:after="0"/>
        <w:jc w:val="left"/>
      </w:pPr>
      <w:r>
        <w:rPr>
          <w:rFonts w:ascii="Adani" w:hAnsi="Adani"/>
          <w:b w:val="0"/>
          <w:sz w:val="20"/>
          <w:u w:val="none"/>
        </w:rPr>
        <w:t>ADANI KRISHNAPATNAM PORT LIMITED</w:t>
      </w:r>
    </w:p>
    <w:p>
      <w:pPr>
        <w:spacing w:before="0" w:after="0"/>
        <w:jc w:val="left"/>
      </w:pPr>
      <w:r>
        <w:rPr>
          <w:rFonts w:ascii="Adani" w:hAnsi="Adani"/>
          <w:b w:val="0"/>
          <w:sz w:val="20"/>
          <w:u w:val="none"/>
        </w:rPr>
        <w:t>PATSPIN INDIA LIMITED</w:t>
      </w:r>
    </w:p>
    <w:p>
      <w:pPr>
        <w:spacing w:before="0" w:after="160"/>
        <w:jc w:val="left"/>
      </w:pPr>
      <w:r>
        <w:rPr>
          <w:rFonts w:ascii="Adani" w:hAnsi="Adani"/>
          <w:b w:val="0"/>
          <w:sz w:val="20"/>
          <w:u w:val="none"/>
        </w:rPr>
        <w:t>GTN TEXTILES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CLEARING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 EASTERN ENERGY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VEEDOL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PATSPIN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GTN TEXTILES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INDIAN CLEARING CORPORATION LIMITED</w:t>
      </w:r>
    </w:p>
    <w:p>
      <w:pPr>
        <w:spacing w:before="0" w:after="20"/>
        <w:jc w:val="left"/>
      </w:pPr>
      <w:r>
        <w:rPr>
          <w:rFonts w:ascii="Adani" w:hAnsi="Adani"/>
          <w:b/>
          <w:sz w:val="20"/>
          <w:u w:val="none"/>
        </w:rPr>
        <w:t>GREAT EASTERN ENERGY CORPORATION LIMITED</w:t>
      </w:r>
    </w:p>
    <w:p>
      <w:pPr>
        <w:spacing w:before="0" w:after="20"/>
        <w:jc w:val="left"/>
      </w:pPr>
      <w:r>
        <w:rPr>
          <w:rFonts w:ascii="Adani" w:hAnsi="Adani"/>
          <w:b/>
          <w:sz w:val="20"/>
          <w:u w:val="none"/>
        </w:rPr>
        <w:t>VEEDOL CORPORATION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PATSPIN INDIA LIMITED</w:t>
      </w:r>
    </w:p>
    <w:p>
      <w:pPr>
        <w:spacing w:before="0" w:after="20"/>
        <w:jc w:val="left"/>
      </w:pPr>
      <w:r>
        <w:rPr>
          <w:rFonts w:ascii="Adani" w:hAnsi="Adani"/>
          <w:b/>
          <w:sz w:val="20"/>
          <w:u w:val="none"/>
        </w:rPr>
        <w:t>GTN TEXTILES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Pr>
        <w:spacing w:before="0" w:after="20"/>
        <w:jc w:val="left"/>
      </w:pPr>
      <w:r>
        <w:rPr>
          <w:rFonts w:ascii="Adani" w:hAnsi="Adani"/>
          <w:b w:val="0"/>
          <w:sz w:val="20"/>
          <w:u w:val="none"/>
        </w:rPr>
        <w:t>INDIAN CLEARING CORPORATION LIMITED</w:t>
      </w:r>
    </w:p>
    <w:p>
      <w:pPr>
        <w:spacing w:before="0" w:after="20"/>
        <w:jc w:val="left"/>
      </w:pPr>
      <w:r>
        <w:rPr>
          <w:rFonts w:ascii="Adani" w:hAnsi="Adani"/>
          <w:b w:val="0"/>
          <w:sz w:val="20"/>
          <w:u w:val="none"/>
        </w:rPr>
        <w:t>GREAT EASTERN ENERGY CORPORATION LIMITED</w:t>
      </w:r>
    </w:p>
    <w:p>
      <w:pPr>
        <w:spacing w:before="0" w:after="20"/>
        <w:jc w:val="left"/>
      </w:pPr>
      <w:r>
        <w:rPr>
          <w:rFonts w:ascii="Adani" w:hAnsi="Adani"/>
          <w:b w:val="0"/>
          <w:sz w:val="20"/>
          <w:u w:val="none"/>
        </w:rPr>
        <w:t>VEEDOL CORPORATION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PATSPIN INDIA LIMITED</w:t>
      </w:r>
    </w:p>
    <w:p>
      <w:pPr>
        <w:spacing w:before="0" w:after="20"/>
        <w:jc w:val="left"/>
      </w:pPr>
      <w:r>
        <w:rPr>
          <w:rFonts w:ascii="Adani" w:hAnsi="Adani"/>
          <w:b w:val="0"/>
          <w:sz w:val="20"/>
          <w:u w:val="none"/>
        </w:rPr>
        <w:t>GTN TEXTILES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U67120MH2007PLC170358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CLEARING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U48985WB1992PLC095301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 EASTERN ENERGY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L23209WB1921PLC004357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VEEDOL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L18101KL1991PLC006194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PATSPIN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L18101KL2005PLC018062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GTN TEXTILES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