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308A88" w14:textId="1EF835BD" w:rsidR="00D37BB4" w:rsidRPr="00EE4884" w:rsidRDefault="00541459" w:rsidP="00C85997">
      <w:pPr>
        <w:spacing w:after="0"/>
        <w:ind w:right="164"/>
        <w:contextualSpacing/>
        <w:jc w:val="both"/>
        <w:rPr>
          <w:rFonts w:ascii="Adani Regular" w:hAnsi="Adani Regular"/>
          <w:b/>
          <w:bCs/>
          <w:color w:val="000000" w:themeColor="text1"/>
          <w:sz w:val="24"/>
          <w:szCs w:val="24"/>
        </w:rPr>
      </w:pPr>
      <w:r w:rsidRPr="00EE4884">
        <w:rPr>
          <w:rFonts w:ascii="Adani Regular" w:hAnsi="Adani Regular" w:cs="Arial"/>
          <w:b/>
          <w:color w:val="000000" w:themeColor="text1"/>
          <w:sz w:val="24"/>
          <w:szCs w:val="24"/>
        </w:rPr>
        <w:t xml:space="preserve">MINUTES OF THE </w:t>
      </w:r>
      <w:r w:rsidR="00052D77" w:rsidRPr="00EE4884">
        <w:rPr>
          <w:rFonts w:ascii="Adani Regular" w:hAnsi="Adani Regular" w:cs="Arial"/>
          <w:b/>
          <w:color w:val="000000" w:themeColor="text1"/>
          <w:sz w:val="24"/>
          <w:szCs w:val="24"/>
        </w:rPr>
        <w:t xml:space="preserve">SIXTY </w:t>
      </w:r>
      <w:r w:rsidR="00407371" w:rsidRPr="00EE4884">
        <w:rPr>
          <w:rFonts w:ascii="Adani Regular" w:hAnsi="Adani Regular" w:cs="Arial"/>
          <w:b/>
          <w:color w:val="000000" w:themeColor="text1"/>
          <w:sz w:val="24"/>
          <w:szCs w:val="24"/>
        </w:rPr>
        <w:t>SECOND</w:t>
      </w:r>
      <w:r w:rsidR="00052D77" w:rsidRPr="00EE4884">
        <w:rPr>
          <w:rFonts w:ascii="Adani Regular" w:hAnsi="Adani Regular" w:cs="Arial"/>
          <w:b/>
          <w:color w:val="000000" w:themeColor="text1"/>
          <w:sz w:val="24"/>
          <w:szCs w:val="24"/>
        </w:rPr>
        <w:t xml:space="preserve"> </w:t>
      </w:r>
      <w:r w:rsidR="00C73A04" w:rsidRPr="00EE4884">
        <w:rPr>
          <w:rFonts w:ascii="Adani Regular" w:hAnsi="Adani Regular" w:cs="Arial"/>
          <w:b/>
          <w:color w:val="000000" w:themeColor="text1"/>
          <w:sz w:val="24"/>
          <w:szCs w:val="24"/>
        </w:rPr>
        <w:t>M</w:t>
      </w:r>
      <w:r w:rsidRPr="00EE4884">
        <w:rPr>
          <w:rFonts w:ascii="Adani Regular" w:hAnsi="Adani Regular" w:cs="Arial"/>
          <w:b/>
          <w:color w:val="000000" w:themeColor="text1"/>
          <w:sz w:val="24"/>
          <w:szCs w:val="24"/>
        </w:rPr>
        <w:t xml:space="preserve">EETING OF BOARD OF DIRECTORS OF </w:t>
      </w:r>
      <w:r w:rsidR="004543A1" w:rsidRPr="00EE4884">
        <w:rPr>
          <w:rFonts w:ascii="Adani Regular" w:hAnsi="Adani Regular" w:cs="Arial"/>
          <w:b/>
          <w:color w:val="000000" w:themeColor="text1"/>
          <w:sz w:val="24"/>
          <w:szCs w:val="24"/>
        </w:rPr>
        <w:t xml:space="preserve">ADANI GREEN ENERGY TWENTY </w:t>
      </w:r>
      <w:r w:rsidR="006B68BA" w:rsidRPr="00EE4884">
        <w:rPr>
          <w:rFonts w:ascii="Adani Regular" w:hAnsi="Adani Regular" w:cs="Arial"/>
          <w:b/>
          <w:color w:val="000000" w:themeColor="text1"/>
          <w:sz w:val="24"/>
          <w:szCs w:val="24"/>
        </w:rPr>
        <w:t xml:space="preserve">FIVE </w:t>
      </w:r>
      <w:r w:rsidR="00CF0070" w:rsidRPr="00EE4884">
        <w:rPr>
          <w:rFonts w:ascii="Adani Regular" w:hAnsi="Adani Regular" w:cs="Arial"/>
          <w:b/>
          <w:color w:val="000000" w:themeColor="text1"/>
          <w:sz w:val="24"/>
          <w:szCs w:val="24"/>
        </w:rPr>
        <w:t>B</w:t>
      </w:r>
      <w:r w:rsidR="007D4AD9" w:rsidRPr="00EE4884">
        <w:rPr>
          <w:rFonts w:ascii="Adani Regular" w:hAnsi="Adani Regular" w:cs="Arial"/>
          <w:b/>
          <w:color w:val="000000" w:themeColor="text1"/>
          <w:sz w:val="24"/>
          <w:szCs w:val="24"/>
        </w:rPr>
        <w:t xml:space="preserve"> LIMITED</w:t>
      </w:r>
      <w:r w:rsidR="00CF0070" w:rsidRPr="00EE4884">
        <w:rPr>
          <w:rFonts w:ascii="Adani Regular" w:hAnsi="Adani Regular" w:cs="Arial"/>
          <w:b/>
          <w:color w:val="000000" w:themeColor="text1"/>
          <w:sz w:val="24"/>
          <w:szCs w:val="24"/>
        </w:rPr>
        <w:t xml:space="preserve"> </w:t>
      </w:r>
      <w:r w:rsidR="00603D84" w:rsidRPr="00EE4884">
        <w:rPr>
          <w:rFonts w:ascii="Adani Regular" w:hAnsi="Adani Regular" w:cs="Arial"/>
          <w:b/>
          <w:color w:val="000000" w:themeColor="text1"/>
          <w:sz w:val="24"/>
          <w:szCs w:val="24"/>
        </w:rPr>
        <w:t xml:space="preserve">ON </w:t>
      </w:r>
      <w:r w:rsidR="005634B7" w:rsidRPr="00EE4884">
        <w:rPr>
          <w:rFonts w:ascii="Adani Regular" w:hAnsi="Adani Regular"/>
          <w:b/>
          <w:bCs/>
          <w:color w:val="0D0D0D" w:themeColor="text1" w:themeTint="F2"/>
          <w:sz w:val="24"/>
          <w:szCs w:val="24"/>
          <w:lang w:val="en-IN"/>
        </w:rPr>
        <w:t>WEDNESDAY, 21</w:t>
      </w:r>
      <w:r w:rsidR="005634B7" w:rsidRPr="00EE4884">
        <w:rPr>
          <w:rFonts w:ascii="Adani Regular" w:hAnsi="Adani Regular"/>
          <w:b/>
          <w:bCs/>
          <w:color w:val="0D0D0D" w:themeColor="text1" w:themeTint="F2"/>
          <w:sz w:val="24"/>
          <w:szCs w:val="24"/>
          <w:vertAlign w:val="superscript"/>
          <w:lang w:val="en-IN"/>
        </w:rPr>
        <w:t>ST</w:t>
      </w:r>
      <w:r w:rsidR="005634B7" w:rsidRPr="00EE4884">
        <w:rPr>
          <w:rFonts w:ascii="Adani Regular" w:hAnsi="Adani Regular"/>
          <w:b/>
          <w:bCs/>
          <w:color w:val="0D0D0D" w:themeColor="text1" w:themeTint="F2"/>
          <w:sz w:val="24"/>
          <w:szCs w:val="24"/>
          <w:lang w:val="en-IN"/>
        </w:rPr>
        <w:t xml:space="preserve"> JANUARY 2026 AT 12.00 NOON </w:t>
      </w:r>
      <w:r w:rsidR="003664A4" w:rsidRPr="00EE4884">
        <w:rPr>
          <w:rFonts w:ascii="Adani Regular" w:hAnsi="Adani Regular" w:cs="Arial"/>
          <w:b/>
          <w:color w:val="000000" w:themeColor="text1"/>
          <w:sz w:val="24"/>
          <w:szCs w:val="24"/>
        </w:rPr>
        <w:t xml:space="preserve">AT </w:t>
      </w:r>
      <w:r w:rsidR="003664A4" w:rsidRPr="00EE4884">
        <w:rPr>
          <w:rFonts w:ascii="Adani Regular" w:hAnsi="Adani Regular"/>
          <w:b/>
          <w:bCs/>
          <w:color w:val="000000" w:themeColor="text1"/>
          <w:sz w:val="24"/>
          <w:szCs w:val="24"/>
        </w:rPr>
        <w:t>ADANI CORPORATE HOUSE, SHANTIGRAM, NEAR VAISHNO DEVI CIRCLE, S. G. HIGHWAY, KHODIYAR, AHMEDABAD – 382 421</w:t>
      </w:r>
    </w:p>
    <w:p w14:paraId="126128D8" w14:textId="77777777" w:rsidR="006363F5" w:rsidRPr="00EE4884" w:rsidRDefault="006363F5" w:rsidP="00C85997">
      <w:pPr>
        <w:spacing w:after="0"/>
        <w:ind w:right="164"/>
        <w:contextualSpacing/>
        <w:jc w:val="both"/>
        <w:rPr>
          <w:rFonts w:ascii="Adani Regular" w:hAnsi="Adani Regular"/>
          <w:color w:val="000000" w:themeColor="text1"/>
          <w:sz w:val="24"/>
          <w:szCs w:val="24"/>
          <w:lang w:val="en-IN"/>
        </w:rPr>
      </w:pPr>
    </w:p>
    <w:p w14:paraId="4698E66E" w14:textId="4A59B8CA" w:rsidR="00A20956" w:rsidRPr="00EE4884" w:rsidRDefault="00541459" w:rsidP="00C85997">
      <w:pPr>
        <w:spacing w:after="0"/>
        <w:ind w:right="164"/>
        <w:contextualSpacing/>
        <w:jc w:val="both"/>
        <w:rPr>
          <w:rFonts w:ascii="Adani Regular" w:hAnsi="Adani Regular"/>
          <w:b/>
          <w:color w:val="000000" w:themeColor="text1"/>
          <w:sz w:val="24"/>
          <w:szCs w:val="24"/>
        </w:rPr>
      </w:pPr>
      <w:r w:rsidRPr="00EE4884">
        <w:rPr>
          <w:rFonts w:ascii="Adani Regular" w:hAnsi="Adani Regular"/>
          <w:b/>
          <w:color w:val="000000" w:themeColor="text1"/>
          <w:sz w:val="24"/>
          <w:szCs w:val="24"/>
        </w:rPr>
        <w:t>Where the following Directors were present physically:</w:t>
      </w:r>
    </w:p>
    <w:p w14:paraId="4FA89C6F" w14:textId="1788B877" w:rsidR="00FC41F4" w:rsidRPr="00EE4884" w:rsidRDefault="00FC41F4" w:rsidP="00C85997">
      <w:pPr>
        <w:numPr>
          <w:ilvl w:val="0"/>
          <w:numId w:val="1"/>
        </w:numPr>
        <w:suppressAutoHyphens/>
        <w:spacing w:after="0"/>
        <w:ind w:left="0" w:right="164" w:firstLine="0"/>
        <w:contextualSpacing/>
        <w:jc w:val="both"/>
        <w:rPr>
          <w:rFonts w:ascii="Adani Regular" w:hAnsi="Adani Regular"/>
          <w:color w:val="000000" w:themeColor="text1"/>
          <w:sz w:val="24"/>
          <w:szCs w:val="24"/>
        </w:rPr>
      </w:pPr>
      <w:r w:rsidRPr="00EE4884">
        <w:rPr>
          <w:rFonts w:ascii="Adani Regular" w:hAnsi="Adani Regular"/>
          <w:color w:val="000000" w:themeColor="text1"/>
          <w:sz w:val="24"/>
          <w:szCs w:val="24"/>
        </w:rPr>
        <w:t>Mr. Pragnesh Darji</w:t>
      </w:r>
      <w:r w:rsidRPr="00EE4884">
        <w:rPr>
          <w:rFonts w:ascii="Adani Regular" w:hAnsi="Adani Regular"/>
          <w:color w:val="000000" w:themeColor="text1"/>
          <w:sz w:val="24"/>
          <w:szCs w:val="24"/>
        </w:rPr>
        <w:tab/>
      </w:r>
      <w:r w:rsidRPr="00EE4884">
        <w:rPr>
          <w:rFonts w:ascii="Adani Regular" w:hAnsi="Adani Regular"/>
          <w:color w:val="000000" w:themeColor="text1"/>
          <w:sz w:val="24"/>
          <w:szCs w:val="24"/>
        </w:rPr>
        <w:tab/>
        <w:t>-</w:t>
      </w:r>
      <w:r w:rsidRPr="00EE4884">
        <w:rPr>
          <w:rFonts w:ascii="Adani Regular" w:hAnsi="Adani Regular"/>
          <w:color w:val="000000" w:themeColor="text1"/>
          <w:sz w:val="24"/>
          <w:szCs w:val="24"/>
        </w:rPr>
        <w:tab/>
      </w:r>
      <w:r w:rsidR="0001339F" w:rsidRPr="00EE4884">
        <w:rPr>
          <w:rFonts w:ascii="Adani Regular" w:hAnsi="Adani Regular"/>
          <w:color w:val="000000" w:themeColor="text1"/>
          <w:sz w:val="24"/>
          <w:szCs w:val="24"/>
        </w:rPr>
        <w:t>Chairman</w:t>
      </w:r>
    </w:p>
    <w:p w14:paraId="1C056B2B" w14:textId="77777777" w:rsidR="004B5651" w:rsidRPr="00EE4884" w:rsidRDefault="004B5651" w:rsidP="00C85997">
      <w:pPr>
        <w:numPr>
          <w:ilvl w:val="0"/>
          <w:numId w:val="1"/>
        </w:numPr>
        <w:suppressAutoHyphens/>
        <w:spacing w:after="0"/>
        <w:ind w:left="0" w:right="164" w:firstLine="0"/>
        <w:contextualSpacing/>
        <w:jc w:val="both"/>
        <w:rPr>
          <w:rFonts w:ascii="Adani Regular" w:hAnsi="Adani Regular"/>
          <w:color w:val="000000" w:themeColor="text1"/>
          <w:sz w:val="24"/>
          <w:szCs w:val="24"/>
        </w:rPr>
      </w:pPr>
      <w:r w:rsidRPr="00EE4884">
        <w:rPr>
          <w:rFonts w:ascii="Adani Regular" w:hAnsi="Adani Regular"/>
          <w:color w:val="000000" w:themeColor="text1"/>
          <w:sz w:val="24"/>
          <w:szCs w:val="24"/>
        </w:rPr>
        <w:t>Mr. Ashwin Kyada</w:t>
      </w:r>
      <w:r w:rsidRPr="00EE4884">
        <w:rPr>
          <w:rFonts w:ascii="Adani Regular" w:hAnsi="Adani Regular"/>
          <w:color w:val="000000" w:themeColor="text1"/>
          <w:sz w:val="24"/>
          <w:szCs w:val="24"/>
        </w:rPr>
        <w:tab/>
      </w:r>
      <w:r w:rsidRPr="00EE4884">
        <w:rPr>
          <w:rFonts w:ascii="Adani Regular" w:hAnsi="Adani Regular"/>
          <w:color w:val="000000" w:themeColor="text1"/>
          <w:sz w:val="24"/>
          <w:szCs w:val="24"/>
        </w:rPr>
        <w:tab/>
        <w:t xml:space="preserve">- </w:t>
      </w:r>
      <w:r w:rsidRPr="00EE4884">
        <w:rPr>
          <w:rFonts w:ascii="Adani Regular" w:hAnsi="Adani Regular"/>
          <w:color w:val="000000" w:themeColor="text1"/>
          <w:sz w:val="24"/>
          <w:szCs w:val="24"/>
        </w:rPr>
        <w:tab/>
        <w:t>Managing Director</w:t>
      </w:r>
    </w:p>
    <w:p w14:paraId="05A8139F" w14:textId="160D1579" w:rsidR="004B5651" w:rsidRPr="00EE4884" w:rsidRDefault="004B5651" w:rsidP="00C85997">
      <w:pPr>
        <w:numPr>
          <w:ilvl w:val="0"/>
          <w:numId w:val="1"/>
        </w:numPr>
        <w:suppressAutoHyphens/>
        <w:spacing w:after="0"/>
        <w:ind w:left="0" w:right="164" w:firstLine="0"/>
        <w:contextualSpacing/>
        <w:jc w:val="both"/>
        <w:rPr>
          <w:rFonts w:ascii="Adani Regular" w:hAnsi="Adani Regular"/>
          <w:color w:val="000000" w:themeColor="text1"/>
          <w:sz w:val="24"/>
          <w:szCs w:val="24"/>
        </w:rPr>
      </w:pPr>
      <w:r w:rsidRPr="00EE4884">
        <w:rPr>
          <w:rFonts w:ascii="Adani Regular" w:hAnsi="Adani Regular"/>
          <w:color w:val="000000" w:themeColor="text1"/>
          <w:sz w:val="24"/>
          <w:szCs w:val="24"/>
        </w:rPr>
        <w:t xml:space="preserve">Ms. Krupali Trivedi </w:t>
      </w:r>
      <w:r w:rsidRPr="00EE4884">
        <w:rPr>
          <w:rFonts w:ascii="Adani Regular" w:hAnsi="Adani Regular"/>
          <w:color w:val="000000" w:themeColor="text1"/>
          <w:sz w:val="24"/>
          <w:szCs w:val="24"/>
        </w:rPr>
        <w:tab/>
        <w:t xml:space="preserve">- </w:t>
      </w:r>
      <w:r w:rsidRPr="00EE4884">
        <w:rPr>
          <w:rFonts w:ascii="Adani Regular" w:hAnsi="Adani Regular"/>
          <w:color w:val="000000" w:themeColor="text1"/>
          <w:sz w:val="24"/>
          <w:szCs w:val="24"/>
        </w:rPr>
        <w:tab/>
        <w:t>Director</w:t>
      </w:r>
    </w:p>
    <w:p w14:paraId="67385C18" w14:textId="0EFD84AC" w:rsidR="004A29C5" w:rsidRPr="00EE4884" w:rsidRDefault="004A29C5" w:rsidP="00C85997">
      <w:pPr>
        <w:numPr>
          <w:ilvl w:val="0"/>
          <w:numId w:val="1"/>
        </w:numPr>
        <w:suppressAutoHyphens/>
        <w:spacing w:after="0"/>
        <w:ind w:left="0" w:right="164" w:firstLine="0"/>
        <w:contextualSpacing/>
        <w:jc w:val="both"/>
        <w:rPr>
          <w:rFonts w:ascii="Adani Regular" w:hAnsi="Adani Regular"/>
          <w:color w:val="000000" w:themeColor="text1"/>
          <w:sz w:val="24"/>
          <w:szCs w:val="24"/>
        </w:rPr>
      </w:pPr>
      <w:r w:rsidRPr="00EE4884">
        <w:rPr>
          <w:rFonts w:ascii="Adani Regular" w:hAnsi="Adani Regular"/>
          <w:color w:val="000000" w:themeColor="text1"/>
          <w:sz w:val="24"/>
          <w:szCs w:val="24"/>
        </w:rPr>
        <w:t>Mr. Sandeep Mundra</w:t>
      </w:r>
      <w:r w:rsidRPr="00EE4884">
        <w:rPr>
          <w:rFonts w:ascii="Adani Regular" w:hAnsi="Adani Regular"/>
          <w:color w:val="000000" w:themeColor="text1"/>
          <w:sz w:val="24"/>
          <w:szCs w:val="24"/>
        </w:rPr>
        <w:tab/>
        <w:t xml:space="preserve">- </w:t>
      </w:r>
      <w:r w:rsidRPr="00EE4884">
        <w:rPr>
          <w:rFonts w:ascii="Adani Regular" w:hAnsi="Adani Regular"/>
          <w:color w:val="000000" w:themeColor="text1"/>
          <w:sz w:val="24"/>
          <w:szCs w:val="24"/>
        </w:rPr>
        <w:tab/>
        <w:t>Additional Director</w:t>
      </w:r>
    </w:p>
    <w:p w14:paraId="5E12225F" w14:textId="2BF15B7E" w:rsidR="001F68E6" w:rsidRPr="00EE4884" w:rsidRDefault="001F68E6" w:rsidP="00C85997">
      <w:pPr>
        <w:numPr>
          <w:ilvl w:val="0"/>
          <w:numId w:val="1"/>
        </w:numPr>
        <w:suppressAutoHyphens/>
        <w:spacing w:after="0"/>
        <w:ind w:left="0" w:right="164" w:firstLine="0"/>
        <w:contextualSpacing/>
        <w:jc w:val="both"/>
        <w:rPr>
          <w:rFonts w:ascii="Adani Regular" w:hAnsi="Adani Regular"/>
          <w:color w:val="000000" w:themeColor="text1"/>
          <w:sz w:val="24"/>
          <w:szCs w:val="24"/>
        </w:rPr>
      </w:pPr>
      <w:r w:rsidRPr="00EE4884">
        <w:rPr>
          <w:rFonts w:ascii="Adani Regular" w:hAnsi="Adani Regular"/>
          <w:color w:val="000000" w:themeColor="text1"/>
          <w:sz w:val="24"/>
          <w:szCs w:val="24"/>
        </w:rPr>
        <w:t>Mr. Dileep Singh</w:t>
      </w:r>
      <w:r w:rsidRPr="00EE4884">
        <w:rPr>
          <w:rFonts w:ascii="Adani Regular" w:hAnsi="Adani Regular"/>
          <w:color w:val="000000" w:themeColor="text1"/>
          <w:sz w:val="24"/>
          <w:szCs w:val="24"/>
        </w:rPr>
        <w:tab/>
      </w:r>
      <w:r w:rsidRPr="00EE4884">
        <w:rPr>
          <w:rFonts w:ascii="Adani Regular" w:hAnsi="Adani Regular"/>
          <w:color w:val="000000" w:themeColor="text1"/>
          <w:sz w:val="24"/>
          <w:szCs w:val="24"/>
        </w:rPr>
        <w:tab/>
        <w:t>-</w:t>
      </w:r>
      <w:r w:rsidRPr="00EE4884">
        <w:rPr>
          <w:rFonts w:ascii="Adani Regular" w:hAnsi="Adani Regular"/>
          <w:color w:val="000000" w:themeColor="text1"/>
          <w:sz w:val="24"/>
          <w:szCs w:val="24"/>
        </w:rPr>
        <w:tab/>
        <w:t>Additional Director</w:t>
      </w:r>
    </w:p>
    <w:p w14:paraId="7392F11A" w14:textId="77777777" w:rsidR="004A29C5" w:rsidRPr="00EE4884" w:rsidRDefault="004A29C5" w:rsidP="00C85997">
      <w:pPr>
        <w:suppressAutoHyphens/>
        <w:spacing w:after="0"/>
        <w:ind w:right="164"/>
        <w:contextualSpacing/>
        <w:jc w:val="both"/>
        <w:rPr>
          <w:rFonts w:ascii="Adani Regular" w:hAnsi="Adani Regular"/>
          <w:color w:val="000000" w:themeColor="text1"/>
          <w:sz w:val="24"/>
          <w:szCs w:val="24"/>
        </w:rPr>
      </w:pPr>
    </w:p>
    <w:p w14:paraId="3A04DB8F" w14:textId="77777777" w:rsidR="00541459" w:rsidRPr="00EE4884" w:rsidRDefault="00541459" w:rsidP="00C85997">
      <w:pPr>
        <w:spacing w:after="0"/>
        <w:ind w:right="164"/>
        <w:contextualSpacing/>
        <w:jc w:val="both"/>
        <w:rPr>
          <w:rFonts w:ascii="Adani Regular" w:eastAsia="Batang" w:hAnsi="Adani Regular"/>
          <w:b/>
          <w:bCs/>
          <w:color w:val="000000" w:themeColor="text1"/>
          <w:sz w:val="24"/>
          <w:szCs w:val="24"/>
        </w:rPr>
      </w:pPr>
      <w:r w:rsidRPr="00EE4884">
        <w:rPr>
          <w:rFonts w:ascii="Adani Regular" w:eastAsia="Batang" w:hAnsi="Adani Regular"/>
          <w:b/>
          <w:bCs/>
          <w:color w:val="000000" w:themeColor="text1"/>
          <w:sz w:val="24"/>
          <w:szCs w:val="24"/>
        </w:rPr>
        <w:t>Invitee – Present physically</w:t>
      </w:r>
    </w:p>
    <w:p w14:paraId="6767D669" w14:textId="21F328CB" w:rsidR="00541459" w:rsidRPr="00EE4884" w:rsidRDefault="00541459" w:rsidP="00C85997">
      <w:pPr>
        <w:pStyle w:val="Heading1"/>
        <w:spacing w:before="0" w:line="276" w:lineRule="auto"/>
        <w:ind w:right="164"/>
        <w:contextualSpacing/>
        <w:jc w:val="both"/>
        <w:rPr>
          <w:rFonts w:ascii="Adani Regular" w:hAnsi="Adani Regular"/>
          <w:b w:val="0"/>
          <w:color w:val="000000" w:themeColor="text1"/>
          <w:sz w:val="24"/>
          <w:szCs w:val="24"/>
        </w:rPr>
      </w:pPr>
      <w:r w:rsidRPr="00EE4884">
        <w:rPr>
          <w:rFonts w:ascii="Adani Regular" w:hAnsi="Adani Regular"/>
          <w:b w:val="0"/>
          <w:color w:val="000000" w:themeColor="text1"/>
          <w:sz w:val="24"/>
          <w:szCs w:val="24"/>
        </w:rPr>
        <w:t xml:space="preserve">Mr. </w:t>
      </w:r>
      <w:r w:rsidR="00376E27" w:rsidRPr="00EE4884">
        <w:rPr>
          <w:rFonts w:ascii="Adani Regular" w:hAnsi="Adani Regular"/>
          <w:b w:val="0"/>
          <w:color w:val="000000" w:themeColor="text1"/>
          <w:sz w:val="24"/>
          <w:szCs w:val="24"/>
        </w:rPr>
        <w:t>Divy Dwivedi</w:t>
      </w:r>
      <w:r w:rsidRPr="00EE4884">
        <w:rPr>
          <w:rFonts w:ascii="Adani Regular" w:hAnsi="Adani Regular"/>
          <w:b w:val="0"/>
          <w:color w:val="000000" w:themeColor="text1"/>
          <w:sz w:val="24"/>
          <w:szCs w:val="24"/>
        </w:rPr>
        <w:tab/>
      </w:r>
      <w:r w:rsidRPr="00EE4884">
        <w:rPr>
          <w:rFonts w:ascii="Adani Regular" w:hAnsi="Adani Regular"/>
          <w:b w:val="0"/>
          <w:color w:val="000000" w:themeColor="text1"/>
          <w:sz w:val="24"/>
          <w:szCs w:val="24"/>
        </w:rPr>
        <w:tab/>
      </w:r>
      <w:r w:rsidRPr="00EE4884">
        <w:rPr>
          <w:rFonts w:ascii="Adani Regular" w:hAnsi="Adani Regular"/>
          <w:b w:val="0"/>
          <w:color w:val="000000" w:themeColor="text1"/>
          <w:sz w:val="24"/>
          <w:szCs w:val="24"/>
        </w:rPr>
        <w:tab/>
        <w:t xml:space="preserve">-       </w:t>
      </w:r>
      <w:r w:rsidR="003709C5" w:rsidRPr="00EE4884">
        <w:rPr>
          <w:rFonts w:ascii="Adani Regular" w:hAnsi="Adani Regular"/>
          <w:b w:val="0"/>
          <w:color w:val="000000" w:themeColor="text1"/>
          <w:sz w:val="24"/>
          <w:szCs w:val="24"/>
        </w:rPr>
        <w:tab/>
        <w:t xml:space="preserve">Company </w:t>
      </w:r>
      <w:r w:rsidR="00972E5E" w:rsidRPr="00EE4884">
        <w:rPr>
          <w:rFonts w:ascii="Adani Regular" w:hAnsi="Adani Regular"/>
          <w:b w:val="0"/>
          <w:color w:val="000000" w:themeColor="text1"/>
          <w:sz w:val="24"/>
          <w:szCs w:val="24"/>
        </w:rPr>
        <w:t>Secretary</w:t>
      </w:r>
    </w:p>
    <w:p w14:paraId="159975B4" w14:textId="77777777" w:rsidR="00541459" w:rsidRPr="00EE4884" w:rsidRDefault="00541459" w:rsidP="00C85997">
      <w:pPr>
        <w:pStyle w:val="NoSpacing"/>
        <w:spacing w:line="276" w:lineRule="auto"/>
        <w:ind w:right="164"/>
        <w:contextualSpacing/>
        <w:jc w:val="both"/>
        <w:rPr>
          <w:rFonts w:ascii="Adani Regular" w:hAnsi="Adani Regular"/>
          <w:color w:val="000000" w:themeColor="text1"/>
          <w:sz w:val="24"/>
          <w:szCs w:val="24"/>
        </w:rPr>
      </w:pPr>
    </w:p>
    <w:p w14:paraId="3B454206" w14:textId="77777777" w:rsidR="00541459" w:rsidRPr="00EE4884" w:rsidRDefault="00541459" w:rsidP="00C85997">
      <w:pPr>
        <w:tabs>
          <w:tab w:val="left" w:pos="8640"/>
        </w:tabs>
        <w:spacing w:after="0"/>
        <w:ind w:right="164"/>
        <w:contextualSpacing/>
        <w:jc w:val="both"/>
        <w:rPr>
          <w:rFonts w:ascii="Adani Regular" w:hAnsi="Adani Regular" w:cs="Arial"/>
          <w:b/>
          <w:color w:val="000000" w:themeColor="text1"/>
          <w:sz w:val="24"/>
          <w:szCs w:val="24"/>
        </w:rPr>
      </w:pPr>
      <w:r w:rsidRPr="00EE4884">
        <w:rPr>
          <w:rFonts w:ascii="Adani Regular" w:hAnsi="Adani Regular" w:cs="Arial"/>
          <w:b/>
          <w:color w:val="000000" w:themeColor="text1"/>
          <w:sz w:val="24"/>
          <w:szCs w:val="24"/>
        </w:rPr>
        <w:t>CHAIRMAN</w:t>
      </w:r>
    </w:p>
    <w:p w14:paraId="60A1BAC4" w14:textId="196A2BCA" w:rsidR="00541459" w:rsidRPr="00EE4884" w:rsidRDefault="00541459" w:rsidP="00C85997">
      <w:pPr>
        <w:spacing w:after="0"/>
        <w:ind w:right="164"/>
        <w:contextualSpacing/>
        <w:jc w:val="both"/>
        <w:rPr>
          <w:rFonts w:ascii="Adani Regular" w:hAnsi="Adani Regular"/>
          <w:color w:val="000000" w:themeColor="text1"/>
          <w:sz w:val="24"/>
          <w:szCs w:val="24"/>
        </w:rPr>
      </w:pPr>
      <w:r w:rsidRPr="00EE4884">
        <w:rPr>
          <w:rFonts w:ascii="Adani Regular" w:hAnsi="Adani Regular"/>
          <w:color w:val="000000" w:themeColor="text1"/>
          <w:sz w:val="24"/>
          <w:szCs w:val="24"/>
        </w:rPr>
        <w:t xml:space="preserve">Mr. </w:t>
      </w:r>
      <w:r w:rsidR="00FC41F4" w:rsidRPr="00EE4884">
        <w:rPr>
          <w:rFonts w:ascii="Adani Regular" w:hAnsi="Adani Regular"/>
          <w:color w:val="000000" w:themeColor="text1"/>
          <w:sz w:val="24"/>
          <w:szCs w:val="24"/>
        </w:rPr>
        <w:t>Pragnesh Darji</w:t>
      </w:r>
      <w:r w:rsidRPr="00EE4884">
        <w:rPr>
          <w:rFonts w:ascii="Adani Regular" w:hAnsi="Adani Regular"/>
          <w:color w:val="000000" w:themeColor="text1"/>
          <w:sz w:val="24"/>
          <w:szCs w:val="24"/>
        </w:rPr>
        <w:t>, Chairman occupied the Chair and the mee</w:t>
      </w:r>
      <w:r w:rsidR="007B7D91" w:rsidRPr="00EE4884">
        <w:rPr>
          <w:rFonts w:ascii="Adani Regular" w:hAnsi="Adani Regular"/>
          <w:color w:val="000000" w:themeColor="text1"/>
          <w:sz w:val="24"/>
          <w:szCs w:val="24"/>
        </w:rPr>
        <w:t xml:space="preserve">ting commenced its business at </w:t>
      </w:r>
      <w:r w:rsidR="005634B7" w:rsidRPr="00EE4884">
        <w:rPr>
          <w:rFonts w:ascii="Adani Regular" w:hAnsi="Adani Regular"/>
          <w:color w:val="000000" w:themeColor="text1"/>
          <w:sz w:val="24"/>
          <w:szCs w:val="24"/>
        </w:rPr>
        <w:t>12</w:t>
      </w:r>
      <w:r w:rsidR="00653BDF" w:rsidRPr="00EE4884">
        <w:rPr>
          <w:rFonts w:ascii="Adani Regular" w:hAnsi="Adani Regular"/>
          <w:color w:val="000000" w:themeColor="text1"/>
          <w:sz w:val="24"/>
          <w:szCs w:val="24"/>
        </w:rPr>
        <w:t>.</w:t>
      </w:r>
      <w:r w:rsidR="00FB755F" w:rsidRPr="00EE4884">
        <w:rPr>
          <w:rFonts w:ascii="Adani Regular" w:hAnsi="Adani Regular"/>
          <w:color w:val="000000" w:themeColor="text1"/>
          <w:sz w:val="24"/>
          <w:szCs w:val="24"/>
        </w:rPr>
        <w:t>00</w:t>
      </w:r>
      <w:r w:rsidR="00451905" w:rsidRPr="00EE4884">
        <w:rPr>
          <w:rFonts w:ascii="Adani Regular" w:hAnsi="Adani Regular"/>
          <w:color w:val="000000" w:themeColor="text1"/>
          <w:sz w:val="24"/>
          <w:szCs w:val="24"/>
        </w:rPr>
        <w:t xml:space="preserve"> </w:t>
      </w:r>
      <w:r w:rsidR="005634B7" w:rsidRPr="00EE4884">
        <w:rPr>
          <w:rFonts w:ascii="Adani Regular" w:hAnsi="Adani Regular"/>
          <w:color w:val="000000" w:themeColor="text1"/>
          <w:sz w:val="24"/>
          <w:szCs w:val="24"/>
        </w:rPr>
        <w:t>noon</w:t>
      </w:r>
      <w:r w:rsidR="000D4297" w:rsidRPr="00EE4884">
        <w:rPr>
          <w:rFonts w:ascii="Adani Regular" w:hAnsi="Adani Regular"/>
          <w:color w:val="000000" w:themeColor="text1"/>
          <w:sz w:val="24"/>
          <w:szCs w:val="24"/>
        </w:rPr>
        <w:t>.</w:t>
      </w:r>
    </w:p>
    <w:p w14:paraId="3786D7A2" w14:textId="19613837" w:rsidR="00291594" w:rsidRPr="00EE4884" w:rsidRDefault="00291594" w:rsidP="00C85997">
      <w:pPr>
        <w:pStyle w:val="NoSpacing"/>
        <w:spacing w:line="276" w:lineRule="auto"/>
        <w:ind w:right="164"/>
        <w:contextualSpacing/>
        <w:jc w:val="both"/>
        <w:rPr>
          <w:rFonts w:ascii="Adani Regular" w:eastAsia="Batang" w:hAnsi="Adani Regular"/>
          <w:color w:val="000000" w:themeColor="text1"/>
          <w:sz w:val="24"/>
          <w:szCs w:val="24"/>
        </w:rPr>
      </w:pPr>
    </w:p>
    <w:p w14:paraId="4B0B20F1" w14:textId="77777777" w:rsidR="00D11BAE" w:rsidRPr="00EE4884" w:rsidRDefault="00D11BAE" w:rsidP="00C85997">
      <w:pPr>
        <w:widowControl w:val="0"/>
        <w:numPr>
          <w:ilvl w:val="0"/>
          <w:numId w:val="5"/>
        </w:numPr>
        <w:suppressAutoHyphens/>
        <w:spacing w:after="0"/>
        <w:ind w:left="540" w:right="164" w:hanging="540"/>
        <w:contextualSpacing/>
        <w:jc w:val="both"/>
        <w:rPr>
          <w:rFonts w:ascii="Adani Regular" w:hAnsi="Adani Regular" w:cs="Arial"/>
          <w:b/>
          <w:caps/>
          <w:color w:val="000000" w:themeColor="text1"/>
          <w:sz w:val="24"/>
          <w:szCs w:val="24"/>
        </w:rPr>
      </w:pPr>
      <w:r w:rsidRPr="00EE4884">
        <w:rPr>
          <w:rFonts w:ascii="Adani Regular" w:hAnsi="Adani Regular" w:cs="Arial"/>
          <w:b/>
          <w:caps/>
          <w:color w:val="000000" w:themeColor="text1"/>
          <w:sz w:val="24"/>
          <w:szCs w:val="24"/>
        </w:rPr>
        <w:t>LEAVE OF ABSENCE</w:t>
      </w:r>
    </w:p>
    <w:p w14:paraId="04FB9525" w14:textId="77777777" w:rsidR="00D11BAE" w:rsidRPr="00EE4884" w:rsidRDefault="00D11BAE" w:rsidP="00C85997">
      <w:pPr>
        <w:pStyle w:val="NoSpacing"/>
        <w:spacing w:line="276" w:lineRule="auto"/>
        <w:ind w:right="164"/>
        <w:contextualSpacing/>
        <w:jc w:val="both"/>
        <w:rPr>
          <w:rFonts w:ascii="Adani Regular" w:hAnsi="Adani Regular"/>
          <w:color w:val="000000" w:themeColor="text1"/>
          <w:sz w:val="24"/>
          <w:szCs w:val="24"/>
        </w:rPr>
      </w:pPr>
    </w:p>
    <w:p w14:paraId="59F9E7C5" w14:textId="13E9ABC2" w:rsidR="00FA00F3" w:rsidRPr="00EE4884" w:rsidRDefault="00DD2E94" w:rsidP="00C85997">
      <w:pPr>
        <w:suppressAutoHyphens/>
        <w:spacing w:after="0"/>
        <w:ind w:right="164"/>
        <w:contextualSpacing/>
        <w:jc w:val="both"/>
        <w:rPr>
          <w:rFonts w:ascii="Adani Regular" w:hAnsi="Adani Regular"/>
          <w:color w:val="000000" w:themeColor="text1"/>
          <w:sz w:val="24"/>
          <w:szCs w:val="24"/>
        </w:rPr>
      </w:pPr>
      <w:r w:rsidRPr="00EE4884">
        <w:rPr>
          <w:rFonts w:ascii="Adani Regular" w:hAnsi="Adani Regular"/>
          <w:color w:val="000000" w:themeColor="text1"/>
          <w:sz w:val="24"/>
          <w:szCs w:val="24"/>
        </w:rPr>
        <w:t xml:space="preserve">Since all the members of the Board were present, no leave of absence was required to be granted. </w:t>
      </w:r>
    </w:p>
    <w:p w14:paraId="2B87CEDB" w14:textId="77777777" w:rsidR="006363F5" w:rsidRPr="00EE4884" w:rsidRDefault="006363F5" w:rsidP="00C85997">
      <w:pPr>
        <w:spacing w:after="0"/>
        <w:ind w:right="164"/>
        <w:contextualSpacing/>
        <w:jc w:val="both"/>
        <w:rPr>
          <w:rFonts w:ascii="Adani Regular" w:hAnsi="Adani Regular" w:cs="Arial"/>
          <w:color w:val="000000" w:themeColor="text1"/>
          <w:sz w:val="24"/>
          <w:szCs w:val="24"/>
        </w:rPr>
      </w:pPr>
    </w:p>
    <w:p w14:paraId="797ED5AB" w14:textId="4B037D5C" w:rsidR="00147C94" w:rsidRPr="00EE4884" w:rsidRDefault="00D11BAE" w:rsidP="00C85997">
      <w:pPr>
        <w:widowControl w:val="0"/>
        <w:numPr>
          <w:ilvl w:val="0"/>
          <w:numId w:val="5"/>
        </w:numPr>
        <w:suppressAutoHyphens/>
        <w:spacing w:after="0"/>
        <w:ind w:left="540" w:right="164" w:hanging="540"/>
        <w:contextualSpacing/>
        <w:jc w:val="both"/>
        <w:rPr>
          <w:rFonts w:ascii="Adani Regular" w:hAnsi="Adani Regular"/>
          <w:color w:val="000000" w:themeColor="text1"/>
          <w:sz w:val="24"/>
          <w:szCs w:val="24"/>
        </w:rPr>
      </w:pPr>
      <w:r w:rsidRPr="00EE4884">
        <w:rPr>
          <w:rFonts w:ascii="Adani Regular" w:eastAsiaTheme="minorHAnsi" w:hAnsi="Adani Regular" w:cs="Adani-SemiBold"/>
          <w:b/>
          <w:bCs/>
          <w:color w:val="000000" w:themeColor="text1"/>
          <w:sz w:val="24"/>
          <w:szCs w:val="24"/>
          <w:lang w:val="en-IN"/>
        </w:rPr>
        <w:t>TO TAKE NOTE OF THE MINUTES OF THE PREVIOUS MEETING OF BOARD OF DIRECTORS HELD ON</w:t>
      </w:r>
      <w:r w:rsidR="00AA7911" w:rsidRPr="00EE4884">
        <w:rPr>
          <w:rFonts w:ascii="Adani Regular" w:eastAsiaTheme="minorHAnsi" w:hAnsi="Adani Regular" w:cs="Adani-SemiBold"/>
          <w:b/>
          <w:bCs/>
          <w:color w:val="000000" w:themeColor="text1"/>
          <w:sz w:val="24"/>
          <w:szCs w:val="24"/>
          <w:lang w:val="en-IN"/>
        </w:rPr>
        <w:t xml:space="preserve"> </w:t>
      </w:r>
      <w:r w:rsidR="00757E2B" w:rsidRPr="00EE4884">
        <w:rPr>
          <w:rFonts w:ascii="Adani Regular" w:hAnsi="Adani Regular"/>
          <w:b/>
          <w:bCs/>
          <w:color w:val="000000" w:themeColor="text1"/>
          <w:sz w:val="24"/>
          <w:szCs w:val="24"/>
          <w:lang w:val="en-IN"/>
        </w:rPr>
        <w:t>16</w:t>
      </w:r>
      <w:r w:rsidR="00757E2B" w:rsidRPr="00EE4884">
        <w:rPr>
          <w:rFonts w:ascii="Adani Regular" w:hAnsi="Adani Regular"/>
          <w:b/>
          <w:bCs/>
          <w:color w:val="000000" w:themeColor="text1"/>
          <w:sz w:val="24"/>
          <w:szCs w:val="24"/>
          <w:vertAlign w:val="superscript"/>
          <w:lang w:val="en-IN"/>
        </w:rPr>
        <w:t>TH</w:t>
      </w:r>
      <w:r w:rsidR="00757E2B" w:rsidRPr="00EE4884">
        <w:rPr>
          <w:rFonts w:ascii="Adani Regular" w:hAnsi="Adani Regular"/>
          <w:b/>
          <w:bCs/>
          <w:color w:val="000000" w:themeColor="text1"/>
          <w:sz w:val="24"/>
          <w:szCs w:val="24"/>
          <w:lang w:val="en-IN"/>
        </w:rPr>
        <w:t xml:space="preserve"> </w:t>
      </w:r>
      <w:r w:rsidR="00763276" w:rsidRPr="00EE4884">
        <w:rPr>
          <w:rFonts w:ascii="Adani Regular" w:hAnsi="Adani Regular"/>
          <w:b/>
          <w:bCs/>
          <w:color w:val="000000" w:themeColor="text1"/>
          <w:sz w:val="24"/>
          <w:szCs w:val="24"/>
          <w:lang w:val="en-IN"/>
        </w:rPr>
        <w:t>JANUARY 2026</w:t>
      </w:r>
    </w:p>
    <w:p w14:paraId="11D7EA79" w14:textId="77777777" w:rsidR="00A952D2" w:rsidRPr="00EE4884" w:rsidRDefault="00A952D2" w:rsidP="00C85997">
      <w:pPr>
        <w:pStyle w:val="NoSpacing"/>
        <w:spacing w:line="276" w:lineRule="auto"/>
        <w:ind w:right="164"/>
        <w:contextualSpacing/>
        <w:jc w:val="both"/>
        <w:rPr>
          <w:rFonts w:ascii="Adani Regular" w:hAnsi="Adani Regular"/>
          <w:color w:val="000000" w:themeColor="text1"/>
          <w:sz w:val="24"/>
          <w:szCs w:val="24"/>
        </w:rPr>
      </w:pPr>
    </w:p>
    <w:p w14:paraId="424AF395" w14:textId="616DE50D" w:rsidR="00420CEA" w:rsidRPr="00EE4884" w:rsidRDefault="00D11BAE" w:rsidP="00C85997">
      <w:pPr>
        <w:spacing w:after="0"/>
        <w:ind w:right="164"/>
        <w:contextualSpacing/>
        <w:jc w:val="both"/>
        <w:rPr>
          <w:rFonts w:ascii="Adani Regular" w:hAnsi="Adani Regular" w:cs="Arial"/>
          <w:color w:val="000000" w:themeColor="text1"/>
          <w:sz w:val="24"/>
          <w:szCs w:val="24"/>
        </w:rPr>
      </w:pPr>
      <w:r w:rsidRPr="00EE4884">
        <w:rPr>
          <w:rFonts w:ascii="Adani Regular" w:hAnsi="Adani Regular" w:cs="Arial"/>
          <w:color w:val="000000" w:themeColor="text1"/>
          <w:sz w:val="24"/>
          <w:szCs w:val="24"/>
        </w:rPr>
        <w:t xml:space="preserve">It was informed to the Board that as per the provisions of Secretarial Standard 1 on the Meetings, minutes of the previous meeting of the Board of Directors of the Company held on </w:t>
      </w:r>
      <w:r w:rsidR="00757E2B" w:rsidRPr="00EE4884">
        <w:rPr>
          <w:rFonts w:ascii="Adani Regular" w:hAnsi="Adani Regular" w:cs="Arial"/>
          <w:color w:val="000000" w:themeColor="text1"/>
          <w:sz w:val="24"/>
          <w:szCs w:val="24"/>
        </w:rPr>
        <w:t>16</w:t>
      </w:r>
      <w:r w:rsidR="00757E2B" w:rsidRPr="00EE4884">
        <w:rPr>
          <w:rFonts w:ascii="Adani Regular" w:hAnsi="Adani Regular" w:cs="Arial"/>
          <w:color w:val="000000" w:themeColor="text1"/>
          <w:sz w:val="24"/>
          <w:szCs w:val="24"/>
          <w:vertAlign w:val="superscript"/>
        </w:rPr>
        <w:t>th</w:t>
      </w:r>
      <w:r w:rsidR="00757E2B" w:rsidRPr="00EE4884">
        <w:rPr>
          <w:rFonts w:ascii="Adani Regular" w:hAnsi="Adani Regular" w:cs="Arial"/>
          <w:color w:val="000000" w:themeColor="text1"/>
          <w:sz w:val="24"/>
          <w:szCs w:val="24"/>
        </w:rPr>
        <w:t xml:space="preserve"> </w:t>
      </w:r>
      <w:r w:rsidR="00763276" w:rsidRPr="00EE4884">
        <w:rPr>
          <w:rFonts w:ascii="Adani Regular" w:hAnsi="Adani Regular" w:cs="Arial"/>
          <w:color w:val="000000" w:themeColor="text1"/>
          <w:sz w:val="24"/>
          <w:szCs w:val="24"/>
        </w:rPr>
        <w:t>January 2026</w:t>
      </w:r>
      <w:r w:rsidR="00B821D4" w:rsidRPr="00EE4884">
        <w:rPr>
          <w:rFonts w:ascii="Adani Regular" w:hAnsi="Adani Regular" w:cs="Arial"/>
          <w:color w:val="000000" w:themeColor="text1"/>
          <w:sz w:val="24"/>
          <w:szCs w:val="24"/>
        </w:rPr>
        <w:t xml:space="preserve"> </w:t>
      </w:r>
      <w:r w:rsidRPr="00EE4884">
        <w:rPr>
          <w:rFonts w:ascii="Adani Regular" w:hAnsi="Adani Regular" w:cs="Arial"/>
          <w:color w:val="000000" w:themeColor="text1"/>
          <w:sz w:val="24"/>
          <w:szCs w:val="24"/>
        </w:rPr>
        <w:t>were circulated to all the members of the Board for their comments and thereafter the minutes were finalized and entered in the minutes book on</w:t>
      </w:r>
      <w:r w:rsidR="00B71DAC" w:rsidRPr="00EE4884">
        <w:rPr>
          <w:rFonts w:ascii="Adani Regular" w:hAnsi="Adani Regular" w:cs="Arial"/>
          <w:color w:val="000000" w:themeColor="text1"/>
          <w:sz w:val="24"/>
          <w:szCs w:val="24"/>
        </w:rPr>
        <w:t xml:space="preserve"> </w:t>
      </w:r>
      <w:r w:rsidR="00757E2B" w:rsidRPr="00EE4884">
        <w:rPr>
          <w:rFonts w:ascii="Adani Regular" w:hAnsi="Adani Regular" w:cs="Arial"/>
          <w:color w:val="000000" w:themeColor="text1"/>
          <w:sz w:val="24"/>
          <w:szCs w:val="24"/>
        </w:rPr>
        <w:t>20</w:t>
      </w:r>
      <w:r w:rsidR="00757E2B" w:rsidRPr="00EE4884">
        <w:rPr>
          <w:rFonts w:ascii="Adani Regular" w:hAnsi="Adani Regular" w:cs="Arial"/>
          <w:color w:val="000000" w:themeColor="text1"/>
          <w:sz w:val="24"/>
          <w:szCs w:val="24"/>
          <w:vertAlign w:val="superscript"/>
        </w:rPr>
        <w:t>th</w:t>
      </w:r>
      <w:r w:rsidR="00757E2B" w:rsidRPr="00EE4884">
        <w:rPr>
          <w:rFonts w:ascii="Adani Regular" w:hAnsi="Adani Regular" w:cs="Arial"/>
          <w:color w:val="000000" w:themeColor="text1"/>
          <w:sz w:val="24"/>
          <w:szCs w:val="24"/>
        </w:rPr>
        <w:t xml:space="preserve"> </w:t>
      </w:r>
      <w:r w:rsidR="00763276" w:rsidRPr="00EE4884">
        <w:rPr>
          <w:rFonts w:ascii="Adani Regular" w:hAnsi="Adani Regular" w:cs="Arial"/>
          <w:color w:val="000000" w:themeColor="text1"/>
          <w:sz w:val="24"/>
          <w:szCs w:val="24"/>
        </w:rPr>
        <w:t>January 2026</w:t>
      </w:r>
      <w:r w:rsidR="00EF5E0B" w:rsidRPr="00EE4884">
        <w:rPr>
          <w:rFonts w:ascii="Adani Regular" w:hAnsi="Adani Regular" w:cs="Arial"/>
          <w:color w:val="000000" w:themeColor="text1"/>
          <w:sz w:val="24"/>
          <w:szCs w:val="24"/>
        </w:rPr>
        <w:t xml:space="preserve"> </w:t>
      </w:r>
      <w:r w:rsidRPr="00EE4884">
        <w:rPr>
          <w:rFonts w:ascii="Adani Regular" w:hAnsi="Adani Regular" w:cs="Arial"/>
          <w:color w:val="000000" w:themeColor="text1"/>
          <w:sz w:val="24"/>
          <w:szCs w:val="24"/>
        </w:rPr>
        <w:t>and signed on the same date.</w:t>
      </w:r>
    </w:p>
    <w:p w14:paraId="5C29A23A" w14:textId="77777777" w:rsidR="00714DC1" w:rsidRPr="00EE4884" w:rsidRDefault="00714DC1" w:rsidP="00C85997">
      <w:pPr>
        <w:spacing w:after="0"/>
        <w:ind w:right="164"/>
        <w:contextualSpacing/>
        <w:rPr>
          <w:rFonts w:ascii="Adani Regular" w:hAnsi="Adani Regular"/>
          <w:color w:val="0D0D0D"/>
          <w:sz w:val="24"/>
          <w:szCs w:val="24"/>
          <w:lang w:val="en-IN"/>
        </w:rPr>
      </w:pPr>
    </w:p>
    <w:p w14:paraId="7FB7B8EF" w14:textId="5A03E5DE" w:rsidR="00086AEC" w:rsidRPr="00EE4884" w:rsidRDefault="00086AEC" w:rsidP="00C85997">
      <w:pPr>
        <w:widowControl w:val="0"/>
        <w:numPr>
          <w:ilvl w:val="0"/>
          <w:numId w:val="5"/>
        </w:numPr>
        <w:suppressAutoHyphens/>
        <w:spacing w:after="0"/>
        <w:ind w:left="540" w:right="164" w:hanging="540"/>
        <w:contextualSpacing/>
        <w:jc w:val="both"/>
        <w:rPr>
          <w:rFonts w:ascii="Adani Regular" w:eastAsiaTheme="minorHAnsi" w:hAnsi="Adani Regular" w:cs="Adani-SemiBold"/>
          <w:b/>
          <w:bCs/>
          <w:color w:val="0D0D0D" w:themeColor="text1" w:themeTint="F2"/>
          <w:sz w:val="24"/>
          <w:szCs w:val="24"/>
          <w:lang w:val="en-IN"/>
        </w:rPr>
      </w:pPr>
      <w:r w:rsidRPr="00EE4884">
        <w:rPr>
          <w:rFonts w:ascii="Adani Regular" w:eastAsiaTheme="minorHAnsi" w:hAnsi="Adani Regular" w:cs="Adani-SemiBold"/>
          <w:b/>
          <w:bCs/>
          <w:color w:val="0D0D0D" w:themeColor="text1" w:themeTint="F2"/>
          <w:sz w:val="24"/>
          <w:szCs w:val="24"/>
          <w:lang w:val="en-IN"/>
        </w:rPr>
        <w:t xml:space="preserve">TO CONSIDER AND APPROVE UNAUDITED STATEMENT OF ACCOUNTS FOR THE QUARTER AND </w:t>
      </w:r>
      <w:r w:rsidR="004C17D4" w:rsidRPr="00EE4884">
        <w:rPr>
          <w:rFonts w:ascii="Adani Regular" w:eastAsiaTheme="minorHAnsi" w:hAnsi="Adani Regular" w:cs="Adani-SemiBold"/>
          <w:b/>
          <w:bCs/>
          <w:color w:val="0D0D0D" w:themeColor="text1" w:themeTint="F2"/>
          <w:sz w:val="24"/>
          <w:szCs w:val="24"/>
          <w:lang w:val="en-IN"/>
        </w:rPr>
        <w:t xml:space="preserve">NINE MONTHS </w:t>
      </w:r>
      <w:r w:rsidRPr="00EE4884">
        <w:rPr>
          <w:rFonts w:ascii="Adani Regular" w:eastAsiaTheme="minorHAnsi" w:hAnsi="Adani Regular" w:cs="Adani-SemiBold"/>
          <w:b/>
          <w:bCs/>
          <w:color w:val="0D0D0D" w:themeColor="text1" w:themeTint="F2"/>
          <w:sz w:val="24"/>
          <w:szCs w:val="24"/>
          <w:lang w:val="en-IN"/>
        </w:rPr>
        <w:t xml:space="preserve">ENDED </w:t>
      </w:r>
      <w:r w:rsidR="004C17D4" w:rsidRPr="00EE4884">
        <w:rPr>
          <w:rFonts w:ascii="Adani Regular" w:eastAsiaTheme="minorHAnsi" w:hAnsi="Adani Regular" w:cs="Adani-SemiBold"/>
          <w:b/>
          <w:bCs/>
          <w:color w:val="0D0D0D" w:themeColor="text1" w:themeTint="F2"/>
          <w:sz w:val="24"/>
          <w:szCs w:val="24"/>
          <w:lang w:val="en-IN"/>
        </w:rPr>
        <w:t>31</w:t>
      </w:r>
      <w:r w:rsidR="004C17D4" w:rsidRPr="00EE4884">
        <w:rPr>
          <w:rFonts w:ascii="Adani Regular" w:eastAsiaTheme="minorHAnsi" w:hAnsi="Adani Regular" w:cs="Adani-SemiBold"/>
          <w:b/>
          <w:bCs/>
          <w:color w:val="0D0D0D" w:themeColor="text1" w:themeTint="F2"/>
          <w:sz w:val="24"/>
          <w:szCs w:val="24"/>
          <w:vertAlign w:val="superscript"/>
          <w:lang w:val="en-IN"/>
        </w:rPr>
        <w:t>ST</w:t>
      </w:r>
      <w:r w:rsidR="004C17D4" w:rsidRPr="00EE4884">
        <w:rPr>
          <w:rFonts w:ascii="Adani Regular" w:eastAsiaTheme="minorHAnsi" w:hAnsi="Adani Regular" w:cs="Adani-SemiBold"/>
          <w:b/>
          <w:bCs/>
          <w:color w:val="0D0D0D" w:themeColor="text1" w:themeTint="F2"/>
          <w:sz w:val="24"/>
          <w:szCs w:val="24"/>
          <w:lang w:val="en-IN"/>
        </w:rPr>
        <w:t xml:space="preserve"> </w:t>
      </w:r>
      <w:r w:rsidR="004C17D4" w:rsidRPr="00EE4884">
        <w:rPr>
          <w:rFonts w:ascii="Adani Regular" w:eastAsiaTheme="minorHAnsi" w:hAnsi="Adani Regular" w:cs="Adani-SemiBold"/>
          <w:b/>
          <w:bCs/>
          <w:color w:val="000000" w:themeColor="text1"/>
          <w:sz w:val="24"/>
          <w:szCs w:val="24"/>
          <w:lang w:val="en-IN"/>
        </w:rPr>
        <w:t>DECEMBER</w:t>
      </w:r>
      <w:r w:rsidR="004C17D4" w:rsidRPr="00EE4884">
        <w:rPr>
          <w:rFonts w:ascii="Adani Regular" w:eastAsiaTheme="minorHAnsi" w:hAnsi="Adani Regular" w:cs="Adani-SemiBold"/>
          <w:b/>
          <w:bCs/>
          <w:color w:val="0D0D0D" w:themeColor="text1" w:themeTint="F2"/>
          <w:sz w:val="24"/>
          <w:szCs w:val="24"/>
          <w:lang w:val="en-IN"/>
        </w:rPr>
        <w:t xml:space="preserve"> </w:t>
      </w:r>
      <w:r w:rsidRPr="00EE4884">
        <w:rPr>
          <w:rFonts w:ascii="Adani Regular" w:eastAsiaTheme="minorHAnsi" w:hAnsi="Adani Regular" w:cs="Adani-SemiBold"/>
          <w:b/>
          <w:bCs/>
          <w:color w:val="0D0D0D" w:themeColor="text1" w:themeTint="F2"/>
          <w:sz w:val="24"/>
          <w:szCs w:val="24"/>
          <w:lang w:val="en-IN"/>
        </w:rPr>
        <w:t>2025</w:t>
      </w:r>
    </w:p>
    <w:p w14:paraId="463EAB46" w14:textId="77777777" w:rsidR="00086AEC" w:rsidRPr="00EE4884" w:rsidRDefault="00086AEC" w:rsidP="00C85997">
      <w:pPr>
        <w:suppressAutoHyphens/>
        <w:spacing w:after="0"/>
        <w:ind w:right="164"/>
        <w:jc w:val="both"/>
        <w:rPr>
          <w:rFonts w:ascii="Adani Regular" w:hAnsi="Adani Regular" w:cs="Arial"/>
          <w:color w:val="0D0D0D" w:themeColor="text1" w:themeTint="F2"/>
          <w:sz w:val="24"/>
          <w:szCs w:val="24"/>
        </w:rPr>
      </w:pPr>
    </w:p>
    <w:p w14:paraId="6D3D7F68" w14:textId="38FE08A8" w:rsidR="00086AEC" w:rsidRPr="00EE4884" w:rsidRDefault="00086AEC" w:rsidP="00C85997">
      <w:pPr>
        <w:suppressAutoHyphens/>
        <w:spacing w:after="0"/>
        <w:ind w:right="164"/>
        <w:jc w:val="both"/>
        <w:rPr>
          <w:rFonts w:ascii="Adani Regular" w:hAnsi="Adani Regular" w:cs="Arial"/>
          <w:color w:val="0D0D0D" w:themeColor="text1" w:themeTint="F2"/>
          <w:sz w:val="24"/>
          <w:szCs w:val="24"/>
        </w:rPr>
      </w:pPr>
      <w:r w:rsidRPr="00EE4884">
        <w:rPr>
          <w:rFonts w:ascii="Adani Regular" w:hAnsi="Adani Regular" w:cs="Arial"/>
          <w:color w:val="0D0D0D" w:themeColor="text1" w:themeTint="F2"/>
          <w:sz w:val="24"/>
          <w:szCs w:val="24"/>
        </w:rPr>
        <w:t xml:space="preserve">The unaudited Statement of Accounts for the quarter and </w:t>
      </w:r>
      <w:r w:rsidR="004C17D4" w:rsidRPr="00EE4884">
        <w:rPr>
          <w:rFonts w:ascii="Adani Regular" w:hAnsi="Adani Regular" w:cs="Arial"/>
          <w:color w:val="0D0D0D" w:themeColor="text1" w:themeTint="F2"/>
          <w:sz w:val="24"/>
          <w:szCs w:val="24"/>
        </w:rPr>
        <w:t>nine months</w:t>
      </w:r>
      <w:r w:rsidRPr="00EE4884">
        <w:rPr>
          <w:rFonts w:ascii="Adani Regular" w:hAnsi="Adani Regular" w:cs="Arial"/>
          <w:color w:val="0D0D0D" w:themeColor="text1" w:themeTint="F2"/>
          <w:sz w:val="24"/>
          <w:szCs w:val="24"/>
        </w:rPr>
        <w:t xml:space="preserve"> ended </w:t>
      </w:r>
      <w:r w:rsidR="004C17D4" w:rsidRPr="00EE4884">
        <w:rPr>
          <w:rFonts w:ascii="Adani Regular" w:hAnsi="Adani Regular" w:cs="Arial"/>
          <w:color w:val="0D0D0D" w:themeColor="text1" w:themeTint="F2"/>
          <w:sz w:val="24"/>
          <w:szCs w:val="24"/>
        </w:rPr>
        <w:t>31</w:t>
      </w:r>
      <w:r w:rsidR="004C17D4" w:rsidRPr="00EE4884">
        <w:rPr>
          <w:rFonts w:ascii="Adani Regular" w:hAnsi="Adani Regular" w:cs="Arial"/>
          <w:color w:val="0D0D0D" w:themeColor="text1" w:themeTint="F2"/>
          <w:sz w:val="24"/>
          <w:szCs w:val="24"/>
          <w:vertAlign w:val="superscript"/>
        </w:rPr>
        <w:t>st</w:t>
      </w:r>
      <w:r w:rsidR="004C17D4" w:rsidRPr="00EE4884">
        <w:rPr>
          <w:rFonts w:ascii="Adani Regular" w:hAnsi="Adani Regular" w:cs="Arial"/>
          <w:color w:val="0D0D0D" w:themeColor="text1" w:themeTint="F2"/>
          <w:sz w:val="24"/>
          <w:szCs w:val="24"/>
        </w:rPr>
        <w:t xml:space="preserve"> December</w:t>
      </w:r>
      <w:r w:rsidRPr="00EE4884">
        <w:rPr>
          <w:rFonts w:ascii="Adani Regular" w:hAnsi="Adani Regular" w:cs="Arial"/>
          <w:color w:val="0D0D0D" w:themeColor="text1" w:themeTint="F2"/>
          <w:sz w:val="24"/>
          <w:szCs w:val="24"/>
        </w:rPr>
        <w:t>, 2025 of the Company were also placed before the Board for its review, consideration and approval by the Board.</w:t>
      </w:r>
    </w:p>
    <w:p w14:paraId="6B4DB6F5" w14:textId="77777777" w:rsidR="00086AEC" w:rsidRPr="00EE4884" w:rsidRDefault="00086AEC" w:rsidP="00C85997">
      <w:pPr>
        <w:suppressAutoHyphens/>
        <w:spacing w:after="0"/>
        <w:ind w:right="164"/>
        <w:jc w:val="both"/>
        <w:rPr>
          <w:rFonts w:ascii="Adani Regular" w:hAnsi="Adani Regular" w:cs="Arial"/>
          <w:color w:val="0D0D0D" w:themeColor="text1" w:themeTint="F2"/>
          <w:sz w:val="24"/>
          <w:szCs w:val="24"/>
        </w:rPr>
      </w:pPr>
    </w:p>
    <w:p w14:paraId="1F70D0B6" w14:textId="77777777" w:rsidR="00086AEC" w:rsidRPr="00EE4884" w:rsidRDefault="00086AEC" w:rsidP="00C85997">
      <w:pPr>
        <w:suppressAutoHyphens/>
        <w:spacing w:after="0"/>
        <w:ind w:right="164"/>
        <w:jc w:val="both"/>
        <w:rPr>
          <w:rFonts w:ascii="Adani Regular" w:hAnsi="Adani Regular" w:cs="Arial"/>
          <w:color w:val="0D0D0D" w:themeColor="text1" w:themeTint="F2"/>
          <w:sz w:val="24"/>
          <w:szCs w:val="24"/>
        </w:rPr>
      </w:pPr>
      <w:r w:rsidRPr="00EE4884">
        <w:rPr>
          <w:rFonts w:ascii="Adani Regular" w:hAnsi="Adani Regular" w:cs="Arial"/>
          <w:color w:val="0D0D0D" w:themeColor="text1" w:themeTint="F2"/>
          <w:sz w:val="24"/>
          <w:szCs w:val="24"/>
        </w:rPr>
        <w:t>The Board considered the same and passed the following resolution approving the same:</w:t>
      </w:r>
    </w:p>
    <w:p w14:paraId="4603ABC3" w14:textId="77777777" w:rsidR="00086AEC" w:rsidRPr="00EE4884" w:rsidRDefault="00086AEC" w:rsidP="00C85997">
      <w:pPr>
        <w:suppressAutoHyphens/>
        <w:spacing w:after="0"/>
        <w:ind w:right="164"/>
        <w:jc w:val="both"/>
        <w:rPr>
          <w:rFonts w:ascii="Adani Regular" w:hAnsi="Adani Regular" w:cs="Arial"/>
          <w:color w:val="0D0D0D" w:themeColor="text1" w:themeTint="F2"/>
          <w:sz w:val="24"/>
          <w:szCs w:val="24"/>
        </w:rPr>
      </w:pPr>
    </w:p>
    <w:p w14:paraId="15E122EC" w14:textId="21D7E94B" w:rsidR="00086AEC" w:rsidRPr="00EE4884" w:rsidRDefault="00086AEC" w:rsidP="00C85997">
      <w:pPr>
        <w:suppressAutoHyphens/>
        <w:spacing w:after="0"/>
        <w:ind w:right="164"/>
        <w:jc w:val="both"/>
        <w:rPr>
          <w:rFonts w:ascii="Adani Regular" w:hAnsi="Adani Regular" w:cs="Arial"/>
          <w:color w:val="0D0D0D" w:themeColor="text1" w:themeTint="F2"/>
          <w:sz w:val="24"/>
          <w:szCs w:val="24"/>
        </w:rPr>
      </w:pPr>
      <w:r w:rsidRPr="00EE4884">
        <w:rPr>
          <w:rFonts w:ascii="Adani Regular" w:hAnsi="Adani Regular" w:cs="Arial"/>
          <w:color w:val="0D0D0D" w:themeColor="text1" w:themeTint="F2"/>
          <w:sz w:val="24"/>
          <w:szCs w:val="24"/>
        </w:rPr>
        <w:lastRenderedPageBreak/>
        <w:t xml:space="preserve">“RESOLVED THAT the Unaudited Statement of Accounts for the </w:t>
      </w:r>
      <w:r w:rsidR="004C17D4" w:rsidRPr="00EE4884">
        <w:rPr>
          <w:rFonts w:ascii="Adani Regular" w:hAnsi="Adani Regular" w:cs="Arial"/>
          <w:color w:val="0D0D0D" w:themeColor="text1" w:themeTint="F2"/>
          <w:sz w:val="24"/>
          <w:szCs w:val="24"/>
        </w:rPr>
        <w:t>quarter and nine months ended 31</w:t>
      </w:r>
      <w:r w:rsidR="004C17D4" w:rsidRPr="00EE4884">
        <w:rPr>
          <w:rFonts w:ascii="Adani Regular" w:hAnsi="Adani Regular" w:cs="Arial"/>
          <w:color w:val="0D0D0D" w:themeColor="text1" w:themeTint="F2"/>
          <w:sz w:val="24"/>
          <w:szCs w:val="24"/>
          <w:vertAlign w:val="superscript"/>
        </w:rPr>
        <w:t>st</w:t>
      </w:r>
      <w:r w:rsidR="004C17D4" w:rsidRPr="00EE4884">
        <w:rPr>
          <w:rFonts w:ascii="Adani Regular" w:hAnsi="Adani Regular" w:cs="Arial"/>
          <w:color w:val="0D0D0D" w:themeColor="text1" w:themeTint="F2"/>
          <w:sz w:val="24"/>
          <w:szCs w:val="24"/>
        </w:rPr>
        <w:t xml:space="preserve"> December, 2025</w:t>
      </w:r>
      <w:r w:rsidRPr="00EE4884">
        <w:rPr>
          <w:rFonts w:ascii="Adani Regular" w:hAnsi="Adani Regular" w:cs="Arial"/>
          <w:color w:val="0D0D0D" w:themeColor="text1" w:themeTint="F2"/>
          <w:sz w:val="24"/>
          <w:szCs w:val="24"/>
        </w:rPr>
        <w:t xml:space="preserve"> as placed before the Board be and is hereby reviewed, adopted and approved.</w:t>
      </w:r>
    </w:p>
    <w:p w14:paraId="79056B5B" w14:textId="77777777" w:rsidR="00086AEC" w:rsidRPr="00EE4884" w:rsidRDefault="00086AEC" w:rsidP="00C85997">
      <w:pPr>
        <w:suppressAutoHyphens/>
        <w:spacing w:after="0"/>
        <w:ind w:right="164"/>
        <w:jc w:val="both"/>
        <w:rPr>
          <w:rFonts w:ascii="Adani Regular" w:hAnsi="Adani Regular" w:cs="Arial"/>
          <w:color w:val="0D0D0D" w:themeColor="text1" w:themeTint="F2"/>
          <w:sz w:val="24"/>
          <w:szCs w:val="24"/>
        </w:rPr>
      </w:pPr>
    </w:p>
    <w:p w14:paraId="366CBFA6" w14:textId="5FF48807" w:rsidR="009D3D36" w:rsidRPr="00EE4884" w:rsidRDefault="00086AEC" w:rsidP="00C85997">
      <w:pPr>
        <w:spacing w:after="0"/>
        <w:ind w:right="164"/>
        <w:contextualSpacing/>
        <w:jc w:val="both"/>
        <w:rPr>
          <w:rFonts w:ascii="Adani Regular" w:hAnsi="Adani Regular"/>
          <w:color w:val="0D0D0D" w:themeColor="text1" w:themeTint="F2"/>
          <w:sz w:val="24"/>
          <w:szCs w:val="24"/>
        </w:rPr>
      </w:pPr>
      <w:r w:rsidRPr="00EE4884">
        <w:rPr>
          <w:rFonts w:ascii="Adani Regular" w:hAnsi="Adani Regular" w:cs="Arial"/>
          <w:color w:val="0D0D0D" w:themeColor="text1" w:themeTint="F2"/>
          <w:sz w:val="24"/>
          <w:szCs w:val="24"/>
        </w:rPr>
        <w:t>RESOLVED FURTHER THAT any one of the Directors of the Company be and is hereby severally authorised to sign and submit the same to the holding Company for consolidation of accounts.”</w:t>
      </w:r>
    </w:p>
    <w:p w14:paraId="394EAC5A" w14:textId="77777777" w:rsidR="00462F0B" w:rsidRPr="00EE4884" w:rsidRDefault="00462F0B" w:rsidP="00C85997">
      <w:pPr>
        <w:shd w:val="clear" w:color="auto" w:fill="FFFFFF"/>
        <w:spacing w:after="0"/>
        <w:ind w:right="164"/>
        <w:contextualSpacing/>
        <w:rPr>
          <w:rFonts w:ascii="Adani Regular" w:hAnsi="Adani Regular"/>
          <w:color w:val="0D0D0D" w:themeColor="text1" w:themeTint="F2"/>
          <w:sz w:val="24"/>
          <w:szCs w:val="24"/>
        </w:rPr>
      </w:pPr>
    </w:p>
    <w:p w14:paraId="2F53C86C" w14:textId="77777777" w:rsidR="00DC6782" w:rsidRPr="00DC6782" w:rsidRDefault="00DC6782" w:rsidP="00DC6782">
      <w:pPr>
        <w:widowControl w:val="0"/>
        <w:numPr>
          <w:ilvl w:val="0"/>
          <w:numId w:val="5"/>
        </w:numPr>
        <w:suppressAutoHyphens/>
        <w:spacing w:after="0"/>
        <w:ind w:left="540" w:right="164" w:hanging="540"/>
        <w:contextualSpacing/>
        <w:jc w:val="both"/>
        <w:rPr>
          <w:rFonts w:ascii="Adani Regular" w:eastAsiaTheme="minorHAnsi" w:hAnsi="Adani Regular" w:cs="Adani-SemiBold"/>
          <w:b/>
          <w:bCs/>
          <w:color w:val="0D0D0D" w:themeColor="text1" w:themeTint="F2"/>
          <w:sz w:val="24"/>
          <w:szCs w:val="24"/>
          <w:lang w:val="en-IN"/>
        </w:rPr>
      </w:pPr>
      <w:r w:rsidRPr="00DC6782">
        <w:rPr>
          <w:rFonts w:ascii="Adani Regular" w:hAnsi="Adani Regular"/>
          <w:b/>
          <w:bCs/>
        </w:rPr>
        <w:t>APPROVAL FOR SIGNING, EXECUTION, HANDOVER OF DEFINITIVE AGREEMENTS AND ITS AMENDMENTS – POWER PURCHASE AGREEMENT (PPA) WITH “POWER PULSE TRADING SOLUTION LIMITED” AND IN CASE OF CAPTIVE MODE THE POWER CONSUMPTION AGREEMENT (PCA), INVESTMENT AGREEMENT (IA), TRIPARTITE AGREEMENT (TA) OR ANY OTHER PROJECT AGREEMENTS – AND WARRNATEES, SECURITIES AND ANY OTHER FORM OF DECLARATION BY AUTHORIZED PERSONS FOR SUPPLY OF GREEN ENERGY FROM 75 MW</w:t>
      </w:r>
      <w:r w:rsidRPr="00DC6782">
        <w:rPr>
          <w:rFonts w:ascii="Adani Regular" w:hAnsi="Adani Regular"/>
          <w:b/>
          <w:bCs/>
          <w:vertAlign w:val="subscript"/>
        </w:rPr>
        <w:t>AC</w:t>
      </w:r>
      <w:r w:rsidRPr="00DC6782">
        <w:rPr>
          <w:rFonts w:ascii="Adani Regular" w:hAnsi="Adani Regular"/>
          <w:b/>
          <w:bCs/>
        </w:rPr>
        <w:t xml:space="preserve"> SOLAR POWER PROJECT AND 109.2 MW WIND POWER PROJECT OF “ADANI GREEN ENERGY TWENTY FIVE B LIMITED” THROUGH “POWER PULSE TRADING SOLUTION LIMITED”.</w:t>
      </w:r>
    </w:p>
    <w:p w14:paraId="3C3C9A98" w14:textId="77777777" w:rsidR="00DC6782" w:rsidRPr="00C863B0" w:rsidRDefault="00DC6782" w:rsidP="00DC6782">
      <w:pPr>
        <w:pStyle w:val="Default"/>
        <w:spacing w:line="276" w:lineRule="auto"/>
        <w:ind w:left="-270"/>
        <w:jc w:val="both"/>
        <w:rPr>
          <w:rFonts w:ascii="Adani Regular" w:hAnsi="Adani Regular"/>
        </w:rPr>
      </w:pPr>
    </w:p>
    <w:p w14:paraId="7C039E5E" w14:textId="77777777" w:rsidR="00DC6782" w:rsidRPr="00C863B0" w:rsidRDefault="00DC6782" w:rsidP="00DC6782">
      <w:pPr>
        <w:spacing w:after="0"/>
        <w:jc w:val="both"/>
        <w:rPr>
          <w:rFonts w:ascii="Adani Regular" w:hAnsi="Adani Regular" w:cs="Adani-Regular"/>
          <w:color w:val="000000"/>
        </w:rPr>
      </w:pPr>
      <w:r w:rsidRPr="00C863B0">
        <w:rPr>
          <w:rFonts w:ascii="Adani Regular" w:hAnsi="Adani Regular"/>
        </w:rPr>
        <w:t xml:space="preserve">“RESOLVED THAT </w:t>
      </w:r>
      <w:r w:rsidRPr="00C863B0">
        <w:rPr>
          <w:rFonts w:ascii="Adani Regular" w:hAnsi="Adani Regular" w:cs="Adani-Regular"/>
          <w:color w:val="000000"/>
        </w:rPr>
        <w:t>Mr. Lokesh Jeengar or Mr. Abhishek Shah or Mr. Pragnesh Darji or Mr. Dhaval Koshti,</w:t>
      </w:r>
      <w:r w:rsidRPr="00C863B0">
        <w:rPr>
          <w:rFonts w:ascii="Adani Regular" w:hAnsi="Adani Regular"/>
        </w:rPr>
        <w:t xml:space="preserve"> Authorized Signatories of the Company be and are hereby severally authorized to do on behalf of the Company, all such acts, deeds and things necessary in connection with or incidental to the Company’s response to signing, execution, handover of definitive agreements and its amendments namely Power Purchase Agreement (PPA) with Power Pulse Trading Solution Limited and in case of Captive mode the Power Consumption Agreement (PCA), Investment Agreement (IA), Tripartite Agreement (TA) or any other Project Agreements, any amendments/modifications and guarantees, warrantees, securities and any other form of declaration for supply of green energy from 75 MW</w:t>
      </w:r>
      <w:r w:rsidRPr="00C863B0">
        <w:rPr>
          <w:rFonts w:ascii="Adani Regular" w:hAnsi="Adani Regular"/>
          <w:vertAlign w:val="subscript"/>
        </w:rPr>
        <w:t>AC</w:t>
      </w:r>
      <w:r w:rsidRPr="00C863B0">
        <w:rPr>
          <w:rFonts w:ascii="Adani Regular" w:hAnsi="Adani Regular"/>
        </w:rPr>
        <w:t xml:space="preserve"> Solar Power Project and 109.2 MW Wind Power Project of Adani Green Energy Twenty Five B Limited through Power Pulse Trading Solution Limited.</w:t>
      </w:r>
    </w:p>
    <w:p w14:paraId="31DF8498" w14:textId="77777777" w:rsidR="00DC6782" w:rsidRPr="00C863B0" w:rsidRDefault="00DC6782" w:rsidP="00DC6782">
      <w:pPr>
        <w:spacing w:after="0"/>
        <w:jc w:val="both"/>
        <w:rPr>
          <w:rFonts w:ascii="Adani Regular" w:hAnsi="Adani Regular"/>
        </w:rPr>
      </w:pPr>
    </w:p>
    <w:p w14:paraId="373C7545" w14:textId="66EE8C37" w:rsidR="00ED17CE" w:rsidRDefault="00DC6782" w:rsidP="00DC6782">
      <w:pPr>
        <w:widowControl w:val="0"/>
        <w:suppressAutoHyphens/>
        <w:spacing w:after="0"/>
        <w:ind w:right="164"/>
        <w:contextualSpacing/>
        <w:jc w:val="both"/>
        <w:rPr>
          <w:rFonts w:ascii="Adani Regular" w:hAnsi="Adani Regular"/>
        </w:rPr>
      </w:pPr>
      <w:r w:rsidRPr="00C863B0">
        <w:rPr>
          <w:rFonts w:ascii="Adani Regular" w:hAnsi="Adani Regular"/>
        </w:rPr>
        <w:t xml:space="preserve">RESOLVED FURTHER THAT the Common Seal of the Company if required be affixed on such power of attorney documents etc. in this regard in the presence of anyone of the Directors of the Company </w:t>
      </w:r>
      <w:r w:rsidRPr="00C863B0">
        <w:rPr>
          <w:rFonts w:ascii="Adani Regular" w:hAnsi="Adani Regular" w:cs="Adani-Regular"/>
          <w:color w:val="000000"/>
        </w:rPr>
        <w:t>Mr. Lokesh Jeengar or Mr. Abhishek Shah or Mr. Pragnesh Darji or Mr. Dhaval Koshti,</w:t>
      </w:r>
      <w:r w:rsidRPr="00C863B0">
        <w:rPr>
          <w:rFonts w:ascii="Adani Regular" w:hAnsi="Adani Regular"/>
        </w:rPr>
        <w:t xml:space="preserve"> Authorized Signatories of the Company, who shall sign the same in token thereof.”</w:t>
      </w:r>
    </w:p>
    <w:p w14:paraId="016B4421" w14:textId="77777777" w:rsidR="00DC6782" w:rsidRPr="00ED17CE" w:rsidRDefault="00DC6782" w:rsidP="00DC6782">
      <w:pPr>
        <w:widowControl w:val="0"/>
        <w:suppressAutoHyphens/>
        <w:spacing w:after="0"/>
        <w:ind w:right="164"/>
        <w:contextualSpacing/>
        <w:jc w:val="both"/>
        <w:rPr>
          <w:rFonts w:ascii="Adani Regular" w:eastAsiaTheme="minorHAnsi" w:hAnsi="Adani Regular" w:cs="Adani-SemiBold"/>
          <w:b/>
          <w:bCs/>
          <w:color w:val="0D0D0D" w:themeColor="text1" w:themeTint="F2"/>
          <w:sz w:val="24"/>
          <w:szCs w:val="24"/>
          <w:lang w:val="en-IN"/>
        </w:rPr>
      </w:pPr>
    </w:p>
    <w:p w14:paraId="04D81C02" w14:textId="27B9F7C0" w:rsidR="00EE4884" w:rsidRPr="00EE4884" w:rsidRDefault="00EE4884" w:rsidP="00C85997">
      <w:pPr>
        <w:widowControl w:val="0"/>
        <w:numPr>
          <w:ilvl w:val="0"/>
          <w:numId w:val="5"/>
        </w:numPr>
        <w:suppressAutoHyphens/>
        <w:spacing w:after="0"/>
        <w:ind w:left="540" w:right="164" w:hanging="540"/>
        <w:contextualSpacing/>
        <w:jc w:val="both"/>
        <w:rPr>
          <w:rFonts w:ascii="Adani Regular" w:eastAsiaTheme="minorHAnsi" w:hAnsi="Adani Regular" w:cs="Adani-SemiBold"/>
          <w:b/>
          <w:bCs/>
          <w:color w:val="0D0D0D" w:themeColor="text1" w:themeTint="F2"/>
          <w:sz w:val="24"/>
          <w:szCs w:val="24"/>
          <w:lang w:val="en-IN"/>
        </w:rPr>
      </w:pPr>
      <w:r w:rsidRPr="00EE4884">
        <w:rPr>
          <w:rFonts w:ascii="Adani Regular" w:hAnsi="Adani Regular"/>
          <w:b/>
          <w:bCs/>
          <w:sz w:val="24"/>
          <w:szCs w:val="24"/>
        </w:rPr>
        <w:t>TO CONSIDER AND APPROVE CHARTER FOR EFFECTIVE COMMUNICATION BETWEEN STATUTORY AUDITORS AND THOSE CHARGED WITH GOVERNANCE (“TCWG”)</w:t>
      </w:r>
    </w:p>
    <w:p w14:paraId="71B72B86" w14:textId="77777777" w:rsidR="00EE4884" w:rsidRPr="00EE4884" w:rsidRDefault="00EE4884" w:rsidP="00C85997">
      <w:pPr>
        <w:spacing w:after="0"/>
        <w:jc w:val="both"/>
        <w:rPr>
          <w:rFonts w:ascii="Adani Regular" w:eastAsia="Batang" w:hAnsi="Adani Regular" w:cs="Arial"/>
          <w:b/>
          <w:sz w:val="24"/>
          <w:szCs w:val="24"/>
        </w:rPr>
      </w:pPr>
    </w:p>
    <w:p w14:paraId="1B0DB9BB" w14:textId="77777777" w:rsidR="00EE4884" w:rsidRPr="00EE4884" w:rsidRDefault="00EE4884" w:rsidP="00C85997">
      <w:pPr>
        <w:spacing w:after="0"/>
        <w:jc w:val="both"/>
        <w:rPr>
          <w:rFonts w:ascii="Adani Regular" w:hAnsi="Adani Regular" w:cs="Arial"/>
          <w:bCs/>
          <w:sz w:val="24"/>
          <w:szCs w:val="24"/>
          <w:lang w:val="en-IN"/>
        </w:rPr>
      </w:pPr>
      <w:r w:rsidRPr="00EE4884">
        <w:rPr>
          <w:rFonts w:ascii="Adani Regular" w:eastAsia="Batang" w:hAnsi="Adani Regular" w:cs="Arial"/>
          <w:bCs/>
          <w:sz w:val="24"/>
          <w:szCs w:val="24"/>
        </w:rPr>
        <w:t xml:space="preserve">The Board was apprised about the </w:t>
      </w:r>
      <w:r w:rsidRPr="00EE4884">
        <w:rPr>
          <w:rFonts w:ascii="Adani Regular" w:hAnsi="Adani Regular" w:cs="Arial"/>
          <w:bCs/>
          <w:sz w:val="24"/>
          <w:szCs w:val="24"/>
          <w:lang w:val="en-IN"/>
        </w:rPr>
        <w:t>NFRA Circular dated 7</w:t>
      </w:r>
      <w:r w:rsidRPr="00EE4884">
        <w:rPr>
          <w:rFonts w:ascii="Adani Regular" w:hAnsi="Adani Regular" w:cs="Arial"/>
          <w:bCs/>
          <w:sz w:val="24"/>
          <w:szCs w:val="24"/>
          <w:vertAlign w:val="superscript"/>
          <w:lang w:val="en-IN"/>
        </w:rPr>
        <w:t>th</w:t>
      </w:r>
      <w:r w:rsidRPr="00EE4884">
        <w:rPr>
          <w:rFonts w:ascii="Adani Regular" w:hAnsi="Adani Regular" w:cs="Arial"/>
          <w:bCs/>
          <w:sz w:val="24"/>
          <w:szCs w:val="24"/>
          <w:lang w:val="en-IN"/>
        </w:rPr>
        <w:t xml:space="preserve"> January 2026 issued pursuant to observations arising from NFRA’s investigations into instances of non</w:t>
      </w:r>
      <w:r w:rsidRPr="00EE4884">
        <w:rPr>
          <w:rFonts w:ascii="Adani Regular" w:hAnsi="Adani Regular" w:cs="Arial"/>
          <w:bCs/>
          <w:sz w:val="24"/>
          <w:szCs w:val="24"/>
          <w:lang w:val="en-IN"/>
        </w:rPr>
        <w:noBreakHyphen/>
        <w:t>compliance with SA 260 (Revised) and SA 265, relating to communication between Statutory Auditors and Those Charged with Governance (including Audit Committees). The Board was also apprised that the said circular is applicable to the listed companies as well as to the u</w:t>
      </w:r>
      <w:r w:rsidRPr="00DE2489">
        <w:rPr>
          <w:rFonts w:ascii="Adani Regular" w:hAnsi="Adani Regular" w:cs="Arial"/>
          <w:bCs/>
          <w:sz w:val="24"/>
          <w:szCs w:val="24"/>
          <w:lang w:val="en-IN"/>
        </w:rPr>
        <w:t xml:space="preserve">nlisted public companies satisfying </w:t>
      </w:r>
      <w:r w:rsidRPr="00DE2489">
        <w:rPr>
          <w:rFonts w:ascii="Adani Regular" w:hAnsi="Adani Regular" w:cs="Arial"/>
          <w:sz w:val="24"/>
          <w:szCs w:val="24"/>
          <w:lang w:val="en-IN"/>
        </w:rPr>
        <w:t>any</w:t>
      </w:r>
      <w:r w:rsidRPr="00DE2489">
        <w:rPr>
          <w:rFonts w:ascii="Adani Regular" w:hAnsi="Adani Regular" w:cs="Arial"/>
          <w:bCs/>
          <w:sz w:val="24"/>
          <w:szCs w:val="24"/>
          <w:lang w:val="en-IN"/>
        </w:rPr>
        <w:t xml:space="preserve"> of the following criteria</w:t>
      </w:r>
      <w:r w:rsidRPr="00EE4884">
        <w:rPr>
          <w:rFonts w:ascii="Adani Regular" w:hAnsi="Adani Regular" w:cs="Arial"/>
          <w:bCs/>
          <w:sz w:val="24"/>
          <w:szCs w:val="24"/>
          <w:lang w:val="en-IN"/>
        </w:rPr>
        <w:t xml:space="preserve"> (as per latest audited financials):</w:t>
      </w:r>
    </w:p>
    <w:p w14:paraId="789AECC2" w14:textId="77777777" w:rsidR="00EE4884" w:rsidRPr="00EE4884" w:rsidRDefault="00EE4884" w:rsidP="00C85997">
      <w:pPr>
        <w:spacing w:after="0"/>
        <w:jc w:val="both"/>
        <w:rPr>
          <w:rFonts w:ascii="Adani Regular" w:hAnsi="Adani Regular" w:cs="Arial"/>
          <w:bCs/>
          <w:sz w:val="24"/>
          <w:szCs w:val="24"/>
          <w:lang w:val="en-IN"/>
        </w:rPr>
      </w:pPr>
    </w:p>
    <w:tbl>
      <w:tblPr>
        <w:tblStyle w:val="TableGrid"/>
        <w:tblW w:w="0" w:type="auto"/>
        <w:tblInd w:w="0" w:type="dxa"/>
        <w:tblLook w:val="04A0" w:firstRow="1" w:lastRow="0" w:firstColumn="1" w:lastColumn="0" w:noHBand="0" w:noVBand="1"/>
      </w:tblPr>
      <w:tblGrid>
        <w:gridCol w:w="6147"/>
        <w:gridCol w:w="2557"/>
      </w:tblGrid>
      <w:tr w:rsidR="00EE4884" w:rsidRPr="00EE4884" w14:paraId="5F720730" w14:textId="77777777" w:rsidTr="00A565BA">
        <w:tc>
          <w:tcPr>
            <w:tcW w:w="6658" w:type="dxa"/>
          </w:tcPr>
          <w:p w14:paraId="6A79C6A9" w14:textId="77777777" w:rsidR="00EE4884" w:rsidRPr="00EE4884" w:rsidRDefault="00EE4884" w:rsidP="00C85997">
            <w:pPr>
              <w:spacing w:after="0"/>
              <w:jc w:val="both"/>
              <w:rPr>
                <w:rFonts w:ascii="Adani Regular" w:hAnsi="Adani Regular" w:cs="Arial"/>
                <w:b/>
                <w:sz w:val="24"/>
                <w:szCs w:val="24"/>
                <w:lang w:val="en-IN"/>
              </w:rPr>
            </w:pPr>
            <w:r w:rsidRPr="00EE4884">
              <w:rPr>
                <w:rFonts w:ascii="Adani Regular" w:hAnsi="Adani Regular" w:cs="Arial"/>
                <w:b/>
                <w:sz w:val="24"/>
                <w:szCs w:val="24"/>
                <w:lang w:val="en-IN"/>
              </w:rPr>
              <w:t>Criteria</w:t>
            </w:r>
          </w:p>
        </w:tc>
        <w:tc>
          <w:tcPr>
            <w:tcW w:w="2692" w:type="dxa"/>
          </w:tcPr>
          <w:p w14:paraId="5CC728B8" w14:textId="77777777" w:rsidR="00EE4884" w:rsidRPr="00EE4884" w:rsidRDefault="00EE4884" w:rsidP="00C85997">
            <w:pPr>
              <w:spacing w:after="0"/>
              <w:jc w:val="both"/>
              <w:rPr>
                <w:rFonts w:ascii="Adani Regular" w:hAnsi="Adani Regular" w:cs="Arial"/>
                <w:b/>
                <w:sz w:val="24"/>
                <w:szCs w:val="24"/>
                <w:lang w:val="en-IN"/>
              </w:rPr>
            </w:pPr>
            <w:r w:rsidRPr="00EE4884">
              <w:rPr>
                <w:rFonts w:ascii="Adani Regular" w:hAnsi="Adani Regular" w:cs="Arial"/>
                <w:b/>
                <w:sz w:val="24"/>
                <w:szCs w:val="24"/>
                <w:lang w:val="en-IN"/>
              </w:rPr>
              <w:t>Threshold</w:t>
            </w:r>
          </w:p>
        </w:tc>
      </w:tr>
      <w:tr w:rsidR="00EE4884" w:rsidRPr="00EE4884" w14:paraId="496E1D1A" w14:textId="77777777" w:rsidTr="00A565BA">
        <w:tc>
          <w:tcPr>
            <w:tcW w:w="6658" w:type="dxa"/>
          </w:tcPr>
          <w:p w14:paraId="348AAF4E" w14:textId="77777777" w:rsidR="00EE4884" w:rsidRPr="00EE4884" w:rsidRDefault="00EE4884" w:rsidP="00C85997">
            <w:pPr>
              <w:spacing w:after="0"/>
              <w:jc w:val="both"/>
              <w:rPr>
                <w:rFonts w:ascii="Adani Regular" w:hAnsi="Adani Regular" w:cs="Arial"/>
                <w:bCs/>
                <w:sz w:val="24"/>
                <w:szCs w:val="24"/>
                <w:lang w:val="en-IN"/>
              </w:rPr>
            </w:pPr>
            <w:r w:rsidRPr="00DE2489">
              <w:rPr>
                <w:rFonts w:ascii="Adani Regular" w:hAnsi="Adani Regular" w:cs="Arial"/>
                <w:bCs/>
                <w:sz w:val="24"/>
                <w:szCs w:val="24"/>
                <w:lang w:val="en-IN"/>
              </w:rPr>
              <w:t>Paid-up share capital</w:t>
            </w:r>
          </w:p>
        </w:tc>
        <w:tc>
          <w:tcPr>
            <w:tcW w:w="2692" w:type="dxa"/>
          </w:tcPr>
          <w:p w14:paraId="47740845" w14:textId="77777777" w:rsidR="00EE4884" w:rsidRPr="00EE4884" w:rsidRDefault="00EE4884" w:rsidP="00C85997">
            <w:pPr>
              <w:spacing w:after="0"/>
              <w:jc w:val="both"/>
              <w:rPr>
                <w:rFonts w:ascii="Adani Regular" w:hAnsi="Adani Regular" w:cs="Arial"/>
                <w:bCs/>
                <w:sz w:val="24"/>
                <w:szCs w:val="24"/>
                <w:lang w:val="en-IN"/>
              </w:rPr>
            </w:pPr>
            <w:r w:rsidRPr="00DE2489">
              <w:rPr>
                <w:rFonts w:ascii="Adani Regular" w:hAnsi="Adani Regular" w:cs="Arial"/>
                <w:bCs/>
                <w:sz w:val="24"/>
                <w:szCs w:val="24"/>
                <w:lang w:val="en-IN"/>
              </w:rPr>
              <w:t xml:space="preserve">≥ </w:t>
            </w:r>
            <w:r w:rsidRPr="00EE4884">
              <w:rPr>
                <w:rFonts w:ascii="Adani Regular" w:hAnsi="Adani Regular" w:cs="Arial"/>
                <w:bCs/>
                <w:sz w:val="24"/>
                <w:szCs w:val="24"/>
                <w:lang w:val="en-IN"/>
              </w:rPr>
              <w:t xml:space="preserve">Rs. </w:t>
            </w:r>
            <w:r w:rsidRPr="00DE2489">
              <w:rPr>
                <w:rFonts w:ascii="Adani Regular" w:hAnsi="Adani Regular" w:cs="Arial"/>
                <w:bCs/>
                <w:sz w:val="24"/>
                <w:szCs w:val="24"/>
                <w:lang w:val="en-IN"/>
              </w:rPr>
              <w:t>500 crore</w:t>
            </w:r>
          </w:p>
        </w:tc>
      </w:tr>
      <w:tr w:rsidR="00EE4884" w:rsidRPr="00EE4884" w14:paraId="68B2837C" w14:textId="77777777" w:rsidTr="00A565BA">
        <w:tc>
          <w:tcPr>
            <w:tcW w:w="6658" w:type="dxa"/>
          </w:tcPr>
          <w:p w14:paraId="205F46B7" w14:textId="77777777" w:rsidR="00EE4884" w:rsidRPr="00EE4884" w:rsidRDefault="00EE4884" w:rsidP="00C85997">
            <w:pPr>
              <w:spacing w:after="0"/>
              <w:jc w:val="both"/>
              <w:rPr>
                <w:rFonts w:ascii="Adani Regular" w:hAnsi="Adani Regular" w:cs="Arial"/>
                <w:bCs/>
                <w:sz w:val="24"/>
                <w:szCs w:val="24"/>
                <w:lang w:val="en-IN"/>
              </w:rPr>
            </w:pPr>
            <w:r w:rsidRPr="00DE2489">
              <w:rPr>
                <w:rFonts w:ascii="Adani Regular" w:hAnsi="Adani Regular" w:cs="Arial"/>
                <w:bCs/>
                <w:sz w:val="24"/>
                <w:szCs w:val="24"/>
                <w:lang w:val="en-IN"/>
              </w:rPr>
              <w:t>Annual turnover</w:t>
            </w:r>
          </w:p>
        </w:tc>
        <w:tc>
          <w:tcPr>
            <w:tcW w:w="2692" w:type="dxa"/>
          </w:tcPr>
          <w:p w14:paraId="02288CE9" w14:textId="77777777" w:rsidR="00EE4884" w:rsidRPr="00EE4884" w:rsidRDefault="00EE4884" w:rsidP="00C85997">
            <w:pPr>
              <w:spacing w:after="0"/>
              <w:jc w:val="both"/>
              <w:rPr>
                <w:rFonts w:ascii="Adani Regular" w:hAnsi="Adani Regular" w:cs="Arial"/>
                <w:bCs/>
                <w:sz w:val="24"/>
                <w:szCs w:val="24"/>
                <w:lang w:val="en-IN"/>
              </w:rPr>
            </w:pPr>
            <w:r w:rsidRPr="00DE2489">
              <w:rPr>
                <w:rFonts w:ascii="Adani Regular" w:hAnsi="Adani Regular" w:cs="Arial"/>
                <w:bCs/>
                <w:sz w:val="24"/>
                <w:szCs w:val="24"/>
                <w:lang w:val="en-IN"/>
              </w:rPr>
              <w:t xml:space="preserve">≥ </w:t>
            </w:r>
            <w:r w:rsidRPr="00EE4884">
              <w:rPr>
                <w:rFonts w:ascii="Adani Regular" w:hAnsi="Adani Regular" w:cs="Arial"/>
                <w:bCs/>
                <w:sz w:val="24"/>
                <w:szCs w:val="24"/>
                <w:lang w:val="en-IN"/>
              </w:rPr>
              <w:t xml:space="preserve">Rs. </w:t>
            </w:r>
            <w:r w:rsidRPr="00DE2489">
              <w:rPr>
                <w:rFonts w:ascii="Adani Regular" w:hAnsi="Adani Regular" w:cs="Arial"/>
                <w:bCs/>
                <w:sz w:val="24"/>
                <w:szCs w:val="24"/>
                <w:lang w:val="en-IN"/>
              </w:rPr>
              <w:t>1,000 crore</w:t>
            </w:r>
          </w:p>
        </w:tc>
      </w:tr>
      <w:tr w:rsidR="00EE4884" w:rsidRPr="00EE4884" w14:paraId="0C5477DA" w14:textId="77777777" w:rsidTr="00A565BA">
        <w:tc>
          <w:tcPr>
            <w:tcW w:w="6658" w:type="dxa"/>
          </w:tcPr>
          <w:p w14:paraId="236B18C6" w14:textId="77777777" w:rsidR="00EE4884" w:rsidRPr="00EE4884" w:rsidRDefault="00EE4884" w:rsidP="00C85997">
            <w:pPr>
              <w:spacing w:after="0"/>
              <w:jc w:val="both"/>
              <w:rPr>
                <w:rFonts w:ascii="Adani Regular" w:hAnsi="Adani Regular" w:cs="Arial"/>
                <w:bCs/>
                <w:sz w:val="24"/>
                <w:szCs w:val="24"/>
                <w:lang w:val="en-IN"/>
              </w:rPr>
            </w:pPr>
            <w:r w:rsidRPr="00DE2489">
              <w:rPr>
                <w:rFonts w:ascii="Adani Regular" w:hAnsi="Adani Regular" w:cs="Arial"/>
                <w:bCs/>
                <w:sz w:val="24"/>
                <w:szCs w:val="24"/>
                <w:lang w:val="en-IN"/>
              </w:rPr>
              <w:t>Aggregate outstanding loans, debentures &amp; deposits</w:t>
            </w:r>
          </w:p>
        </w:tc>
        <w:tc>
          <w:tcPr>
            <w:tcW w:w="2692" w:type="dxa"/>
          </w:tcPr>
          <w:p w14:paraId="5EA21D8C" w14:textId="77777777" w:rsidR="00EE4884" w:rsidRPr="00EE4884" w:rsidRDefault="00EE4884" w:rsidP="00C85997">
            <w:pPr>
              <w:spacing w:after="0"/>
              <w:jc w:val="both"/>
              <w:rPr>
                <w:rFonts w:ascii="Adani Regular" w:hAnsi="Adani Regular" w:cs="Arial"/>
                <w:bCs/>
                <w:sz w:val="24"/>
                <w:szCs w:val="24"/>
                <w:lang w:val="en-IN"/>
              </w:rPr>
            </w:pPr>
            <w:r w:rsidRPr="00DE2489">
              <w:rPr>
                <w:rFonts w:ascii="Adani Regular" w:hAnsi="Adani Regular" w:cs="Arial"/>
                <w:bCs/>
                <w:sz w:val="24"/>
                <w:szCs w:val="24"/>
                <w:lang w:val="en-IN"/>
              </w:rPr>
              <w:t xml:space="preserve">≥ </w:t>
            </w:r>
            <w:r w:rsidRPr="00EE4884">
              <w:rPr>
                <w:rFonts w:ascii="Adani Regular" w:hAnsi="Adani Regular" w:cs="Arial"/>
                <w:bCs/>
                <w:sz w:val="24"/>
                <w:szCs w:val="24"/>
                <w:lang w:val="en-IN"/>
              </w:rPr>
              <w:t xml:space="preserve">Rs. </w:t>
            </w:r>
            <w:r w:rsidRPr="00DE2489">
              <w:rPr>
                <w:rFonts w:ascii="Adani Regular" w:hAnsi="Adani Regular" w:cs="Arial"/>
                <w:bCs/>
                <w:sz w:val="24"/>
                <w:szCs w:val="24"/>
                <w:lang w:val="en-IN"/>
              </w:rPr>
              <w:t>500 crore</w:t>
            </w:r>
          </w:p>
        </w:tc>
      </w:tr>
    </w:tbl>
    <w:p w14:paraId="1F86A091" w14:textId="77777777" w:rsidR="00EE4884" w:rsidRPr="00EE4884" w:rsidRDefault="00EE4884" w:rsidP="00C85997">
      <w:pPr>
        <w:spacing w:after="0"/>
        <w:jc w:val="both"/>
        <w:rPr>
          <w:rFonts w:ascii="Adani Regular" w:hAnsi="Adani Regular" w:cs="Arial"/>
          <w:bCs/>
          <w:sz w:val="24"/>
          <w:szCs w:val="24"/>
          <w:lang w:val="en-IN"/>
        </w:rPr>
      </w:pPr>
    </w:p>
    <w:p w14:paraId="0ACAA143" w14:textId="77777777" w:rsidR="00EE4884" w:rsidRPr="00EE4884" w:rsidRDefault="00EE4884" w:rsidP="00C85997">
      <w:pPr>
        <w:spacing w:after="0"/>
        <w:jc w:val="both"/>
        <w:rPr>
          <w:rFonts w:ascii="Adani Regular" w:eastAsia="Batang" w:hAnsi="Adani Regular" w:cs="Arial"/>
          <w:bCs/>
          <w:sz w:val="24"/>
          <w:szCs w:val="24"/>
        </w:rPr>
      </w:pPr>
      <w:r w:rsidRPr="00EE4884">
        <w:rPr>
          <w:rFonts w:ascii="Adani Regular" w:hAnsi="Adani Regular" w:cs="Arial"/>
          <w:bCs/>
          <w:sz w:val="24"/>
          <w:szCs w:val="24"/>
          <w:lang w:val="en-IN"/>
        </w:rPr>
        <w:t>The Companies to whom this applies, are  required to adopt the framework / charter on the process and practices to be followed for effective communication between Statutory Auditors and Those Charged with Governance.</w:t>
      </w:r>
    </w:p>
    <w:p w14:paraId="1A993EDD" w14:textId="77777777" w:rsidR="00EE4884" w:rsidRPr="00EE4884" w:rsidRDefault="00EE4884" w:rsidP="00C85997">
      <w:pPr>
        <w:spacing w:after="0"/>
        <w:jc w:val="both"/>
        <w:rPr>
          <w:rFonts w:ascii="Adani Regular" w:eastAsia="Batang" w:hAnsi="Adani Regular" w:cs="Arial"/>
          <w:bCs/>
          <w:sz w:val="24"/>
          <w:szCs w:val="24"/>
        </w:rPr>
      </w:pPr>
    </w:p>
    <w:p w14:paraId="040D6E9E" w14:textId="77777777" w:rsidR="00EE4884" w:rsidRPr="00EE4884" w:rsidRDefault="00EE4884" w:rsidP="00C85997">
      <w:pPr>
        <w:spacing w:after="0"/>
        <w:jc w:val="both"/>
        <w:rPr>
          <w:rFonts w:ascii="Adani Regular" w:eastAsia="Batang" w:hAnsi="Adani Regular" w:cs="Arial"/>
          <w:bCs/>
          <w:sz w:val="24"/>
          <w:szCs w:val="24"/>
        </w:rPr>
      </w:pPr>
      <w:r w:rsidRPr="00EE4884">
        <w:rPr>
          <w:rFonts w:ascii="Adani Regular" w:eastAsia="Batang" w:hAnsi="Adani Regular" w:cs="Arial"/>
          <w:bCs/>
          <w:sz w:val="24"/>
          <w:szCs w:val="24"/>
        </w:rPr>
        <w:t xml:space="preserve">The Board was also apprised that the Company may at present / in future may exceed any of the aforesaid thresholds and thus would be required to adopt the framework / charter. Accordingly, the draft of the framework / charter was placed before the Board for review, which shall be applicable to the Company only after any of the threshold are exceeded by the Company. </w:t>
      </w:r>
    </w:p>
    <w:p w14:paraId="12595E12" w14:textId="77777777" w:rsidR="00EE4884" w:rsidRPr="00EE4884" w:rsidRDefault="00EE4884" w:rsidP="00C85997">
      <w:pPr>
        <w:spacing w:after="0"/>
        <w:jc w:val="both"/>
        <w:rPr>
          <w:rFonts w:ascii="Adani Regular" w:eastAsia="Batang" w:hAnsi="Adani Regular" w:cs="Arial"/>
          <w:bCs/>
          <w:sz w:val="24"/>
          <w:szCs w:val="24"/>
        </w:rPr>
      </w:pPr>
    </w:p>
    <w:p w14:paraId="097A94A3" w14:textId="77777777" w:rsidR="00EE4884" w:rsidRPr="00EE4884" w:rsidRDefault="00EE4884" w:rsidP="00C85997">
      <w:pPr>
        <w:spacing w:after="0"/>
        <w:jc w:val="both"/>
        <w:rPr>
          <w:rFonts w:ascii="Adani Regular" w:eastAsia="Batang" w:hAnsi="Adani Regular" w:cs="Arial"/>
          <w:bCs/>
          <w:sz w:val="24"/>
          <w:szCs w:val="24"/>
        </w:rPr>
      </w:pPr>
      <w:r w:rsidRPr="00EE4884">
        <w:rPr>
          <w:rFonts w:ascii="Adani Regular" w:eastAsia="Batang" w:hAnsi="Adani Regular" w:cs="Arial"/>
          <w:bCs/>
          <w:sz w:val="24"/>
          <w:szCs w:val="24"/>
        </w:rPr>
        <w:t>The Board considered the same and passed the following resolution:</w:t>
      </w:r>
    </w:p>
    <w:p w14:paraId="3EA4D841" w14:textId="77777777" w:rsidR="00EE4884" w:rsidRPr="00EE4884" w:rsidRDefault="00EE4884" w:rsidP="00C85997">
      <w:pPr>
        <w:spacing w:after="0"/>
        <w:jc w:val="both"/>
        <w:rPr>
          <w:rFonts w:ascii="Adani Regular" w:eastAsia="Batang" w:hAnsi="Adani Regular" w:cs="Arial"/>
          <w:bCs/>
          <w:sz w:val="24"/>
          <w:szCs w:val="24"/>
        </w:rPr>
      </w:pPr>
    </w:p>
    <w:p w14:paraId="38F0B18C" w14:textId="55090171" w:rsidR="00EE4884" w:rsidRPr="00EE4884" w:rsidRDefault="00EE4884" w:rsidP="00C85997">
      <w:pPr>
        <w:widowControl w:val="0"/>
        <w:suppressAutoHyphens/>
        <w:spacing w:after="0"/>
        <w:ind w:right="164"/>
        <w:contextualSpacing/>
        <w:jc w:val="both"/>
        <w:rPr>
          <w:rFonts w:ascii="Adani Regular" w:eastAsia="Batang" w:hAnsi="Adani Regular" w:cs="Arial"/>
          <w:bCs/>
          <w:sz w:val="24"/>
          <w:szCs w:val="24"/>
        </w:rPr>
      </w:pPr>
      <w:r w:rsidRPr="00EE4884">
        <w:rPr>
          <w:rFonts w:ascii="Adani Regular" w:eastAsia="Batang" w:hAnsi="Adani Regular" w:cs="Arial"/>
          <w:bCs/>
          <w:sz w:val="24"/>
          <w:szCs w:val="24"/>
        </w:rPr>
        <w:t xml:space="preserve">“RESOLVED THAT the draft of the Charter </w:t>
      </w:r>
      <w:r w:rsidRPr="00EE4884">
        <w:rPr>
          <w:rFonts w:ascii="Adani Regular" w:hAnsi="Adani Regular" w:cs="Arial"/>
          <w:bCs/>
          <w:sz w:val="24"/>
          <w:szCs w:val="24"/>
          <w:lang w:val="en-IN"/>
        </w:rPr>
        <w:t>for effective communication between Statutory Auditors and Those Charged with Governance</w:t>
      </w:r>
      <w:r w:rsidRPr="00EE4884">
        <w:rPr>
          <w:rFonts w:ascii="Adani Regular" w:eastAsia="Batang" w:hAnsi="Adani Regular" w:cs="Arial"/>
          <w:bCs/>
          <w:sz w:val="24"/>
          <w:szCs w:val="24"/>
        </w:rPr>
        <w:t>, as placed before the Board duly initialed by the Company Secretary for the purpose of identification, be and is hereby approved and adopted.”</w:t>
      </w:r>
    </w:p>
    <w:p w14:paraId="74453656" w14:textId="77777777" w:rsidR="00EE4884" w:rsidRPr="00EE4884" w:rsidRDefault="00EE4884" w:rsidP="00C85997">
      <w:pPr>
        <w:widowControl w:val="0"/>
        <w:suppressAutoHyphens/>
        <w:spacing w:after="0"/>
        <w:ind w:right="164"/>
        <w:contextualSpacing/>
        <w:jc w:val="both"/>
        <w:rPr>
          <w:rFonts w:ascii="Adani Regular" w:eastAsiaTheme="minorHAnsi" w:hAnsi="Adani Regular" w:cs="Adani-SemiBold"/>
          <w:b/>
          <w:bCs/>
          <w:color w:val="0D0D0D" w:themeColor="text1" w:themeTint="F2"/>
          <w:sz w:val="24"/>
          <w:szCs w:val="24"/>
          <w:lang w:val="en-IN"/>
        </w:rPr>
      </w:pPr>
    </w:p>
    <w:p w14:paraId="2ACAE875" w14:textId="3F731DD7" w:rsidR="00C53760" w:rsidRPr="00EE4884" w:rsidRDefault="0025473F" w:rsidP="00C85997">
      <w:pPr>
        <w:widowControl w:val="0"/>
        <w:numPr>
          <w:ilvl w:val="0"/>
          <w:numId w:val="5"/>
        </w:numPr>
        <w:suppressAutoHyphens/>
        <w:spacing w:after="0"/>
        <w:ind w:left="540" w:right="164" w:hanging="540"/>
        <w:contextualSpacing/>
        <w:jc w:val="both"/>
        <w:rPr>
          <w:rFonts w:ascii="Adani Regular" w:eastAsiaTheme="minorHAnsi" w:hAnsi="Adani Regular" w:cs="Adani-SemiBold"/>
          <w:b/>
          <w:bCs/>
          <w:color w:val="0D0D0D" w:themeColor="text1" w:themeTint="F2"/>
          <w:sz w:val="24"/>
          <w:szCs w:val="24"/>
          <w:lang w:val="en-IN"/>
        </w:rPr>
      </w:pPr>
      <w:r w:rsidRPr="00EE4884">
        <w:rPr>
          <w:rFonts w:ascii="Adani Regular" w:eastAsiaTheme="minorHAnsi" w:hAnsi="Adani Regular" w:cs="Adani-SemiBold"/>
          <w:b/>
          <w:bCs/>
          <w:color w:val="0D0D0D" w:themeColor="text1" w:themeTint="F2"/>
          <w:sz w:val="24"/>
          <w:szCs w:val="24"/>
          <w:lang w:val="en-IN"/>
        </w:rPr>
        <w:t>AUTHORITY FOR SUBMISSION DOCUMENTS RELATED TO SOLAR POWER PROJECT</w:t>
      </w:r>
    </w:p>
    <w:p w14:paraId="4544A71F" w14:textId="77777777" w:rsidR="00C53760" w:rsidRPr="00EE4884" w:rsidRDefault="00C53760" w:rsidP="00C85997">
      <w:pPr>
        <w:suppressAutoHyphens/>
        <w:spacing w:after="0"/>
        <w:ind w:right="164"/>
        <w:jc w:val="both"/>
        <w:rPr>
          <w:rFonts w:ascii="Adani Regular" w:hAnsi="Adani Regular" w:cs="Arial"/>
          <w:color w:val="0D0D0D" w:themeColor="text1" w:themeTint="F2"/>
          <w:sz w:val="24"/>
          <w:szCs w:val="24"/>
        </w:rPr>
      </w:pPr>
    </w:p>
    <w:p w14:paraId="73B904D5" w14:textId="3F893551" w:rsidR="00C31427" w:rsidRPr="00EE4884" w:rsidRDefault="00C53760" w:rsidP="00C85997">
      <w:pPr>
        <w:suppressAutoHyphens/>
        <w:spacing w:after="0"/>
        <w:ind w:right="164"/>
        <w:jc w:val="both"/>
        <w:rPr>
          <w:rFonts w:ascii="Adani Regular" w:hAnsi="Adani Regular" w:cs="Arial"/>
          <w:color w:val="0D0D0D" w:themeColor="text1" w:themeTint="F2"/>
          <w:sz w:val="24"/>
          <w:szCs w:val="24"/>
        </w:rPr>
      </w:pPr>
      <w:r w:rsidRPr="00EE4884">
        <w:rPr>
          <w:rFonts w:ascii="Adani Regular" w:hAnsi="Adani Regular" w:cs="Arial"/>
          <w:color w:val="0D0D0D" w:themeColor="text1" w:themeTint="F2"/>
          <w:sz w:val="24"/>
          <w:szCs w:val="24"/>
        </w:rPr>
        <w:t xml:space="preserve">The </w:t>
      </w:r>
      <w:r w:rsidR="0025473F" w:rsidRPr="00EE4884">
        <w:rPr>
          <w:rFonts w:ascii="Adani Regular" w:hAnsi="Adani Regular" w:cs="Arial"/>
          <w:color w:val="0D0D0D" w:themeColor="text1" w:themeTint="F2"/>
          <w:sz w:val="24"/>
          <w:szCs w:val="24"/>
        </w:rPr>
        <w:t>B</w:t>
      </w:r>
      <w:r w:rsidR="00406BA7" w:rsidRPr="00EE4884">
        <w:rPr>
          <w:rFonts w:ascii="Adani Regular" w:hAnsi="Adani Regular" w:cs="Arial"/>
          <w:color w:val="0D0D0D" w:themeColor="text1" w:themeTint="F2"/>
          <w:sz w:val="24"/>
          <w:szCs w:val="24"/>
        </w:rPr>
        <w:t xml:space="preserve">oard was informed that it was proposed to provide authority for submission of documents </w:t>
      </w:r>
      <w:r w:rsidR="00C31427" w:rsidRPr="00EE4884">
        <w:rPr>
          <w:rFonts w:ascii="Adani Regular" w:hAnsi="Adani Regular" w:cs="Arial"/>
          <w:color w:val="0D0D0D" w:themeColor="text1" w:themeTint="F2"/>
          <w:sz w:val="24"/>
          <w:szCs w:val="24"/>
        </w:rPr>
        <w:t>related to Solar Power Project. After discussions, following resolution</w:t>
      </w:r>
      <w:r w:rsidRPr="00EE4884">
        <w:rPr>
          <w:rFonts w:ascii="Adani Regular" w:hAnsi="Adani Regular" w:cs="Arial"/>
          <w:color w:val="0D0D0D" w:themeColor="text1" w:themeTint="F2"/>
          <w:sz w:val="24"/>
          <w:szCs w:val="24"/>
        </w:rPr>
        <w:t>:</w:t>
      </w:r>
    </w:p>
    <w:p w14:paraId="3BBFE255" w14:textId="77777777" w:rsidR="00C53760" w:rsidRPr="00EE4884" w:rsidRDefault="00C53760" w:rsidP="00C85997">
      <w:pPr>
        <w:shd w:val="clear" w:color="auto" w:fill="FFFFFF"/>
        <w:spacing w:after="0"/>
        <w:ind w:right="164"/>
        <w:contextualSpacing/>
        <w:jc w:val="both"/>
        <w:rPr>
          <w:rFonts w:ascii="Adani Regular" w:hAnsi="Adani Regular"/>
          <w:color w:val="0D0D0D" w:themeColor="text1" w:themeTint="F2"/>
          <w:sz w:val="24"/>
          <w:szCs w:val="24"/>
        </w:rPr>
      </w:pPr>
    </w:p>
    <w:p w14:paraId="120BB1FD" w14:textId="498D5EBE" w:rsidR="00E25790" w:rsidRDefault="00E25790" w:rsidP="00C85997">
      <w:pPr>
        <w:spacing w:after="0"/>
        <w:ind w:right="164"/>
        <w:jc w:val="both"/>
        <w:rPr>
          <w:rFonts w:ascii="Adani Regular" w:eastAsia="Calibri" w:hAnsi="Adani Regular"/>
          <w:sz w:val="24"/>
          <w:szCs w:val="24"/>
        </w:rPr>
      </w:pPr>
      <w:r w:rsidRPr="00EE4884">
        <w:rPr>
          <w:rFonts w:ascii="Adani Regular" w:eastAsia="Calibri" w:hAnsi="Adani Regular"/>
          <w:sz w:val="24"/>
          <w:szCs w:val="24"/>
        </w:rPr>
        <w:t>"RESOLVED THAT the consent of the Board of Directors of the Company be and is hereby accorded to any one of the Authorised Signatories of the Company as mentioned in Annexure-A to this resolution, for the execution of documents, as may be required, including but not limited to Infrastructure Development Agreement (IDA), Implementation Support Agreement (ISA), RE Evacuation Infrastructure Services Agreement (RE-ESA), Novation Agreement and/or any other document for the purpose of developing 175 MW Solar Power Project (“Project”) to be set-up in Khavda RE park being developed by Sarjan Realities Private Limited (‘’SRPL’’) at Khavda, Gujarat and to do all such acts, deeds, matters and things, as it may in its absolute discretion consider necessary and desirable, for the purpose of giving effect to this resolution</w:t>
      </w:r>
      <w:r w:rsidR="00C85997">
        <w:rPr>
          <w:rFonts w:ascii="Adani Regular" w:eastAsia="Calibri" w:hAnsi="Adani Regular"/>
          <w:sz w:val="24"/>
          <w:szCs w:val="24"/>
        </w:rPr>
        <w:t>.</w:t>
      </w:r>
    </w:p>
    <w:p w14:paraId="5C6B2053" w14:textId="77777777" w:rsidR="00C85997" w:rsidRPr="00EE4884" w:rsidRDefault="00C85997" w:rsidP="00C85997">
      <w:pPr>
        <w:spacing w:after="0"/>
        <w:ind w:right="164"/>
        <w:jc w:val="both"/>
        <w:rPr>
          <w:rFonts w:ascii="Adani Regular" w:eastAsia="Calibri" w:hAnsi="Adani Regular"/>
          <w:sz w:val="24"/>
          <w:szCs w:val="24"/>
        </w:rPr>
      </w:pPr>
    </w:p>
    <w:p w14:paraId="65B7EA29" w14:textId="77777777" w:rsidR="00E25790" w:rsidRDefault="00E25790" w:rsidP="00C85997">
      <w:pPr>
        <w:spacing w:after="0"/>
        <w:ind w:right="164"/>
        <w:jc w:val="both"/>
        <w:rPr>
          <w:rFonts w:ascii="Adani Regular" w:eastAsia="Calibri" w:hAnsi="Adani Regular"/>
          <w:sz w:val="24"/>
          <w:szCs w:val="24"/>
        </w:rPr>
      </w:pPr>
      <w:r w:rsidRPr="00EE4884">
        <w:rPr>
          <w:rFonts w:ascii="Adani Regular" w:eastAsia="Calibri" w:hAnsi="Adani Regular"/>
          <w:sz w:val="24"/>
          <w:szCs w:val="24"/>
        </w:rPr>
        <w:t>RESOLVED FURTHER THAT a certified true copy of the aforesaid resolution be submitted to the concerned authorities under the signature of anyone of the Directors of the Company.”</w:t>
      </w:r>
    </w:p>
    <w:p w14:paraId="3EB1BBE1" w14:textId="77777777" w:rsidR="00C85997" w:rsidRPr="00EE4884" w:rsidRDefault="00C85997" w:rsidP="00C85997">
      <w:pPr>
        <w:spacing w:after="0"/>
        <w:ind w:right="164"/>
        <w:jc w:val="both"/>
        <w:rPr>
          <w:rFonts w:ascii="Adani Regular" w:eastAsia="Calibri" w:hAnsi="Adani Regular"/>
          <w:sz w:val="24"/>
          <w:szCs w:val="24"/>
        </w:rPr>
      </w:pPr>
    </w:p>
    <w:p w14:paraId="5B9F0A06" w14:textId="77777777" w:rsidR="00E25790" w:rsidRPr="00EE4884" w:rsidRDefault="00E25790" w:rsidP="00C85997">
      <w:pPr>
        <w:spacing w:after="0"/>
        <w:ind w:right="164"/>
        <w:jc w:val="center"/>
        <w:rPr>
          <w:rFonts w:ascii="Adani Regular" w:eastAsia="Calibri" w:hAnsi="Adani Regular"/>
          <w:b/>
          <w:bCs/>
          <w:sz w:val="24"/>
          <w:szCs w:val="24"/>
        </w:rPr>
      </w:pPr>
      <w:r w:rsidRPr="00EE4884">
        <w:rPr>
          <w:rFonts w:ascii="Adani Regular" w:eastAsia="Calibri" w:hAnsi="Adani Regular"/>
          <w:b/>
          <w:bCs/>
          <w:sz w:val="24"/>
          <w:szCs w:val="24"/>
        </w:rPr>
        <w:lastRenderedPageBreak/>
        <w:t xml:space="preserve">Annexure-A </w:t>
      </w:r>
    </w:p>
    <w:p w14:paraId="7F506DEE" w14:textId="77777777" w:rsidR="00E25790" w:rsidRPr="00EE4884" w:rsidRDefault="00E25790" w:rsidP="00C85997">
      <w:pPr>
        <w:spacing w:after="0"/>
        <w:ind w:right="164"/>
        <w:jc w:val="center"/>
        <w:rPr>
          <w:rFonts w:ascii="Adani Regular" w:eastAsia="Calibri" w:hAnsi="Adani Regular"/>
          <w:b/>
          <w:bCs/>
          <w:sz w:val="24"/>
          <w:szCs w:val="24"/>
        </w:rPr>
      </w:pPr>
      <w:r w:rsidRPr="00EE4884">
        <w:rPr>
          <w:rFonts w:ascii="Adani Regular" w:eastAsia="Calibri" w:hAnsi="Adani Regular"/>
          <w:b/>
          <w:bCs/>
          <w:sz w:val="24"/>
          <w:szCs w:val="24"/>
        </w:rPr>
        <w:t>List of Authorised Signatories</w:t>
      </w:r>
    </w:p>
    <w:tbl>
      <w:tblPr>
        <w:tblStyle w:val="TableGrid11"/>
        <w:tblW w:w="0" w:type="auto"/>
        <w:tblLook w:val="04A0" w:firstRow="1" w:lastRow="0" w:firstColumn="1" w:lastColumn="0" w:noHBand="0" w:noVBand="1"/>
      </w:tblPr>
      <w:tblGrid>
        <w:gridCol w:w="1052"/>
        <w:gridCol w:w="3445"/>
        <w:gridCol w:w="4207"/>
      </w:tblGrid>
      <w:tr w:rsidR="00E25790" w:rsidRPr="00EE4884" w14:paraId="2FB08558" w14:textId="77777777" w:rsidTr="00453DA0">
        <w:trPr>
          <w:trHeight w:val="405"/>
        </w:trPr>
        <w:tc>
          <w:tcPr>
            <w:tcW w:w="1075" w:type="dxa"/>
            <w:vAlign w:val="center"/>
          </w:tcPr>
          <w:p w14:paraId="4B9636ED" w14:textId="77777777" w:rsidR="00E25790" w:rsidRPr="00EE4884" w:rsidRDefault="00E25790" w:rsidP="00C85997">
            <w:pPr>
              <w:spacing w:after="0"/>
              <w:ind w:right="164"/>
              <w:jc w:val="center"/>
              <w:rPr>
                <w:rFonts w:ascii="Adani Regular" w:eastAsia="Calibri" w:hAnsi="Adani Regular"/>
                <w:b/>
                <w:bCs/>
                <w:sz w:val="24"/>
                <w:szCs w:val="24"/>
              </w:rPr>
            </w:pPr>
            <w:r w:rsidRPr="00EE4884">
              <w:rPr>
                <w:rFonts w:ascii="Adani Regular" w:eastAsia="Calibri" w:hAnsi="Adani Regular"/>
                <w:b/>
                <w:bCs/>
                <w:sz w:val="24"/>
                <w:szCs w:val="24"/>
              </w:rPr>
              <w:t>Sr No</w:t>
            </w:r>
          </w:p>
        </w:tc>
        <w:tc>
          <w:tcPr>
            <w:tcW w:w="3573" w:type="dxa"/>
            <w:vAlign w:val="center"/>
          </w:tcPr>
          <w:p w14:paraId="5CC5F87D" w14:textId="77777777" w:rsidR="00E25790" w:rsidRPr="00EE4884" w:rsidRDefault="00E25790" w:rsidP="00C85997">
            <w:pPr>
              <w:spacing w:after="0"/>
              <w:ind w:right="164"/>
              <w:jc w:val="center"/>
              <w:rPr>
                <w:rFonts w:ascii="Adani Regular" w:eastAsia="Calibri" w:hAnsi="Adani Regular"/>
                <w:b/>
                <w:bCs/>
                <w:sz w:val="24"/>
                <w:szCs w:val="24"/>
              </w:rPr>
            </w:pPr>
            <w:r w:rsidRPr="00EE4884">
              <w:rPr>
                <w:rFonts w:ascii="Adani Regular" w:eastAsia="Calibri" w:hAnsi="Adani Regular"/>
                <w:b/>
                <w:bCs/>
                <w:sz w:val="24"/>
                <w:szCs w:val="24"/>
              </w:rPr>
              <w:t>Name of Signatory</w:t>
            </w:r>
          </w:p>
        </w:tc>
        <w:tc>
          <w:tcPr>
            <w:tcW w:w="4368" w:type="dxa"/>
            <w:vAlign w:val="center"/>
          </w:tcPr>
          <w:p w14:paraId="31DABDCF" w14:textId="77777777" w:rsidR="00E25790" w:rsidRPr="00EE4884" w:rsidRDefault="00E25790" w:rsidP="00C85997">
            <w:pPr>
              <w:spacing w:after="0"/>
              <w:ind w:right="164"/>
              <w:jc w:val="center"/>
              <w:rPr>
                <w:rFonts w:ascii="Adani Regular" w:eastAsia="Calibri" w:hAnsi="Adani Regular"/>
                <w:b/>
                <w:bCs/>
                <w:sz w:val="24"/>
                <w:szCs w:val="24"/>
              </w:rPr>
            </w:pPr>
            <w:r w:rsidRPr="00EE4884">
              <w:rPr>
                <w:rFonts w:ascii="Adani Regular" w:eastAsia="Calibri" w:hAnsi="Adani Regular"/>
                <w:b/>
                <w:bCs/>
                <w:sz w:val="24"/>
                <w:szCs w:val="24"/>
              </w:rPr>
              <w:t>Designation</w:t>
            </w:r>
          </w:p>
        </w:tc>
      </w:tr>
      <w:tr w:rsidR="00E25790" w:rsidRPr="00EE4884" w14:paraId="1DD11B95" w14:textId="77777777" w:rsidTr="00453DA0">
        <w:tc>
          <w:tcPr>
            <w:tcW w:w="1075" w:type="dxa"/>
            <w:vAlign w:val="center"/>
          </w:tcPr>
          <w:p w14:paraId="21F83DF6" w14:textId="77777777" w:rsidR="00E25790" w:rsidRPr="00EE4884" w:rsidRDefault="00E25790" w:rsidP="00C85997">
            <w:pPr>
              <w:spacing w:after="0"/>
              <w:ind w:right="164"/>
              <w:jc w:val="center"/>
              <w:rPr>
                <w:rFonts w:ascii="Adani Regular" w:eastAsia="Calibri" w:hAnsi="Adani Regular"/>
                <w:sz w:val="24"/>
                <w:szCs w:val="24"/>
              </w:rPr>
            </w:pPr>
            <w:r w:rsidRPr="00EE4884">
              <w:rPr>
                <w:rFonts w:ascii="Adani Regular" w:eastAsia="Calibri" w:hAnsi="Adani Regular"/>
                <w:sz w:val="24"/>
                <w:szCs w:val="24"/>
              </w:rPr>
              <w:t>1</w:t>
            </w:r>
          </w:p>
        </w:tc>
        <w:tc>
          <w:tcPr>
            <w:tcW w:w="3573" w:type="dxa"/>
          </w:tcPr>
          <w:p w14:paraId="4B6DDAA9" w14:textId="77777777" w:rsidR="00E25790" w:rsidRPr="00EE4884" w:rsidRDefault="00E25790" w:rsidP="00C85997">
            <w:pPr>
              <w:spacing w:after="0"/>
              <w:ind w:right="164"/>
              <w:rPr>
                <w:rFonts w:ascii="Adani Regular" w:eastAsia="Calibri" w:hAnsi="Adani Regular"/>
                <w:sz w:val="24"/>
                <w:szCs w:val="24"/>
              </w:rPr>
            </w:pPr>
            <w:r w:rsidRPr="00EE4884">
              <w:rPr>
                <w:rFonts w:ascii="Adani Regular" w:eastAsia="Calibri" w:hAnsi="Adani Regular"/>
                <w:sz w:val="24"/>
                <w:szCs w:val="24"/>
              </w:rPr>
              <w:t>Mr. Raj Kumar Jain</w:t>
            </w:r>
          </w:p>
        </w:tc>
        <w:tc>
          <w:tcPr>
            <w:tcW w:w="4368" w:type="dxa"/>
          </w:tcPr>
          <w:p w14:paraId="506A6C7F" w14:textId="77777777" w:rsidR="00E25790" w:rsidRPr="00EE4884" w:rsidRDefault="00E25790" w:rsidP="00C85997">
            <w:pPr>
              <w:spacing w:after="0"/>
              <w:ind w:right="164"/>
              <w:rPr>
                <w:rFonts w:ascii="Adani Regular" w:eastAsia="Calibri" w:hAnsi="Adani Regular"/>
                <w:sz w:val="24"/>
                <w:szCs w:val="24"/>
              </w:rPr>
            </w:pPr>
            <w:r w:rsidRPr="00EE4884">
              <w:rPr>
                <w:rFonts w:ascii="Adani Regular" w:eastAsia="Calibri" w:hAnsi="Adani Regular"/>
                <w:sz w:val="24"/>
                <w:szCs w:val="24"/>
              </w:rPr>
              <w:t>Authorised Signatory</w:t>
            </w:r>
          </w:p>
        </w:tc>
      </w:tr>
      <w:tr w:rsidR="00E25790" w:rsidRPr="00EE4884" w14:paraId="734551DC" w14:textId="77777777" w:rsidTr="00453DA0">
        <w:tc>
          <w:tcPr>
            <w:tcW w:w="1075" w:type="dxa"/>
            <w:vAlign w:val="center"/>
          </w:tcPr>
          <w:p w14:paraId="7A1BD5A1" w14:textId="77777777" w:rsidR="00E25790" w:rsidRPr="00EE4884" w:rsidRDefault="00E25790" w:rsidP="00C85997">
            <w:pPr>
              <w:spacing w:after="0"/>
              <w:ind w:right="164"/>
              <w:jc w:val="center"/>
              <w:rPr>
                <w:rFonts w:ascii="Adani Regular" w:eastAsia="Calibri" w:hAnsi="Adani Regular"/>
                <w:sz w:val="24"/>
                <w:szCs w:val="24"/>
              </w:rPr>
            </w:pPr>
            <w:r w:rsidRPr="00EE4884">
              <w:rPr>
                <w:rFonts w:ascii="Adani Regular" w:eastAsia="Calibri" w:hAnsi="Adani Regular"/>
                <w:sz w:val="24"/>
                <w:szCs w:val="24"/>
              </w:rPr>
              <w:t>2</w:t>
            </w:r>
          </w:p>
        </w:tc>
        <w:tc>
          <w:tcPr>
            <w:tcW w:w="3573" w:type="dxa"/>
          </w:tcPr>
          <w:p w14:paraId="18DF6BAA" w14:textId="77777777" w:rsidR="00E25790" w:rsidRPr="00EE4884" w:rsidRDefault="00E25790" w:rsidP="00C85997">
            <w:pPr>
              <w:spacing w:after="0"/>
              <w:ind w:right="164"/>
              <w:rPr>
                <w:rFonts w:ascii="Adani Regular" w:eastAsia="Calibri" w:hAnsi="Adani Regular"/>
                <w:sz w:val="24"/>
                <w:szCs w:val="24"/>
              </w:rPr>
            </w:pPr>
            <w:r w:rsidRPr="00EE4884">
              <w:rPr>
                <w:rFonts w:ascii="Adani Regular" w:eastAsia="Calibri" w:hAnsi="Adani Regular"/>
                <w:sz w:val="24"/>
                <w:szCs w:val="24"/>
              </w:rPr>
              <w:t>Mr. Lokesh Kumar Jeengar</w:t>
            </w:r>
          </w:p>
        </w:tc>
        <w:tc>
          <w:tcPr>
            <w:tcW w:w="4368" w:type="dxa"/>
          </w:tcPr>
          <w:p w14:paraId="4E321B12" w14:textId="77777777" w:rsidR="00E25790" w:rsidRPr="00EE4884" w:rsidRDefault="00E25790" w:rsidP="00C85997">
            <w:pPr>
              <w:spacing w:after="0"/>
              <w:ind w:right="164"/>
              <w:rPr>
                <w:rFonts w:ascii="Adani Regular" w:eastAsia="Calibri" w:hAnsi="Adani Regular"/>
                <w:sz w:val="24"/>
                <w:szCs w:val="24"/>
              </w:rPr>
            </w:pPr>
            <w:r w:rsidRPr="00EE4884">
              <w:rPr>
                <w:rFonts w:ascii="Adani Regular" w:eastAsia="Calibri" w:hAnsi="Adani Regular"/>
                <w:sz w:val="24"/>
                <w:szCs w:val="24"/>
              </w:rPr>
              <w:t>Authorised Signatory</w:t>
            </w:r>
          </w:p>
        </w:tc>
      </w:tr>
      <w:tr w:rsidR="00E25790" w:rsidRPr="00EE4884" w14:paraId="7CD381EA" w14:textId="77777777" w:rsidTr="00453DA0">
        <w:tc>
          <w:tcPr>
            <w:tcW w:w="1075" w:type="dxa"/>
            <w:vAlign w:val="center"/>
          </w:tcPr>
          <w:p w14:paraId="45625A56" w14:textId="77777777" w:rsidR="00E25790" w:rsidRPr="00EE4884" w:rsidRDefault="00E25790" w:rsidP="00C85997">
            <w:pPr>
              <w:spacing w:after="0"/>
              <w:ind w:right="164"/>
              <w:jc w:val="center"/>
              <w:rPr>
                <w:rFonts w:ascii="Adani Regular" w:eastAsia="Calibri" w:hAnsi="Adani Regular"/>
                <w:sz w:val="24"/>
                <w:szCs w:val="24"/>
              </w:rPr>
            </w:pPr>
            <w:r w:rsidRPr="00EE4884">
              <w:rPr>
                <w:rFonts w:ascii="Adani Regular" w:eastAsia="Calibri" w:hAnsi="Adani Regular"/>
                <w:sz w:val="24"/>
                <w:szCs w:val="24"/>
              </w:rPr>
              <w:t>3</w:t>
            </w:r>
          </w:p>
        </w:tc>
        <w:tc>
          <w:tcPr>
            <w:tcW w:w="3573" w:type="dxa"/>
          </w:tcPr>
          <w:p w14:paraId="693060FE" w14:textId="77777777" w:rsidR="00E25790" w:rsidRPr="00EE4884" w:rsidRDefault="00E25790" w:rsidP="00C85997">
            <w:pPr>
              <w:spacing w:after="0"/>
              <w:ind w:right="164"/>
              <w:rPr>
                <w:rFonts w:ascii="Adani Regular" w:eastAsia="Calibri" w:hAnsi="Adani Regular"/>
                <w:sz w:val="24"/>
                <w:szCs w:val="24"/>
              </w:rPr>
            </w:pPr>
            <w:r w:rsidRPr="00EE4884">
              <w:rPr>
                <w:rFonts w:ascii="Adani Regular" w:eastAsia="Calibri" w:hAnsi="Adani Regular"/>
                <w:sz w:val="24"/>
                <w:szCs w:val="24"/>
              </w:rPr>
              <w:t>Mr. Abdul Ishad Khan</w:t>
            </w:r>
          </w:p>
        </w:tc>
        <w:tc>
          <w:tcPr>
            <w:tcW w:w="4368" w:type="dxa"/>
          </w:tcPr>
          <w:p w14:paraId="0005E29E" w14:textId="77777777" w:rsidR="00E25790" w:rsidRPr="00EE4884" w:rsidRDefault="00E25790" w:rsidP="00C85997">
            <w:pPr>
              <w:spacing w:after="0"/>
              <w:ind w:right="164"/>
              <w:rPr>
                <w:rFonts w:ascii="Adani Regular" w:eastAsia="Calibri" w:hAnsi="Adani Regular"/>
                <w:sz w:val="24"/>
                <w:szCs w:val="24"/>
              </w:rPr>
            </w:pPr>
            <w:r w:rsidRPr="00EE4884">
              <w:rPr>
                <w:rFonts w:ascii="Adani Regular" w:eastAsia="Calibri" w:hAnsi="Adani Regular"/>
                <w:sz w:val="24"/>
                <w:szCs w:val="24"/>
              </w:rPr>
              <w:t>Authorised Signatory</w:t>
            </w:r>
          </w:p>
        </w:tc>
      </w:tr>
      <w:tr w:rsidR="00E25790" w:rsidRPr="00EE4884" w14:paraId="79A3C3EB" w14:textId="77777777" w:rsidTr="00453DA0">
        <w:tc>
          <w:tcPr>
            <w:tcW w:w="1075" w:type="dxa"/>
            <w:vAlign w:val="center"/>
          </w:tcPr>
          <w:p w14:paraId="592BE8E4" w14:textId="77777777" w:rsidR="00E25790" w:rsidRPr="00EE4884" w:rsidRDefault="00E25790" w:rsidP="00C85997">
            <w:pPr>
              <w:spacing w:after="0"/>
              <w:ind w:right="164"/>
              <w:jc w:val="center"/>
              <w:rPr>
                <w:rFonts w:ascii="Adani Regular" w:eastAsia="Calibri" w:hAnsi="Adani Regular"/>
                <w:sz w:val="24"/>
                <w:szCs w:val="24"/>
              </w:rPr>
            </w:pPr>
            <w:r w:rsidRPr="00EE4884">
              <w:rPr>
                <w:rFonts w:ascii="Adani Regular" w:eastAsia="Calibri" w:hAnsi="Adani Regular"/>
                <w:sz w:val="24"/>
                <w:szCs w:val="24"/>
              </w:rPr>
              <w:t>4</w:t>
            </w:r>
          </w:p>
        </w:tc>
        <w:tc>
          <w:tcPr>
            <w:tcW w:w="3573" w:type="dxa"/>
          </w:tcPr>
          <w:p w14:paraId="04925669" w14:textId="77777777" w:rsidR="00E25790" w:rsidRPr="00EE4884" w:rsidRDefault="00E25790" w:rsidP="00C85997">
            <w:pPr>
              <w:spacing w:after="0"/>
              <w:ind w:right="164"/>
              <w:rPr>
                <w:rFonts w:ascii="Adani Regular" w:eastAsia="Calibri" w:hAnsi="Adani Regular"/>
                <w:sz w:val="24"/>
                <w:szCs w:val="24"/>
              </w:rPr>
            </w:pPr>
            <w:r w:rsidRPr="00EE4884">
              <w:rPr>
                <w:rFonts w:ascii="Adani Regular" w:eastAsia="Calibri" w:hAnsi="Adani Regular"/>
                <w:sz w:val="24"/>
                <w:szCs w:val="24"/>
              </w:rPr>
              <w:t>Mr. Abhishek Shah</w:t>
            </w:r>
          </w:p>
        </w:tc>
        <w:tc>
          <w:tcPr>
            <w:tcW w:w="4368" w:type="dxa"/>
          </w:tcPr>
          <w:p w14:paraId="7D09BCFA" w14:textId="77777777" w:rsidR="00E25790" w:rsidRPr="00EE4884" w:rsidRDefault="00E25790" w:rsidP="00C85997">
            <w:pPr>
              <w:spacing w:after="0"/>
              <w:ind w:right="164"/>
              <w:rPr>
                <w:rFonts w:ascii="Adani Regular" w:eastAsia="Calibri" w:hAnsi="Adani Regular"/>
                <w:sz w:val="24"/>
                <w:szCs w:val="24"/>
              </w:rPr>
            </w:pPr>
            <w:r w:rsidRPr="00EE4884">
              <w:rPr>
                <w:rFonts w:ascii="Adani Regular" w:eastAsia="Calibri" w:hAnsi="Adani Regular"/>
                <w:sz w:val="24"/>
                <w:szCs w:val="24"/>
              </w:rPr>
              <w:t>Authorised Signatory</w:t>
            </w:r>
          </w:p>
        </w:tc>
      </w:tr>
      <w:tr w:rsidR="00E25790" w:rsidRPr="00EE4884" w14:paraId="075AC31F" w14:textId="77777777" w:rsidTr="00453DA0">
        <w:tc>
          <w:tcPr>
            <w:tcW w:w="1075" w:type="dxa"/>
            <w:vAlign w:val="center"/>
          </w:tcPr>
          <w:p w14:paraId="1AA00D61" w14:textId="77777777" w:rsidR="00E25790" w:rsidRPr="00EE4884" w:rsidRDefault="00E25790" w:rsidP="00C85997">
            <w:pPr>
              <w:spacing w:after="0"/>
              <w:ind w:right="164"/>
              <w:jc w:val="center"/>
              <w:rPr>
                <w:rFonts w:ascii="Adani Regular" w:eastAsia="Calibri" w:hAnsi="Adani Regular"/>
                <w:sz w:val="24"/>
                <w:szCs w:val="24"/>
              </w:rPr>
            </w:pPr>
            <w:r w:rsidRPr="00EE4884">
              <w:rPr>
                <w:rFonts w:ascii="Adani Regular" w:eastAsia="Calibri" w:hAnsi="Adani Regular"/>
                <w:sz w:val="24"/>
                <w:szCs w:val="24"/>
              </w:rPr>
              <w:t>5</w:t>
            </w:r>
          </w:p>
        </w:tc>
        <w:tc>
          <w:tcPr>
            <w:tcW w:w="3573" w:type="dxa"/>
          </w:tcPr>
          <w:p w14:paraId="092DF139" w14:textId="77777777" w:rsidR="00E25790" w:rsidRPr="00EE4884" w:rsidRDefault="00E25790" w:rsidP="00C85997">
            <w:pPr>
              <w:spacing w:after="0"/>
              <w:ind w:right="164"/>
              <w:rPr>
                <w:rFonts w:ascii="Adani Regular" w:eastAsia="Calibri" w:hAnsi="Adani Regular"/>
                <w:sz w:val="24"/>
                <w:szCs w:val="24"/>
              </w:rPr>
            </w:pPr>
            <w:r w:rsidRPr="00EE4884">
              <w:rPr>
                <w:rFonts w:ascii="Adani Regular" w:eastAsia="Calibri" w:hAnsi="Adani Regular"/>
                <w:sz w:val="24"/>
                <w:szCs w:val="24"/>
              </w:rPr>
              <w:t>Mr. Mayank Gala</w:t>
            </w:r>
          </w:p>
        </w:tc>
        <w:tc>
          <w:tcPr>
            <w:tcW w:w="4368" w:type="dxa"/>
          </w:tcPr>
          <w:p w14:paraId="428BC6E9" w14:textId="77777777" w:rsidR="00E25790" w:rsidRPr="00EE4884" w:rsidRDefault="00E25790" w:rsidP="00C85997">
            <w:pPr>
              <w:spacing w:after="0"/>
              <w:ind w:right="164"/>
              <w:rPr>
                <w:rFonts w:ascii="Adani Regular" w:eastAsia="Calibri" w:hAnsi="Adani Regular"/>
                <w:sz w:val="24"/>
                <w:szCs w:val="24"/>
              </w:rPr>
            </w:pPr>
            <w:r w:rsidRPr="00EE4884">
              <w:rPr>
                <w:rFonts w:ascii="Adani Regular" w:eastAsia="Calibri" w:hAnsi="Adani Regular"/>
                <w:sz w:val="24"/>
                <w:szCs w:val="24"/>
              </w:rPr>
              <w:t>Authorised Signatory</w:t>
            </w:r>
          </w:p>
        </w:tc>
      </w:tr>
      <w:tr w:rsidR="00E25790" w:rsidRPr="00EE4884" w14:paraId="0C2AADDA" w14:textId="77777777" w:rsidTr="00453DA0">
        <w:tc>
          <w:tcPr>
            <w:tcW w:w="1075" w:type="dxa"/>
            <w:vAlign w:val="center"/>
          </w:tcPr>
          <w:p w14:paraId="3FFC3402" w14:textId="77777777" w:rsidR="00E25790" w:rsidRPr="00EE4884" w:rsidRDefault="00E25790" w:rsidP="00C85997">
            <w:pPr>
              <w:spacing w:after="0"/>
              <w:ind w:right="164"/>
              <w:jc w:val="center"/>
              <w:rPr>
                <w:rFonts w:ascii="Adani Regular" w:eastAsia="Calibri" w:hAnsi="Adani Regular"/>
                <w:sz w:val="24"/>
                <w:szCs w:val="24"/>
              </w:rPr>
            </w:pPr>
            <w:r w:rsidRPr="00EE4884">
              <w:rPr>
                <w:rFonts w:ascii="Adani Regular" w:eastAsia="Calibri" w:hAnsi="Adani Regular"/>
                <w:sz w:val="24"/>
                <w:szCs w:val="24"/>
              </w:rPr>
              <w:t>6</w:t>
            </w:r>
          </w:p>
        </w:tc>
        <w:tc>
          <w:tcPr>
            <w:tcW w:w="3573" w:type="dxa"/>
          </w:tcPr>
          <w:p w14:paraId="49640FF6" w14:textId="77777777" w:rsidR="00E25790" w:rsidRPr="00EE4884" w:rsidRDefault="00E25790" w:rsidP="00C85997">
            <w:pPr>
              <w:spacing w:after="0"/>
              <w:ind w:right="164"/>
              <w:rPr>
                <w:rFonts w:ascii="Adani Regular" w:eastAsia="Calibri" w:hAnsi="Adani Regular"/>
                <w:sz w:val="24"/>
                <w:szCs w:val="24"/>
              </w:rPr>
            </w:pPr>
            <w:r w:rsidRPr="00EE4884">
              <w:rPr>
                <w:rFonts w:ascii="Adani Regular" w:eastAsia="Calibri" w:hAnsi="Adani Regular"/>
                <w:sz w:val="24"/>
                <w:szCs w:val="24"/>
              </w:rPr>
              <w:t>Mr. Anirban Das</w:t>
            </w:r>
          </w:p>
        </w:tc>
        <w:tc>
          <w:tcPr>
            <w:tcW w:w="4368" w:type="dxa"/>
          </w:tcPr>
          <w:p w14:paraId="1EC5250A" w14:textId="77777777" w:rsidR="00E25790" w:rsidRPr="00EE4884" w:rsidRDefault="00E25790" w:rsidP="00C85997">
            <w:pPr>
              <w:spacing w:after="0"/>
              <w:ind w:right="164"/>
              <w:rPr>
                <w:rFonts w:ascii="Adani Regular" w:eastAsia="Calibri" w:hAnsi="Adani Regular"/>
                <w:sz w:val="24"/>
                <w:szCs w:val="24"/>
              </w:rPr>
            </w:pPr>
            <w:r w:rsidRPr="00EE4884">
              <w:rPr>
                <w:rFonts w:ascii="Adani Regular" w:eastAsia="Calibri" w:hAnsi="Adani Regular"/>
                <w:sz w:val="24"/>
                <w:szCs w:val="24"/>
              </w:rPr>
              <w:t>Authorised Signatory</w:t>
            </w:r>
          </w:p>
        </w:tc>
      </w:tr>
    </w:tbl>
    <w:p w14:paraId="36F512E8" w14:textId="77777777" w:rsidR="003547B3" w:rsidRPr="00EE4884" w:rsidRDefault="003547B3" w:rsidP="00C85997">
      <w:pPr>
        <w:shd w:val="clear" w:color="auto" w:fill="FFFFFF"/>
        <w:spacing w:after="0"/>
        <w:ind w:right="164"/>
        <w:contextualSpacing/>
        <w:jc w:val="both"/>
        <w:rPr>
          <w:rFonts w:ascii="Adani Regular" w:hAnsi="Adani Regular"/>
          <w:color w:val="0D0D0D" w:themeColor="text1" w:themeTint="F2"/>
          <w:sz w:val="24"/>
          <w:szCs w:val="24"/>
        </w:rPr>
      </w:pPr>
    </w:p>
    <w:p w14:paraId="042592F8" w14:textId="139753F5" w:rsidR="005B4B46" w:rsidRPr="00EE4884" w:rsidRDefault="005B4B46" w:rsidP="00C85997">
      <w:pPr>
        <w:widowControl w:val="0"/>
        <w:numPr>
          <w:ilvl w:val="0"/>
          <w:numId w:val="5"/>
        </w:numPr>
        <w:suppressAutoHyphens/>
        <w:spacing w:after="0"/>
        <w:ind w:left="540" w:right="164" w:hanging="540"/>
        <w:contextualSpacing/>
        <w:jc w:val="both"/>
        <w:rPr>
          <w:rFonts w:ascii="Adani Regular" w:eastAsiaTheme="minorHAnsi" w:hAnsi="Adani Regular" w:cs="Adani-SemiBold"/>
          <w:b/>
          <w:bCs/>
          <w:color w:val="0D0D0D" w:themeColor="text1" w:themeTint="F2"/>
          <w:sz w:val="24"/>
          <w:szCs w:val="24"/>
          <w:lang w:val="en-IN"/>
        </w:rPr>
      </w:pPr>
      <w:r w:rsidRPr="00EE4884">
        <w:rPr>
          <w:rFonts w:ascii="Adani Regular" w:eastAsiaTheme="minorHAnsi" w:hAnsi="Adani Regular" w:cs="Adani-SemiBold"/>
          <w:b/>
          <w:bCs/>
          <w:color w:val="0D0D0D" w:themeColor="text1" w:themeTint="F2"/>
          <w:sz w:val="24"/>
          <w:szCs w:val="24"/>
          <w:lang w:val="en-IN"/>
        </w:rPr>
        <w:t xml:space="preserve">AUTHORITY FOR </w:t>
      </w:r>
      <w:r w:rsidR="00225F13" w:rsidRPr="00EE4884">
        <w:rPr>
          <w:rFonts w:ascii="Adani Regular" w:eastAsiaTheme="minorHAnsi" w:hAnsi="Adani Regular" w:cs="Adani-SemiBold"/>
          <w:b/>
          <w:bCs/>
          <w:color w:val="0D0D0D" w:themeColor="text1" w:themeTint="F2"/>
          <w:sz w:val="24"/>
          <w:szCs w:val="24"/>
          <w:lang w:val="en-IN"/>
        </w:rPr>
        <w:t>SUBMISSION OF COMMISSIONING DOCUMENTS</w:t>
      </w:r>
    </w:p>
    <w:p w14:paraId="3083F4C2" w14:textId="77777777" w:rsidR="005B4B46" w:rsidRPr="00EE4884" w:rsidRDefault="005B4B46" w:rsidP="00C85997">
      <w:pPr>
        <w:suppressAutoHyphens/>
        <w:spacing w:after="0"/>
        <w:ind w:right="164"/>
        <w:jc w:val="both"/>
        <w:rPr>
          <w:rFonts w:ascii="Adani Regular" w:hAnsi="Adani Regular" w:cs="Arial"/>
          <w:color w:val="0D0D0D" w:themeColor="text1" w:themeTint="F2"/>
          <w:sz w:val="24"/>
          <w:szCs w:val="24"/>
        </w:rPr>
      </w:pPr>
    </w:p>
    <w:p w14:paraId="515186F3" w14:textId="21C196D6" w:rsidR="005B4B46" w:rsidRPr="00EE4884" w:rsidRDefault="005B4B46" w:rsidP="00C85997">
      <w:pPr>
        <w:suppressAutoHyphens/>
        <w:spacing w:after="0"/>
        <w:ind w:right="164"/>
        <w:jc w:val="both"/>
        <w:rPr>
          <w:rFonts w:ascii="Adani Regular" w:hAnsi="Adani Regular" w:cs="Arial"/>
          <w:b/>
          <w:bCs/>
          <w:color w:val="0D0D0D" w:themeColor="text1" w:themeTint="F2"/>
          <w:sz w:val="24"/>
          <w:szCs w:val="24"/>
        </w:rPr>
      </w:pPr>
      <w:r w:rsidRPr="00EE4884">
        <w:rPr>
          <w:rFonts w:ascii="Adani Regular" w:hAnsi="Adani Regular" w:cs="Arial"/>
          <w:color w:val="0D0D0D" w:themeColor="text1" w:themeTint="F2"/>
          <w:sz w:val="24"/>
          <w:szCs w:val="24"/>
        </w:rPr>
        <w:t xml:space="preserve">The Board was informed that it was proposed to provide authority for submission of documents </w:t>
      </w:r>
      <w:r w:rsidR="00840AE5" w:rsidRPr="00EE4884">
        <w:rPr>
          <w:rFonts w:ascii="Adani Regular" w:hAnsi="Adani Regular" w:cs="Arial"/>
          <w:color w:val="0D0D0D" w:themeColor="text1" w:themeTint="F2"/>
          <w:sz w:val="24"/>
          <w:szCs w:val="24"/>
        </w:rPr>
        <w:t>related to commissioning of project</w:t>
      </w:r>
      <w:r w:rsidRPr="00EE4884">
        <w:rPr>
          <w:rFonts w:ascii="Adani Regular" w:hAnsi="Adani Regular" w:cs="Arial"/>
          <w:color w:val="0D0D0D" w:themeColor="text1" w:themeTint="F2"/>
          <w:sz w:val="24"/>
          <w:szCs w:val="24"/>
        </w:rPr>
        <w:t>. After discussions, following resolution:</w:t>
      </w:r>
    </w:p>
    <w:p w14:paraId="03B5B91D" w14:textId="77777777" w:rsidR="00E25790" w:rsidRPr="00EE4884" w:rsidRDefault="00E25790" w:rsidP="00C85997">
      <w:pPr>
        <w:shd w:val="clear" w:color="auto" w:fill="FFFFFF"/>
        <w:spacing w:after="0"/>
        <w:ind w:right="164"/>
        <w:contextualSpacing/>
        <w:jc w:val="both"/>
        <w:rPr>
          <w:rFonts w:ascii="Adani Regular" w:hAnsi="Adani Regular"/>
          <w:color w:val="0D0D0D" w:themeColor="text1" w:themeTint="F2"/>
          <w:sz w:val="24"/>
          <w:szCs w:val="24"/>
        </w:rPr>
      </w:pPr>
    </w:p>
    <w:p w14:paraId="79479963" w14:textId="405557FF" w:rsidR="00840AE5" w:rsidRPr="00EE4884" w:rsidRDefault="00A40FA6" w:rsidP="00C85997">
      <w:pPr>
        <w:shd w:val="clear" w:color="auto" w:fill="FFFFFF"/>
        <w:spacing w:after="0"/>
        <w:ind w:right="164"/>
        <w:contextualSpacing/>
        <w:jc w:val="both"/>
        <w:rPr>
          <w:rFonts w:ascii="Adani Regular" w:hAnsi="Adani Regular"/>
          <w:sz w:val="24"/>
          <w:szCs w:val="24"/>
        </w:rPr>
      </w:pPr>
      <w:r w:rsidRPr="00EE4884">
        <w:rPr>
          <w:rFonts w:ascii="Adani Regular" w:hAnsi="Adani Regular"/>
          <w:sz w:val="24"/>
          <w:szCs w:val="24"/>
        </w:rPr>
        <w:t xml:space="preserve">“RESOLVED THAT anyone of Mr. Raj Kumar Jain or Mr. Lokesh Kumar Jeengar or Mr. Sunil Vyas or Mr. Molay Kumar Maitra or Mr. Abdul Ishad Khan or Mr. Rahul Anand or Mr. Diwakar Kumar or Mr. Rakeshkumar Jha or Mr. Rahul Rawat, Authorized Signatories of the Company be and hereby severally authorized for signing of synchronization procedures and documents, Meter Sealing, Joint Meter reading, all the commissioning related procedures, indemnity undertaking and all other relevant documents as may be required for Implementation/ commissioning of 2x250 MW  Solar Power Project under SECI’s Manufacturing linked Projects for which Power Purchase Agreement (PPA) dated 13-Oct-2021 was signed between Solar Energy Corporation of India (SECI) and Adani Green Energy Twenty Seven Limited (AGE27L) </w:t>
      </w:r>
      <w:r w:rsidRPr="00EE4884">
        <w:rPr>
          <w:rFonts w:ascii="Adani Regular" w:hAnsi="Adani Regular"/>
          <w:sz w:val="24"/>
          <w:szCs w:val="24"/>
          <w:lang w:val="en-IN"/>
        </w:rPr>
        <w:t xml:space="preserve">and subsequently the amended PPA was signed on 17-Jul-2025 by the Company for the above referred project, due to change in the project company from AGE27L to Adani Green Energy Twenty Five B Limited (AGE25BL), </w:t>
      </w:r>
      <w:r w:rsidRPr="00EE4884">
        <w:rPr>
          <w:rFonts w:ascii="Adani Regular" w:hAnsi="Adani Regular"/>
          <w:sz w:val="24"/>
          <w:szCs w:val="24"/>
        </w:rPr>
        <w:t>having its Project IDs -SPD-MANUFACTURING-ISTS-AGEFL-A1-2000:500-P3 &amp; P4 being installed at District – Jaisalmer in the state of Rajasthan.”</w:t>
      </w:r>
    </w:p>
    <w:p w14:paraId="69C7DFE5" w14:textId="77777777" w:rsidR="00A40FA6" w:rsidRPr="00EE4884" w:rsidRDefault="00A40FA6" w:rsidP="00C85997">
      <w:pPr>
        <w:shd w:val="clear" w:color="auto" w:fill="FFFFFF"/>
        <w:spacing w:after="0"/>
        <w:ind w:right="164"/>
        <w:contextualSpacing/>
        <w:jc w:val="both"/>
        <w:rPr>
          <w:rFonts w:ascii="Adani Regular" w:hAnsi="Adani Regular"/>
          <w:sz w:val="24"/>
          <w:szCs w:val="24"/>
        </w:rPr>
      </w:pPr>
    </w:p>
    <w:p w14:paraId="2D6A9276" w14:textId="2FBFCE93" w:rsidR="0012474E" w:rsidRPr="00EE4884" w:rsidRDefault="0012474E" w:rsidP="00C85997">
      <w:pPr>
        <w:widowControl w:val="0"/>
        <w:numPr>
          <w:ilvl w:val="0"/>
          <w:numId w:val="5"/>
        </w:numPr>
        <w:suppressAutoHyphens/>
        <w:spacing w:after="0"/>
        <w:ind w:left="540" w:right="164" w:hanging="540"/>
        <w:contextualSpacing/>
        <w:jc w:val="both"/>
        <w:rPr>
          <w:rFonts w:ascii="Adani Regular" w:eastAsiaTheme="minorHAnsi" w:hAnsi="Adani Regular" w:cs="Adani-SemiBold"/>
          <w:b/>
          <w:bCs/>
          <w:color w:val="0D0D0D" w:themeColor="text1" w:themeTint="F2"/>
          <w:sz w:val="24"/>
          <w:szCs w:val="24"/>
          <w:lang w:val="en-IN"/>
        </w:rPr>
      </w:pPr>
      <w:r w:rsidRPr="00EE4884">
        <w:rPr>
          <w:rFonts w:ascii="Adani Regular" w:eastAsiaTheme="minorHAnsi" w:hAnsi="Adani Regular" w:cs="Adani-SemiBold"/>
          <w:b/>
          <w:bCs/>
          <w:color w:val="0D0D0D" w:themeColor="text1" w:themeTint="F2"/>
          <w:sz w:val="24"/>
          <w:szCs w:val="24"/>
          <w:lang w:val="en-IN"/>
        </w:rPr>
        <w:t>APPROVAL TO AUTHORISE REPRESENTATIVES WITH RESPECT TO DEVELOPMENT OF WIND AND/ OR SOLAR AND / OR BESS POWER PROJECT</w:t>
      </w:r>
    </w:p>
    <w:p w14:paraId="6C817B1A" w14:textId="77777777" w:rsidR="0012474E" w:rsidRPr="00EE4884" w:rsidRDefault="0012474E" w:rsidP="00C85997">
      <w:pPr>
        <w:spacing w:after="0"/>
        <w:ind w:right="164"/>
        <w:jc w:val="both"/>
        <w:rPr>
          <w:rFonts w:ascii="Adani Regular" w:hAnsi="Adani Regular"/>
          <w:b/>
          <w:bCs/>
          <w:sz w:val="24"/>
          <w:szCs w:val="24"/>
          <w:lang w:val="en-IN"/>
        </w:rPr>
      </w:pPr>
    </w:p>
    <w:p w14:paraId="3ADF2E8A" w14:textId="1418E5EB" w:rsidR="007A2661" w:rsidRPr="00EE4884" w:rsidRDefault="007A2661" w:rsidP="00C85997">
      <w:pPr>
        <w:spacing w:after="0"/>
        <w:ind w:right="164"/>
        <w:jc w:val="both"/>
        <w:rPr>
          <w:rFonts w:ascii="Adani Regular" w:hAnsi="Adani Regular"/>
          <w:sz w:val="24"/>
          <w:szCs w:val="24"/>
          <w:lang w:val="en-IN"/>
        </w:rPr>
      </w:pPr>
      <w:r w:rsidRPr="00EE4884">
        <w:rPr>
          <w:rFonts w:ascii="Adani Regular" w:hAnsi="Adani Regular"/>
          <w:sz w:val="24"/>
          <w:szCs w:val="24"/>
          <w:lang w:val="en-IN"/>
        </w:rPr>
        <w:t xml:space="preserve">The Board was informed that it was proposed to provide authority with respect to development of wind and/or solar and/or BESS power project. After </w:t>
      </w:r>
      <w:r w:rsidR="005C2430" w:rsidRPr="00EE4884">
        <w:rPr>
          <w:rFonts w:ascii="Adani Regular" w:hAnsi="Adani Regular"/>
          <w:sz w:val="24"/>
          <w:szCs w:val="24"/>
          <w:lang w:val="en-IN"/>
        </w:rPr>
        <w:t>discussions, following resolution:</w:t>
      </w:r>
    </w:p>
    <w:p w14:paraId="3ECF6E35" w14:textId="77777777" w:rsidR="007A2661" w:rsidRPr="00EE4884" w:rsidRDefault="007A2661" w:rsidP="00C85997">
      <w:pPr>
        <w:spacing w:after="0"/>
        <w:ind w:right="164"/>
        <w:jc w:val="both"/>
        <w:rPr>
          <w:rFonts w:ascii="Adani Regular" w:hAnsi="Adani Regular"/>
          <w:sz w:val="24"/>
          <w:szCs w:val="24"/>
          <w:lang w:val="en-IN"/>
        </w:rPr>
      </w:pPr>
    </w:p>
    <w:p w14:paraId="3E5C8FAA" w14:textId="1F0931FD" w:rsidR="0012474E" w:rsidRPr="00EE4884" w:rsidRDefault="0012474E" w:rsidP="00C85997">
      <w:pPr>
        <w:spacing w:after="0"/>
        <w:ind w:right="164"/>
        <w:jc w:val="both"/>
        <w:rPr>
          <w:rFonts w:ascii="Adani Regular" w:hAnsi="Adani Regular"/>
          <w:sz w:val="24"/>
          <w:szCs w:val="24"/>
          <w:lang w:val="en-IN"/>
        </w:rPr>
      </w:pPr>
      <w:r w:rsidRPr="00EE4884">
        <w:rPr>
          <w:rFonts w:ascii="Adani Regular" w:hAnsi="Adani Regular"/>
          <w:sz w:val="24"/>
          <w:szCs w:val="24"/>
          <w:lang w:val="en-IN"/>
        </w:rPr>
        <w:t>“RESOLVED THAT in respect of Company’s power projects, Mr. Sudhir Kumar Srivastava or Mr. Babool Sahoo, authorized signatories of the Company (“</w:t>
      </w:r>
      <w:r w:rsidRPr="00EE4884">
        <w:rPr>
          <w:rFonts w:ascii="Adani Regular" w:hAnsi="Adani Regular"/>
          <w:b/>
          <w:bCs/>
          <w:sz w:val="24"/>
          <w:szCs w:val="24"/>
          <w:lang w:val="en-IN"/>
        </w:rPr>
        <w:t>Authorised Signatories</w:t>
      </w:r>
      <w:r w:rsidRPr="00EE4884">
        <w:rPr>
          <w:rFonts w:ascii="Adani Regular" w:hAnsi="Adani Regular"/>
          <w:sz w:val="24"/>
          <w:szCs w:val="24"/>
          <w:lang w:val="en-IN"/>
        </w:rPr>
        <w:t xml:space="preserve">”) be and is hereby severally authorized to sign, verify and execute necessary applications, forms, affidavit, documents, Certificates, CEIG application and other agreements, including making </w:t>
      </w:r>
      <w:r w:rsidRPr="00EE4884">
        <w:rPr>
          <w:rFonts w:ascii="Adani Regular" w:hAnsi="Adani Regular"/>
          <w:sz w:val="24"/>
          <w:szCs w:val="24"/>
          <w:lang w:val="en-IN"/>
        </w:rPr>
        <w:lastRenderedPageBreak/>
        <w:t>correction thereof and to furnish required information and explanations to the respective authorities and to file various documents from time to time with Centre and State Government Departments namely Ministry of New and Renewable Energy (“</w:t>
      </w:r>
      <w:r w:rsidRPr="00EE4884">
        <w:rPr>
          <w:rFonts w:ascii="Adani Regular" w:hAnsi="Adani Regular"/>
          <w:b/>
          <w:bCs/>
          <w:sz w:val="24"/>
          <w:szCs w:val="24"/>
          <w:lang w:val="en-IN"/>
        </w:rPr>
        <w:t>MNRE</w:t>
      </w:r>
      <w:r w:rsidRPr="00EE4884">
        <w:rPr>
          <w:rFonts w:ascii="Adani Regular" w:hAnsi="Adani Regular"/>
          <w:sz w:val="24"/>
          <w:szCs w:val="24"/>
          <w:lang w:val="en-IN"/>
        </w:rPr>
        <w:t>”), Indian Renewable Energy development Agency Limited (“</w:t>
      </w:r>
      <w:r w:rsidRPr="00EE4884">
        <w:rPr>
          <w:rFonts w:ascii="Adani Regular" w:hAnsi="Adani Regular"/>
          <w:b/>
          <w:bCs/>
          <w:sz w:val="24"/>
          <w:szCs w:val="24"/>
          <w:lang w:val="en-IN"/>
        </w:rPr>
        <w:t>IREDA</w:t>
      </w:r>
      <w:r w:rsidRPr="00EE4884">
        <w:rPr>
          <w:rFonts w:ascii="Adani Regular" w:hAnsi="Adani Regular"/>
          <w:sz w:val="24"/>
          <w:szCs w:val="24"/>
          <w:lang w:val="en-IN"/>
        </w:rPr>
        <w:t>”), Department of Mines and Geology Rajasthan, Rajasthan State Pollution Control Board, Ministry of Environment, Forest &amp; Climate Change (“</w:t>
      </w:r>
      <w:r w:rsidRPr="00EE4884">
        <w:rPr>
          <w:rFonts w:ascii="Adani Regular" w:hAnsi="Adani Regular"/>
          <w:b/>
          <w:bCs/>
          <w:sz w:val="24"/>
          <w:szCs w:val="24"/>
          <w:lang w:val="en-IN"/>
        </w:rPr>
        <w:t>MOEF&amp;CC</w:t>
      </w:r>
      <w:r w:rsidRPr="00EE4884">
        <w:rPr>
          <w:rFonts w:ascii="Adani Regular" w:hAnsi="Adani Regular"/>
          <w:sz w:val="24"/>
          <w:szCs w:val="24"/>
          <w:lang w:val="en-IN"/>
        </w:rPr>
        <w:t xml:space="preserve">”), state discoms on behalf of the Company and to complete all such acts, deeds, things and formalities as may be required from time to time in this connection. </w:t>
      </w:r>
    </w:p>
    <w:p w14:paraId="00004EB1" w14:textId="77777777" w:rsidR="0012474E" w:rsidRPr="00EE4884" w:rsidRDefault="0012474E" w:rsidP="00C85997">
      <w:pPr>
        <w:spacing w:after="0"/>
        <w:ind w:right="164"/>
        <w:jc w:val="both"/>
        <w:rPr>
          <w:rFonts w:ascii="Adani Regular" w:hAnsi="Adani Regular"/>
          <w:sz w:val="24"/>
          <w:szCs w:val="24"/>
          <w:lang w:val="en-IN"/>
        </w:rPr>
      </w:pPr>
    </w:p>
    <w:p w14:paraId="26D79F4A" w14:textId="77777777" w:rsidR="0012474E" w:rsidRPr="00EE4884" w:rsidRDefault="0012474E" w:rsidP="00C85997">
      <w:pPr>
        <w:tabs>
          <w:tab w:val="left" w:pos="567"/>
        </w:tabs>
        <w:suppressAutoHyphens/>
        <w:spacing w:after="0"/>
        <w:ind w:right="164"/>
        <w:jc w:val="both"/>
        <w:rPr>
          <w:rFonts w:ascii="Adani Regular" w:hAnsi="Adani Regular"/>
          <w:sz w:val="24"/>
          <w:szCs w:val="24"/>
          <w:lang w:val="en-IN"/>
        </w:rPr>
      </w:pPr>
      <w:r w:rsidRPr="00EE4884">
        <w:rPr>
          <w:rFonts w:ascii="Adani Regular" w:hAnsi="Adani Regular"/>
          <w:sz w:val="24"/>
          <w:szCs w:val="24"/>
          <w:lang w:val="en-IN"/>
        </w:rPr>
        <w:t>RESOLVED FURTHER THAT certified true copy of this resolution signed by any one of the directors of the company be furnished to the respective authorities, where required, for their information, record and to act thereon.”</w:t>
      </w:r>
    </w:p>
    <w:p w14:paraId="7AC1D376" w14:textId="77777777" w:rsidR="00A40FA6" w:rsidRPr="00EE4884" w:rsidRDefault="00A40FA6" w:rsidP="00C85997">
      <w:pPr>
        <w:shd w:val="clear" w:color="auto" w:fill="FFFFFF"/>
        <w:spacing w:after="0"/>
        <w:ind w:right="164"/>
        <w:contextualSpacing/>
        <w:jc w:val="both"/>
        <w:rPr>
          <w:rFonts w:ascii="Adani Regular" w:hAnsi="Adani Regular"/>
          <w:color w:val="0D0D0D" w:themeColor="text1" w:themeTint="F2"/>
          <w:sz w:val="24"/>
          <w:szCs w:val="24"/>
          <w:lang w:val="en-IN"/>
        </w:rPr>
      </w:pPr>
    </w:p>
    <w:p w14:paraId="7A4E90F0" w14:textId="27F5D170" w:rsidR="00C6116D" w:rsidRPr="00EE4884" w:rsidRDefault="00C6116D" w:rsidP="00C85997">
      <w:pPr>
        <w:widowControl w:val="0"/>
        <w:numPr>
          <w:ilvl w:val="0"/>
          <w:numId w:val="5"/>
        </w:numPr>
        <w:suppressAutoHyphens/>
        <w:spacing w:after="0"/>
        <w:ind w:left="540" w:right="164" w:hanging="540"/>
        <w:contextualSpacing/>
        <w:jc w:val="both"/>
        <w:rPr>
          <w:rFonts w:ascii="Adani Regular" w:eastAsia="Calibri" w:hAnsi="Adani Regular" w:cs="Calibri"/>
          <w:b/>
          <w:bCs/>
          <w:color w:val="000000"/>
          <w:sz w:val="24"/>
          <w:szCs w:val="24"/>
        </w:rPr>
      </w:pPr>
      <w:r w:rsidRPr="00EE4884">
        <w:rPr>
          <w:rFonts w:ascii="Adani Regular" w:eastAsia="Calibri" w:hAnsi="Adani Regular" w:cs="Calibri"/>
          <w:b/>
          <w:bCs/>
          <w:color w:val="000000"/>
          <w:sz w:val="24"/>
          <w:szCs w:val="24"/>
        </w:rPr>
        <w:t>APPROVAL FOR SIGNING, EXECUTION, AND HANDOVER OF CAPTIVE ARRANGEMENT AGREEMENTS AND ITS AMENDMENTS, INCLUDING SUBMISSION OF NECESSARY REPRESENTATIONS, WARRANTIES, SECURITIES, AND OTHER DECLARATIONS BY AUTHORIZED PERSONS, AND AUTHORIZATION OF ADANI GREEN ENERGY TWENTY FIVE B LIMITED AS LEAD GENERATOR FOR UNDERTAKING SCHEDULING AND ACCOUNTING RESPONSIBILITIES OF POWER SUPPLY / SALE FROM IDENTIFIED CAPTIVE UNITS OF 150 MW HYBRID POWER PROJECT COMPRISING 100 MW SOLAR AND 150.8 MW WIND CAPACITY UNDER CAPTIVE / THIRD</w:t>
      </w:r>
      <w:r w:rsidRPr="00EE4884">
        <w:rPr>
          <w:rFonts w:ascii="Cambria Math" w:eastAsia="Calibri" w:hAnsi="Cambria Math" w:cs="Cambria Math"/>
          <w:b/>
          <w:bCs/>
          <w:color w:val="000000"/>
          <w:sz w:val="24"/>
          <w:szCs w:val="24"/>
        </w:rPr>
        <w:t>‑</w:t>
      </w:r>
      <w:r w:rsidRPr="00EE4884">
        <w:rPr>
          <w:rFonts w:ascii="Adani Regular" w:eastAsia="Calibri" w:hAnsi="Adani Regular" w:cs="Calibri"/>
          <w:b/>
          <w:bCs/>
          <w:color w:val="000000"/>
          <w:sz w:val="24"/>
          <w:szCs w:val="24"/>
        </w:rPr>
        <w:t>PARTY / MERCHANT SALE</w:t>
      </w:r>
    </w:p>
    <w:p w14:paraId="51D8FCF8" w14:textId="77777777" w:rsidR="00C07688" w:rsidRPr="00EE4884" w:rsidRDefault="00C07688" w:rsidP="00C85997">
      <w:pPr>
        <w:spacing w:after="0"/>
        <w:ind w:right="164"/>
        <w:jc w:val="both"/>
        <w:rPr>
          <w:rFonts w:ascii="Adani Regular" w:hAnsi="Adani Regular"/>
          <w:b/>
          <w:bCs/>
          <w:sz w:val="24"/>
          <w:szCs w:val="24"/>
        </w:rPr>
      </w:pPr>
    </w:p>
    <w:p w14:paraId="61D2FA05" w14:textId="2ACE392F" w:rsidR="00C07688" w:rsidRDefault="00960A48" w:rsidP="00C85997">
      <w:pPr>
        <w:spacing w:after="0"/>
        <w:ind w:right="164"/>
        <w:jc w:val="both"/>
        <w:rPr>
          <w:rFonts w:ascii="Adani Regular" w:hAnsi="Adani Regular"/>
          <w:sz w:val="24"/>
          <w:szCs w:val="24"/>
        </w:rPr>
      </w:pPr>
      <w:r w:rsidRPr="00EE4884">
        <w:rPr>
          <w:rFonts w:ascii="Adani Regular" w:hAnsi="Adani Regular"/>
          <w:sz w:val="24"/>
          <w:szCs w:val="24"/>
        </w:rPr>
        <w:t xml:space="preserve">The Board was informed that it was proposed to provide authority signing documents related to 150MW Hybrid Power </w:t>
      </w:r>
      <w:r w:rsidR="00831788" w:rsidRPr="00EE4884">
        <w:rPr>
          <w:rFonts w:ascii="Adani Regular" w:hAnsi="Adani Regular"/>
          <w:sz w:val="24"/>
          <w:szCs w:val="24"/>
        </w:rPr>
        <w:t>Project. After discussions, following resolution was passed:</w:t>
      </w:r>
    </w:p>
    <w:p w14:paraId="7C8DBED8" w14:textId="77777777" w:rsidR="00C85997" w:rsidRPr="00EE4884" w:rsidRDefault="00C85997" w:rsidP="00C85997">
      <w:pPr>
        <w:spacing w:after="0"/>
        <w:ind w:right="164"/>
        <w:jc w:val="both"/>
        <w:rPr>
          <w:rFonts w:ascii="Adani Regular" w:hAnsi="Adani Regular"/>
          <w:sz w:val="24"/>
          <w:szCs w:val="24"/>
        </w:rPr>
      </w:pPr>
    </w:p>
    <w:p w14:paraId="331B4C7C" w14:textId="0C6D8D50" w:rsidR="00C6116D" w:rsidRPr="00C85997" w:rsidRDefault="00C6116D" w:rsidP="00C85997">
      <w:pPr>
        <w:spacing w:after="0"/>
        <w:ind w:right="164"/>
        <w:jc w:val="both"/>
        <w:rPr>
          <w:rFonts w:ascii="Adani Regular" w:hAnsi="Adani Regular"/>
          <w:sz w:val="24"/>
          <w:szCs w:val="24"/>
        </w:rPr>
      </w:pPr>
      <w:r w:rsidRPr="00EE4884">
        <w:rPr>
          <w:rFonts w:ascii="Adani Regular" w:hAnsi="Adani Regular"/>
          <w:b/>
          <w:bCs/>
          <w:sz w:val="24"/>
          <w:szCs w:val="24"/>
        </w:rPr>
        <w:t>“</w:t>
      </w:r>
      <w:r w:rsidRPr="00C85997">
        <w:rPr>
          <w:rFonts w:ascii="Adani Regular" w:hAnsi="Adani Regular"/>
          <w:sz w:val="24"/>
          <w:szCs w:val="24"/>
        </w:rPr>
        <w:t xml:space="preserve">RESOLVED THAT </w:t>
      </w:r>
      <w:r w:rsidRPr="00C85997">
        <w:rPr>
          <w:rFonts w:ascii="Adani Regular" w:hAnsi="Adani Regular" w:cs="Adani-Regular"/>
          <w:color w:val="000000"/>
          <w:sz w:val="24"/>
          <w:szCs w:val="24"/>
        </w:rPr>
        <w:t>Mr. Raj Kumar Jain or Mr. Abhishek Shah or Mr. Mayank Gala or Mr. Pragn</w:t>
      </w:r>
      <w:r w:rsidRPr="00EE4884">
        <w:rPr>
          <w:rFonts w:ascii="Adani Regular" w:hAnsi="Adani Regular" w:cs="Adani-Regular"/>
          <w:color w:val="000000"/>
          <w:sz w:val="24"/>
          <w:szCs w:val="24"/>
        </w:rPr>
        <w:t>esh Darji or Mr. Dhaval Koshti or Mr. Aaditya Maheswari or Ms. Rutvi Atri or Mr. Vishal Prajapati or Mr. Aditya Gupta or Mr. Jay Mehta,</w:t>
      </w:r>
      <w:r w:rsidRPr="00EE4884">
        <w:rPr>
          <w:rFonts w:ascii="Adani Regular" w:hAnsi="Adani Regular"/>
          <w:sz w:val="24"/>
          <w:szCs w:val="24"/>
        </w:rPr>
        <w:t xml:space="preserve"> Authorized Signatories of the Company be and are hereby severally authorized to do on behalf of the Company, all such acts, deeds and things necessary in connection with or incidental to the Company’s response to Signing, Execution, and Handover of Captive Arrangement Agreements and Amendments, Including Submission of Necessary Representations, Warranties, Securities, and Other Declarations by Authorized Persons, and Authorization of Adani Green Energy Twenty Five B Limited as Lead Generator for Undertaking Scheduling and Accounting Responsibilities of Power Supplied from Identified Captive Units under Captive / Third</w:t>
      </w:r>
      <w:r w:rsidRPr="00EE4884">
        <w:rPr>
          <w:rFonts w:ascii="Cambria Math" w:hAnsi="Cambria Math" w:cs="Cambria Math"/>
          <w:sz w:val="24"/>
          <w:szCs w:val="24"/>
        </w:rPr>
        <w:t>‑</w:t>
      </w:r>
      <w:r w:rsidRPr="00EE4884">
        <w:rPr>
          <w:rFonts w:ascii="Adani Regular" w:hAnsi="Adani Regular"/>
          <w:sz w:val="24"/>
          <w:szCs w:val="24"/>
        </w:rPr>
        <w:t xml:space="preserve">Party / Merchant Sale from a 150 MW Hybrid Power Project Comprising 100 MW Solar and 150.8 MW Wind Capacity to Captive Consumers under Captive Mode / Group </w:t>
      </w:r>
      <w:r w:rsidRPr="00C85997">
        <w:rPr>
          <w:rFonts w:ascii="Adani Regular" w:hAnsi="Adani Regular"/>
          <w:sz w:val="24"/>
          <w:szCs w:val="24"/>
        </w:rPr>
        <w:t>Captive Mode and Merchant Sale.</w:t>
      </w:r>
    </w:p>
    <w:p w14:paraId="7B57241D" w14:textId="77777777" w:rsidR="006A6E36" w:rsidRPr="00C85997" w:rsidRDefault="006A6E36" w:rsidP="00C85997">
      <w:pPr>
        <w:spacing w:after="0"/>
        <w:ind w:right="164"/>
        <w:jc w:val="both"/>
        <w:rPr>
          <w:rFonts w:ascii="Adani Regular" w:hAnsi="Adani Regular"/>
          <w:sz w:val="24"/>
          <w:szCs w:val="24"/>
        </w:rPr>
      </w:pPr>
    </w:p>
    <w:p w14:paraId="59F960B0" w14:textId="64DF6AE3" w:rsidR="005B4B46" w:rsidRPr="00EE4884" w:rsidRDefault="00C6116D" w:rsidP="00C85997">
      <w:pPr>
        <w:shd w:val="clear" w:color="auto" w:fill="FFFFFF"/>
        <w:spacing w:after="0"/>
        <w:ind w:right="164"/>
        <w:contextualSpacing/>
        <w:jc w:val="both"/>
        <w:rPr>
          <w:rFonts w:ascii="Adani Regular" w:hAnsi="Adani Regular"/>
          <w:color w:val="0D0D0D" w:themeColor="text1" w:themeTint="F2"/>
          <w:sz w:val="24"/>
          <w:szCs w:val="24"/>
        </w:rPr>
      </w:pPr>
      <w:r w:rsidRPr="00C85997">
        <w:rPr>
          <w:rFonts w:ascii="Adani Regular" w:hAnsi="Adani Regular"/>
          <w:sz w:val="24"/>
          <w:szCs w:val="24"/>
        </w:rPr>
        <w:lastRenderedPageBreak/>
        <w:t xml:space="preserve">RESOLVED FURTHER THAT the Common Seal of the Company if required be affixed on such power of attorney documents etc. in this regard in the presence of anyone of the Directors of the Company </w:t>
      </w:r>
      <w:r w:rsidRPr="00C85997">
        <w:rPr>
          <w:rFonts w:ascii="Adani Regular" w:hAnsi="Adani Regular" w:cs="Adani-Regular"/>
          <w:color w:val="000000"/>
          <w:sz w:val="24"/>
          <w:szCs w:val="24"/>
        </w:rPr>
        <w:t>Mr. Raj Kumar Jain or Mr. Abhishek Shah or Mr</w:t>
      </w:r>
      <w:r w:rsidRPr="00EE4884">
        <w:rPr>
          <w:rFonts w:ascii="Adani Regular" w:hAnsi="Adani Regular" w:cs="Adani-Regular"/>
          <w:color w:val="000000"/>
          <w:sz w:val="24"/>
          <w:szCs w:val="24"/>
        </w:rPr>
        <w:t>. Mayank Gala or Mr. Pragnesh Darji or Mr. Dhaval Koshti or Mr. Aaditya Maheswari or Ms. Rutvi Atri or Mr. Vishal Prajapati or Mr. Aditya Gupta or Mr. Jay Mehta,</w:t>
      </w:r>
      <w:r w:rsidRPr="00EE4884">
        <w:rPr>
          <w:rFonts w:ascii="Adani Regular" w:hAnsi="Adani Regular"/>
          <w:sz w:val="24"/>
          <w:szCs w:val="24"/>
        </w:rPr>
        <w:t xml:space="preserve"> Authorized Signatories of the Company, who shall sign the same in token thereof.”</w:t>
      </w:r>
    </w:p>
    <w:p w14:paraId="11D40711" w14:textId="77777777" w:rsidR="00E25790" w:rsidRPr="00EE4884" w:rsidRDefault="00E25790" w:rsidP="00C85997">
      <w:pPr>
        <w:shd w:val="clear" w:color="auto" w:fill="FFFFFF"/>
        <w:spacing w:after="0"/>
        <w:ind w:right="164"/>
        <w:contextualSpacing/>
        <w:jc w:val="both"/>
        <w:rPr>
          <w:rFonts w:ascii="Adani Regular" w:hAnsi="Adani Regular"/>
          <w:color w:val="0D0D0D" w:themeColor="text1" w:themeTint="F2"/>
          <w:sz w:val="24"/>
          <w:szCs w:val="24"/>
        </w:rPr>
      </w:pPr>
    </w:p>
    <w:p w14:paraId="466B0AE5" w14:textId="15820766" w:rsidR="006A6E36" w:rsidRPr="00EE4884" w:rsidRDefault="006A6E36" w:rsidP="00C85997">
      <w:pPr>
        <w:widowControl w:val="0"/>
        <w:numPr>
          <w:ilvl w:val="0"/>
          <w:numId w:val="5"/>
        </w:numPr>
        <w:suppressAutoHyphens/>
        <w:spacing w:after="0"/>
        <w:ind w:left="540" w:right="164" w:hanging="540"/>
        <w:contextualSpacing/>
        <w:jc w:val="both"/>
        <w:rPr>
          <w:rFonts w:ascii="Adani Regular" w:hAnsi="Adani Regular"/>
          <w:b/>
          <w:bCs/>
          <w:color w:val="000000" w:themeColor="text1"/>
          <w:sz w:val="24"/>
          <w:szCs w:val="24"/>
          <w:lang w:val="en-IN"/>
        </w:rPr>
      </w:pPr>
      <w:r w:rsidRPr="00EE4884">
        <w:rPr>
          <w:rFonts w:ascii="Adani Regular" w:hAnsi="Adani Regular"/>
          <w:b/>
          <w:bCs/>
          <w:color w:val="000000" w:themeColor="text1"/>
          <w:sz w:val="24"/>
          <w:szCs w:val="24"/>
          <w:lang w:val="en-IN"/>
        </w:rPr>
        <w:t xml:space="preserve">APPROVAL TO AUTHORISE REPRESENTATIVES WITH RESPECT TO DEVELOPMENT OF WIND AND/ OR SOLAR AND / OR BESS POWER </w:t>
      </w:r>
      <w:r w:rsidRPr="00EE4884">
        <w:rPr>
          <w:rFonts w:ascii="Adani Regular" w:eastAsia="Calibri" w:hAnsi="Adani Regular" w:cs="Calibri"/>
          <w:b/>
          <w:bCs/>
          <w:color w:val="000000"/>
          <w:sz w:val="24"/>
          <w:szCs w:val="24"/>
        </w:rPr>
        <w:t>PROJECT</w:t>
      </w:r>
    </w:p>
    <w:p w14:paraId="138DD307" w14:textId="77777777" w:rsidR="006A6E36" w:rsidRPr="00EE4884" w:rsidRDefault="006A6E36" w:rsidP="00C85997">
      <w:pPr>
        <w:spacing w:after="0"/>
        <w:ind w:right="164"/>
        <w:contextualSpacing/>
        <w:jc w:val="both"/>
        <w:rPr>
          <w:rFonts w:ascii="Adani Regular" w:hAnsi="Adani Regular"/>
          <w:b/>
          <w:bCs/>
          <w:color w:val="000000" w:themeColor="text1"/>
          <w:sz w:val="24"/>
          <w:szCs w:val="24"/>
          <w:lang w:val="en-IN"/>
        </w:rPr>
      </w:pPr>
    </w:p>
    <w:p w14:paraId="3746BA75" w14:textId="279E1D50" w:rsidR="007D40F2" w:rsidRPr="00EE4884" w:rsidRDefault="007D40F2" w:rsidP="00C85997">
      <w:pPr>
        <w:spacing w:after="0"/>
        <w:ind w:right="164"/>
        <w:contextualSpacing/>
        <w:jc w:val="both"/>
        <w:rPr>
          <w:rFonts w:ascii="Adani Regular" w:hAnsi="Adani Regular"/>
          <w:color w:val="000000" w:themeColor="text1"/>
          <w:sz w:val="24"/>
          <w:szCs w:val="24"/>
          <w:lang w:val="en-IN"/>
        </w:rPr>
      </w:pPr>
      <w:r w:rsidRPr="00EE4884">
        <w:rPr>
          <w:rFonts w:ascii="Adani Regular" w:hAnsi="Adani Regular"/>
          <w:sz w:val="24"/>
          <w:szCs w:val="24"/>
          <w:lang w:val="en-IN"/>
        </w:rPr>
        <w:t>The Board was informed that it was proposed to provide authority with respect to development of wind and/or solar and/or BESS power project. After discussions, following resolution:</w:t>
      </w:r>
    </w:p>
    <w:p w14:paraId="5B6CE6EF" w14:textId="77777777" w:rsidR="007D40F2" w:rsidRPr="00EE4884" w:rsidRDefault="007D40F2" w:rsidP="00C85997">
      <w:pPr>
        <w:spacing w:after="0"/>
        <w:ind w:right="164"/>
        <w:contextualSpacing/>
        <w:jc w:val="both"/>
        <w:rPr>
          <w:rFonts w:ascii="Adani Regular" w:hAnsi="Adani Regular"/>
          <w:color w:val="000000" w:themeColor="text1"/>
          <w:sz w:val="24"/>
          <w:szCs w:val="24"/>
          <w:lang w:val="en-IN"/>
        </w:rPr>
      </w:pPr>
    </w:p>
    <w:p w14:paraId="42E5733B" w14:textId="2F6BF398" w:rsidR="006A6E36" w:rsidRPr="00EE4884" w:rsidRDefault="006A6E36" w:rsidP="00C85997">
      <w:pPr>
        <w:spacing w:after="0"/>
        <w:ind w:right="164"/>
        <w:contextualSpacing/>
        <w:jc w:val="both"/>
        <w:rPr>
          <w:rFonts w:ascii="Adani Regular" w:hAnsi="Adani Regular"/>
          <w:color w:val="000000" w:themeColor="text1"/>
          <w:sz w:val="24"/>
          <w:szCs w:val="24"/>
          <w:lang w:val="en-IN"/>
        </w:rPr>
      </w:pPr>
      <w:r w:rsidRPr="00EE4884">
        <w:rPr>
          <w:rFonts w:ascii="Adani Regular" w:hAnsi="Adani Regular"/>
          <w:color w:val="000000" w:themeColor="text1"/>
          <w:sz w:val="24"/>
          <w:szCs w:val="24"/>
          <w:lang w:val="en-IN"/>
        </w:rPr>
        <w:t xml:space="preserve">“RESOLVED THAT in respect of Company’s power projects, Mr. Sudhir Kumar Srivastava or Mr. Babool Sahoo, Authorized Signatories of the Company be and is hereby severally authorized to sign, verify and execute necessary applications, forms, affidavit, documents, Certificates, CEIG application and other agreements, including making correction thereof and to furnish required information and explanations to the respective authorities and to file various documents from time to time with Centre and State Government Departments namely Ministry of New and Renewable Energy (MNRE), Indian Renewable Energy development Agency Limited (IREDA), Department of Mines and Geology Rajasthan, Rajasthan State Pollution Control Board, Ministry of Environment, Forest &amp; Climate Change (MOEF&amp;CC), state discoms on behalf of the Company and to complete all such acts, deeds, things and formalities as may be required from time to time in this connection. </w:t>
      </w:r>
    </w:p>
    <w:p w14:paraId="77828768" w14:textId="77777777" w:rsidR="006A6E36" w:rsidRPr="00EE4884" w:rsidRDefault="006A6E36" w:rsidP="00C85997">
      <w:pPr>
        <w:spacing w:after="0"/>
        <w:ind w:right="164"/>
        <w:contextualSpacing/>
        <w:jc w:val="both"/>
        <w:rPr>
          <w:rFonts w:ascii="Adani Regular" w:hAnsi="Adani Regular"/>
          <w:color w:val="000000" w:themeColor="text1"/>
          <w:sz w:val="24"/>
          <w:szCs w:val="24"/>
          <w:lang w:val="en-IN"/>
        </w:rPr>
      </w:pPr>
    </w:p>
    <w:p w14:paraId="06590AED" w14:textId="65918CFA" w:rsidR="006A6E36" w:rsidRPr="00EE4884" w:rsidRDefault="006A6E36" w:rsidP="00C85997">
      <w:pPr>
        <w:shd w:val="clear" w:color="auto" w:fill="FFFFFF"/>
        <w:spacing w:after="0"/>
        <w:ind w:right="164"/>
        <w:contextualSpacing/>
        <w:jc w:val="both"/>
        <w:rPr>
          <w:rFonts w:ascii="Adani Regular" w:hAnsi="Adani Regular"/>
          <w:color w:val="000000" w:themeColor="text1"/>
          <w:sz w:val="24"/>
          <w:szCs w:val="24"/>
          <w:lang w:val="en-IN"/>
        </w:rPr>
      </w:pPr>
      <w:r w:rsidRPr="00EE4884">
        <w:rPr>
          <w:rFonts w:ascii="Adani Regular" w:hAnsi="Adani Regular"/>
          <w:color w:val="000000" w:themeColor="text1"/>
          <w:sz w:val="24"/>
          <w:szCs w:val="24"/>
          <w:lang w:val="en-IN"/>
        </w:rPr>
        <w:t>RESOLVED FURTHER THAT certified true copy of this resolution signed by any one of the directors of the company be furnished to the respective authorities, where required, for their information, record and to act thereon.”</w:t>
      </w:r>
    </w:p>
    <w:p w14:paraId="1C945E3E" w14:textId="77777777" w:rsidR="008F4670" w:rsidRPr="00EE4884" w:rsidRDefault="008F4670" w:rsidP="00C85997">
      <w:pPr>
        <w:shd w:val="clear" w:color="auto" w:fill="FFFFFF"/>
        <w:spacing w:after="0"/>
        <w:ind w:right="164"/>
        <w:contextualSpacing/>
        <w:jc w:val="both"/>
        <w:rPr>
          <w:rFonts w:ascii="Adani Regular" w:hAnsi="Adani Regular"/>
          <w:color w:val="000000" w:themeColor="text1"/>
          <w:sz w:val="24"/>
          <w:szCs w:val="24"/>
          <w:lang w:val="en-IN"/>
        </w:rPr>
      </w:pPr>
    </w:p>
    <w:p w14:paraId="1DF452E4" w14:textId="719355C3" w:rsidR="004A07AE" w:rsidRPr="00EE4884" w:rsidRDefault="004A07AE" w:rsidP="00C85997">
      <w:pPr>
        <w:widowControl w:val="0"/>
        <w:numPr>
          <w:ilvl w:val="0"/>
          <w:numId w:val="5"/>
        </w:numPr>
        <w:suppressAutoHyphens/>
        <w:spacing w:after="0"/>
        <w:ind w:left="540" w:right="164" w:hanging="540"/>
        <w:contextualSpacing/>
        <w:jc w:val="both"/>
        <w:rPr>
          <w:rFonts w:ascii="Adani Regular" w:hAnsi="Adani Regular"/>
          <w:b/>
          <w:bCs/>
          <w:color w:val="000000" w:themeColor="text1"/>
          <w:sz w:val="24"/>
          <w:szCs w:val="24"/>
          <w:lang w:val="en-IN"/>
        </w:rPr>
      </w:pPr>
      <w:r w:rsidRPr="00EE4884">
        <w:rPr>
          <w:rFonts w:ascii="Adani Regular" w:hAnsi="Adani Regular"/>
          <w:b/>
          <w:bCs/>
          <w:color w:val="000000" w:themeColor="text1"/>
          <w:sz w:val="24"/>
          <w:szCs w:val="24"/>
          <w:lang w:val="en-IN"/>
        </w:rPr>
        <w:t>APPROVAL TO AUTHORISE REPRESENTATIVES WITH RESPECT TO DEVELOPMENT OF WIND AND/ OR SOLAR POWER PROJECT</w:t>
      </w:r>
    </w:p>
    <w:p w14:paraId="411CAC80" w14:textId="77777777" w:rsidR="004A07AE" w:rsidRPr="00EE4884" w:rsidRDefault="004A07AE" w:rsidP="00C85997">
      <w:pPr>
        <w:spacing w:after="0"/>
        <w:ind w:right="164"/>
        <w:contextualSpacing/>
        <w:rPr>
          <w:rFonts w:ascii="Adani Regular" w:hAnsi="Adani Regular"/>
          <w:b/>
          <w:bCs/>
          <w:sz w:val="24"/>
          <w:szCs w:val="24"/>
          <w:lang w:val="en-IN"/>
        </w:rPr>
      </w:pPr>
    </w:p>
    <w:p w14:paraId="18BA873B" w14:textId="12B6905C" w:rsidR="004A07AE" w:rsidRPr="00EE4884" w:rsidRDefault="006B7342" w:rsidP="00C85997">
      <w:pPr>
        <w:spacing w:after="0"/>
        <w:ind w:right="164"/>
        <w:contextualSpacing/>
        <w:jc w:val="both"/>
        <w:rPr>
          <w:rFonts w:ascii="Adani Regular" w:hAnsi="Adani Regular"/>
          <w:sz w:val="24"/>
          <w:szCs w:val="24"/>
          <w:lang w:val="en-IN"/>
        </w:rPr>
      </w:pPr>
      <w:r w:rsidRPr="00EE4884">
        <w:rPr>
          <w:rFonts w:ascii="Adani Regular" w:hAnsi="Adani Regular"/>
          <w:sz w:val="24"/>
          <w:szCs w:val="24"/>
          <w:lang w:val="en-IN"/>
        </w:rPr>
        <w:t>The Board was informed that it was proposed to provide authority with respect to development of wind and/or solar and/or BESS power project. After discussions, following resolution:</w:t>
      </w:r>
    </w:p>
    <w:p w14:paraId="016C517B" w14:textId="77777777" w:rsidR="004A07AE" w:rsidRPr="00EE4884" w:rsidRDefault="004A07AE" w:rsidP="00C85997">
      <w:pPr>
        <w:spacing w:after="0"/>
        <w:ind w:right="164"/>
        <w:contextualSpacing/>
        <w:jc w:val="both"/>
        <w:rPr>
          <w:rFonts w:ascii="Adani Regular" w:hAnsi="Adani Regular"/>
          <w:sz w:val="24"/>
          <w:szCs w:val="24"/>
          <w:lang w:val="en-IN"/>
        </w:rPr>
      </w:pPr>
    </w:p>
    <w:p w14:paraId="041282C5" w14:textId="46E2AF4F" w:rsidR="004A07AE" w:rsidRPr="00EE4884" w:rsidRDefault="004A07AE" w:rsidP="00C85997">
      <w:pPr>
        <w:spacing w:after="0"/>
        <w:ind w:right="164"/>
        <w:contextualSpacing/>
        <w:jc w:val="both"/>
        <w:rPr>
          <w:rFonts w:ascii="Adani Regular" w:hAnsi="Adani Regular"/>
          <w:sz w:val="24"/>
          <w:szCs w:val="24"/>
          <w:lang w:val="en-IN"/>
        </w:rPr>
      </w:pPr>
      <w:r w:rsidRPr="00EE4884">
        <w:rPr>
          <w:rFonts w:ascii="Adani Regular" w:hAnsi="Adani Regular"/>
          <w:sz w:val="24"/>
          <w:szCs w:val="24"/>
          <w:lang w:val="en-IN"/>
        </w:rPr>
        <w:t xml:space="preserve">“RESOLVED THAT any one of any one Mr. Ajit Kumar or Mr. Sanjay Patel or Mr. Meet Padaliya or Mr. Dev Kanojiya, Authorised Signatories of the Company be and are hereby severally authorized, to do all such acts, deeds, matters and things as may be necessary in connection with or incidental to our application(s) for Development of Wind and / or Solar and / or BESS </w:t>
      </w:r>
      <w:r w:rsidRPr="00EE4884">
        <w:rPr>
          <w:rFonts w:ascii="Adani Regular" w:hAnsi="Adani Regular"/>
          <w:sz w:val="24"/>
          <w:szCs w:val="24"/>
          <w:lang w:val="en-IN"/>
        </w:rPr>
        <w:lastRenderedPageBreak/>
        <w:t>Power Project(s) of the Company in India, including signing and submission for Registration with SRLDC/WRLDC/NRLDC documents such as Indemnity Bond, Undertaking, Affidavit and other documents.</w:t>
      </w:r>
    </w:p>
    <w:p w14:paraId="552F71FE" w14:textId="77777777" w:rsidR="004A07AE" w:rsidRPr="00EE4884" w:rsidRDefault="004A07AE" w:rsidP="00C85997">
      <w:pPr>
        <w:spacing w:after="0"/>
        <w:ind w:right="164"/>
        <w:contextualSpacing/>
        <w:rPr>
          <w:rFonts w:ascii="Adani Regular" w:hAnsi="Adani Regular"/>
          <w:sz w:val="24"/>
          <w:szCs w:val="24"/>
          <w:lang w:val="en-IN"/>
        </w:rPr>
      </w:pPr>
    </w:p>
    <w:p w14:paraId="1835007B" w14:textId="77777777" w:rsidR="004A07AE" w:rsidRPr="00EE4884" w:rsidRDefault="004A07AE" w:rsidP="00C85997">
      <w:pPr>
        <w:spacing w:after="0"/>
        <w:ind w:right="164"/>
        <w:contextualSpacing/>
        <w:jc w:val="both"/>
        <w:rPr>
          <w:rFonts w:ascii="Adani Regular" w:hAnsi="Adani Regular"/>
          <w:sz w:val="24"/>
          <w:szCs w:val="24"/>
          <w:lang w:val="en-IN"/>
        </w:rPr>
      </w:pPr>
      <w:r w:rsidRPr="00EE4884">
        <w:rPr>
          <w:rFonts w:ascii="Adani Regular" w:hAnsi="Adani Regular"/>
          <w:sz w:val="24"/>
          <w:szCs w:val="24"/>
          <w:lang w:val="en-IN"/>
        </w:rPr>
        <w:t>RESOLVED FURTHER THAT Common Seal of the Company, if required, be affixed on such power of attorney documents and all other relevant documents in this regard in the presence of anyone of the Directors of the Company or any one of any one Mr. Ajit Kumar or Mr. Sanjay Patel or Mr. Meet Padaliya or Mr. Dev Kanojiya, Authorised Signatories of the company who shall sign the same in token thereof.”</w:t>
      </w:r>
    </w:p>
    <w:p w14:paraId="566D4E73" w14:textId="77777777" w:rsidR="008F4670" w:rsidRPr="00EE4884" w:rsidRDefault="008F4670" w:rsidP="00C85997">
      <w:pPr>
        <w:shd w:val="clear" w:color="auto" w:fill="FFFFFF"/>
        <w:spacing w:after="0"/>
        <w:ind w:right="164"/>
        <w:contextualSpacing/>
        <w:jc w:val="both"/>
        <w:rPr>
          <w:rFonts w:ascii="Adani Regular" w:hAnsi="Adani Regular"/>
          <w:color w:val="000000" w:themeColor="text1"/>
          <w:sz w:val="24"/>
          <w:szCs w:val="24"/>
          <w:lang w:val="en-IN"/>
        </w:rPr>
      </w:pPr>
    </w:p>
    <w:p w14:paraId="5C17CBAE" w14:textId="77777777" w:rsidR="002372DE" w:rsidRPr="00EE4884" w:rsidRDefault="002372DE" w:rsidP="00C85997">
      <w:pPr>
        <w:widowControl w:val="0"/>
        <w:numPr>
          <w:ilvl w:val="0"/>
          <w:numId w:val="5"/>
        </w:numPr>
        <w:suppressAutoHyphens/>
        <w:spacing w:after="0"/>
        <w:ind w:left="540" w:right="164" w:hanging="540"/>
        <w:contextualSpacing/>
        <w:jc w:val="both"/>
        <w:rPr>
          <w:rFonts w:ascii="Adani Regular" w:hAnsi="Adani Regular"/>
          <w:b/>
          <w:bCs/>
          <w:color w:val="000000" w:themeColor="text1"/>
          <w:sz w:val="24"/>
          <w:szCs w:val="24"/>
          <w:lang w:val="en-IN"/>
        </w:rPr>
      </w:pPr>
      <w:r w:rsidRPr="00EE4884">
        <w:rPr>
          <w:rFonts w:ascii="Adani Regular" w:hAnsi="Adani Regular"/>
          <w:b/>
          <w:bCs/>
          <w:color w:val="000000" w:themeColor="text1"/>
          <w:sz w:val="24"/>
          <w:szCs w:val="24"/>
          <w:lang w:val="en-IN"/>
        </w:rPr>
        <w:t xml:space="preserve">TO CONSIDER APPOINTMENT OF SECRETARIAL AUDITOR </w:t>
      </w:r>
    </w:p>
    <w:p w14:paraId="17EDC6A7" w14:textId="77777777" w:rsidR="002372DE" w:rsidRPr="00EE4884" w:rsidRDefault="002372DE" w:rsidP="00C85997">
      <w:pPr>
        <w:spacing w:after="0"/>
        <w:ind w:right="164"/>
        <w:contextualSpacing/>
        <w:jc w:val="both"/>
        <w:rPr>
          <w:rFonts w:ascii="Adani Regular" w:hAnsi="Adani Regular"/>
          <w:color w:val="000000" w:themeColor="text1"/>
          <w:sz w:val="24"/>
          <w:szCs w:val="24"/>
        </w:rPr>
      </w:pPr>
    </w:p>
    <w:p w14:paraId="4A8B47BE" w14:textId="37578A6D" w:rsidR="002372DE" w:rsidRPr="00C85997" w:rsidRDefault="002372DE" w:rsidP="00C85997">
      <w:pPr>
        <w:spacing w:after="0"/>
        <w:ind w:right="164"/>
        <w:contextualSpacing/>
        <w:jc w:val="both"/>
        <w:rPr>
          <w:rFonts w:ascii="Adani Regular" w:hAnsi="Adani Regular"/>
          <w:color w:val="000000" w:themeColor="text1"/>
          <w:sz w:val="24"/>
          <w:szCs w:val="24"/>
        </w:rPr>
      </w:pPr>
      <w:r w:rsidRPr="00EE4884">
        <w:rPr>
          <w:rFonts w:ascii="Adani Regular" w:hAnsi="Adani Regular"/>
          <w:bCs/>
          <w:color w:val="000000" w:themeColor="text1"/>
          <w:sz w:val="24"/>
          <w:szCs w:val="24"/>
        </w:rPr>
        <w:t xml:space="preserve">The Board was informed that it was proposed to </w:t>
      </w:r>
      <w:r w:rsidRPr="00EE4884">
        <w:rPr>
          <w:rFonts w:ascii="Adani Regular" w:hAnsi="Adani Regular"/>
          <w:color w:val="000000" w:themeColor="text1"/>
          <w:sz w:val="24"/>
          <w:szCs w:val="24"/>
        </w:rPr>
        <w:t xml:space="preserve">appoint Mr. Gaurav Vesasi, Practicing Company Secretary (Membership No. F7544) as Secretarial Auditor of the Company for the financial year 2025-26. After discussions, following </w:t>
      </w:r>
      <w:r w:rsidRPr="00C85997">
        <w:rPr>
          <w:rFonts w:ascii="Adani Regular" w:hAnsi="Adani Regular"/>
          <w:color w:val="000000" w:themeColor="text1"/>
          <w:sz w:val="24"/>
          <w:szCs w:val="24"/>
        </w:rPr>
        <w:t>resolution was passed:</w:t>
      </w:r>
    </w:p>
    <w:p w14:paraId="6D1190C0" w14:textId="77777777" w:rsidR="002372DE" w:rsidRPr="00C85997" w:rsidRDefault="002372DE" w:rsidP="00C85997">
      <w:pPr>
        <w:spacing w:after="0"/>
        <w:ind w:right="164"/>
        <w:contextualSpacing/>
        <w:jc w:val="both"/>
        <w:rPr>
          <w:rFonts w:ascii="Adani Regular" w:hAnsi="Adani Regular"/>
          <w:color w:val="000000" w:themeColor="text1"/>
          <w:sz w:val="24"/>
          <w:szCs w:val="24"/>
        </w:rPr>
      </w:pPr>
    </w:p>
    <w:p w14:paraId="17EAB27D" w14:textId="5C4C1013" w:rsidR="002372DE" w:rsidRPr="00C85997" w:rsidRDefault="002372DE" w:rsidP="00C85997">
      <w:pPr>
        <w:spacing w:after="0"/>
        <w:ind w:right="164"/>
        <w:contextualSpacing/>
        <w:jc w:val="both"/>
        <w:rPr>
          <w:rFonts w:ascii="Adani Regular" w:hAnsi="Adani Regular"/>
          <w:color w:val="000000" w:themeColor="text1"/>
          <w:sz w:val="24"/>
          <w:szCs w:val="24"/>
        </w:rPr>
      </w:pPr>
      <w:r w:rsidRPr="00C85997">
        <w:rPr>
          <w:rFonts w:ascii="Adani Regular" w:hAnsi="Adani Regular"/>
          <w:color w:val="000000" w:themeColor="text1"/>
          <w:sz w:val="24"/>
          <w:szCs w:val="24"/>
        </w:rPr>
        <w:t>“RESOLVED THAT pursuant to the provisions of Section 204 of the Companies Act, 2013 read with rules made thereunder, consent of the Board be and is hereby accorded to appoint Mr. Gaurav Vesasi, Practicing Company Secretary (Membership No. F7544) as Secretarial Auditor of the Company for the financial year 2025-26, on such remuneration, as may be mutually determined;</w:t>
      </w:r>
    </w:p>
    <w:p w14:paraId="21CE1345" w14:textId="77777777" w:rsidR="002372DE" w:rsidRPr="00C85997" w:rsidRDefault="002372DE" w:rsidP="00C85997">
      <w:pPr>
        <w:spacing w:after="0"/>
        <w:ind w:right="164"/>
        <w:contextualSpacing/>
        <w:jc w:val="both"/>
        <w:rPr>
          <w:rFonts w:ascii="Adani Regular" w:hAnsi="Adani Regular"/>
          <w:color w:val="000000" w:themeColor="text1"/>
          <w:sz w:val="24"/>
          <w:szCs w:val="24"/>
        </w:rPr>
      </w:pPr>
    </w:p>
    <w:p w14:paraId="79C5F7D5" w14:textId="77777777" w:rsidR="002372DE" w:rsidRPr="00EE4884" w:rsidRDefault="002372DE" w:rsidP="00C85997">
      <w:pPr>
        <w:spacing w:after="0"/>
        <w:ind w:right="164"/>
        <w:contextualSpacing/>
        <w:jc w:val="both"/>
        <w:rPr>
          <w:rFonts w:ascii="Adani Regular" w:hAnsi="Adani Regular"/>
          <w:b/>
          <w:color w:val="000000" w:themeColor="text1"/>
          <w:sz w:val="24"/>
          <w:szCs w:val="24"/>
        </w:rPr>
      </w:pPr>
      <w:r w:rsidRPr="00C85997">
        <w:rPr>
          <w:rFonts w:ascii="Adani Regular" w:hAnsi="Adani Regular"/>
          <w:color w:val="000000" w:themeColor="text1"/>
          <w:sz w:val="24"/>
          <w:szCs w:val="24"/>
        </w:rPr>
        <w:t>RESOLVED FURTHER THAT any one of the Directors or Mr. Pragnesh Darji or Mr. Divy Dwivedi, authorised</w:t>
      </w:r>
      <w:r w:rsidRPr="00EE4884">
        <w:rPr>
          <w:rFonts w:ascii="Adani Regular" w:hAnsi="Adani Regular"/>
          <w:color w:val="000000" w:themeColor="text1"/>
          <w:sz w:val="24"/>
          <w:szCs w:val="24"/>
        </w:rPr>
        <w:t xml:space="preserve"> signatories of the Company be and are hereby severally authorised to discuss, negotiate and finalise the fees payable to the Secretarial Auditor and to do all such acts, deeds, matters and things as may be required in connection with their appointment including but not limited to filling of Form with respect to their appointment with Registrar of Companies.”</w:t>
      </w:r>
    </w:p>
    <w:p w14:paraId="3AC1A84E" w14:textId="77777777" w:rsidR="002372DE" w:rsidRPr="00EE4884" w:rsidRDefault="002372DE" w:rsidP="00C85997">
      <w:pPr>
        <w:spacing w:after="0"/>
        <w:ind w:right="164"/>
        <w:contextualSpacing/>
        <w:jc w:val="both"/>
        <w:rPr>
          <w:rFonts w:ascii="Adani Regular" w:hAnsi="Adani Regular"/>
          <w:b/>
          <w:color w:val="000000" w:themeColor="text1"/>
          <w:sz w:val="24"/>
          <w:szCs w:val="24"/>
        </w:rPr>
      </w:pPr>
    </w:p>
    <w:p w14:paraId="326290FA" w14:textId="77777777" w:rsidR="002372DE" w:rsidRPr="00EE4884" w:rsidRDefault="002372DE" w:rsidP="00C85997">
      <w:pPr>
        <w:widowControl w:val="0"/>
        <w:numPr>
          <w:ilvl w:val="0"/>
          <w:numId w:val="5"/>
        </w:numPr>
        <w:suppressAutoHyphens/>
        <w:spacing w:after="0"/>
        <w:ind w:left="540" w:right="164" w:hanging="540"/>
        <w:contextualSpacing/>
        <w:jc w:val="both"/>
        <w:rPr>
          <w:rFonts w:ascii="Adani Regular" w:hAnsi="Adani Regular"/>
          <w:b/>
          <w:bCs/>
          <w:color w:val="000000" w:themeColor="text1"/>
          <w:sz w:val="24"/>
          <w:szCs w:val="24"/>
          <w:lang w:val="en-IN"/>
        </w:rPr>
      </w:pPr>
      <w:r w:rsidRPr="00EE4884">
        <w:rPr>
          <w:rFonts w:ascii="Adani Regular" w:hAnsi="Adani Regular"/>
          <w:b/>
          <w:bCs/>
          <w:color w:val="000000" w:themeColor="text1"/>
          <w:sz w:val="24"/>
          <w:szCs w:val="24"/>
          <w:lang w:val="en-IN"/>
        </w:rPr>
        <w:t>TO CONSIDER APPOINTMENT OF INTERNAL AUDITOR</w:t>
      </w:r>
    </w:p>
    <w:p w14:paraId="0A609C18" w14:textId="77777777" w:rsidR="002372DE" w:rsidRPr="00EE4884" w:rsidRDefault="002372DE" w:rsidP="00C85997">
      <w:pPr>
        <w:spacing w:after="0"/>
        <w:ind w:right="164"/>
        <w:contextualSpacing/>
        <w:jc w:val="both"/>
        <w:rPr>
          <w:rFonts w:ascii="Adani Regular" w:hAnsi="Adani Regular"/>
          <w:b/>
          <w:color w:val="000000" w:themeColor="text1"/>
          <w:sz w:val="24"/>
          <w:szCs w:val="24"/>
        </w:rPr>
      </w:pPr>
    </w:p>
    <w:p w14:paraId="583A4813" w14:textId="3F30BFE4" w:rsidR="002372DE" w:rsidRPr="00EE4884" w:rsidRDefault="002372DE" w:rsidP="00C85997">
      <w:pPr>
        <w:spacing w:after="0"/>
        <w:ind w:right="164"/>
        <w:contextualSpacing/>
        <w:jc w:val="both"/>
        <w:rPr>
          <w:rFonts w:ascii="Adani Regular" w:hAnsi="Adani Regular"/>
          <w:bCs/>
          <w:color w:val="000000" w:themeColor="text1"/>
          <w:sz w:val="24"/>
          <w:szCs w:val="24"/>
        </w:rPr>
      </w:pPr>
      <w:r w:rsidRPr="00EE4884">
        <w:rPr>
          <w:rFonts w:ascii="Adani Regular" w:hAnsi="Adani Regular"/>
          <w:bCs/>
          <w:color w:val="000000" w:themeColor="text1"/>
          <w:sz w:val="24"/>
          <w:szCs w:val="24"/>
        </w:rPr>
        <w:t xml:space="preserve">The Board was informed that it was proposed to </w:t>
      </w:r>
      <w:r w:rsidRPr="00EE4884">
        <w:rPr>
          <w:rFonts w:ascii="Adani Regular" w:hAnsi="Adani Regular"/>
          <w:color w:val="000000" w:themeColor="text1"/>
          <w:sz w:val="24"/>
          <w:szCs w:val="24"/>
        </w:rPr>
        <w:t>appoint Mr. Tejas Shah, Chartered Accountant as Internal Auditor of the Company for the financial year 2025-26. After discussions, following resolution was passed:</w:t>
      </w:r>
    </w:p>
    <w:p w14:paraId="1E164AA4" w14:textId="77777777" w:rsidR="002372DE" w:rsidRPr="00606690" w:rsidRDefault="002372DE" w:rsidP="00C85997">
      <w:pPr>
        <w:spacing w:after="0"/>
        <w:ind w:right="164"/>
        <w:contextualSpacing/>
        <w:jc w:val="both"/>
        <w:rPr>
          <w:rFonts w:ascii="Adani Regular" w:hAnsi="Adani Regular"/>
          <w:color w:val="000000" w:themeColor="text1"/>
          <w:sz w:val="24"/>
          <w:szCs w:val="24"/>
        </w:rPr>
      </w:pPr>
    </w:p>
    <w:p w14:paraId="3750ECF5" w14:textId="2C644776" w:rsidR="002372DE" w:rsidRPr="00606690" w:rsidRDefault="002372DE" w:rsidP="00C85997">
      <w:pPr>
        <w:spacing w:after="0"/>
        <w:ind w:right="164"/>
        <w:contextualSpacing/>
        <w:jc w:val="both"/>
        <w:rPr>
          <w:rFonts w:ascii="Adani Regular" w:hAnsi="Adani Regular"/>
          <w:color w:val="000000" w:themeColor="text1"/>
          <w:sz w:val="24"/>
          <w:szCs w:val="24"/>
        </w:rPr>
      </w:pPr>
      <w:r w:rsidRPr="00606690">
        <w:rPr>
          <w:rFonts w:ascii="Adani Regular" w:hAnsi="Adani Regular"/>
          <w:color w:val="000000" w:themeColor="text1"/>
          <w:sz w:val="24"/>
          <w:szCs w:val="24"/>
        </w:rPr>
        <w:t>“RESOLVED THAT pursuant to the provisions of Section 138 of the Companies Act, 2013 read with rules made thereunder, consent of the Board be and is hereby accorded to appoint Mr. Tejas Shah, Chartered Accountant as Internal Auditor of the Company for the financial year 2025-26, on such remuneration, as may be mutually determined;</w:t>
      </w:r>
    </w:p>
    <w:p w14:paraId="369F3B3C" w14:textId="77777777" w:rsidR="002372DE" w:rsidRPr="00606690" w:rsidRDefault="002372DE" w:rsidP="00C85997">
      <w:pPr>
        <w:spacing w:after="0"/>
        <w:ind w:right="164"/>
        <w:contextualSpacing/>
        <w:jc w:val="both"/>
        <w:rPr>
          <w:rFonts w:ascii="Adani Regular" w:hAnsi="Adani Regular"/>
          <w:color w:val="000000" w:themeColor="text1"/>
          <w:sz w:val="24"/>
          <w:szCs w:val="24"/>
        </w:rPr>
      </w:pPr>
    </w:p>
    <w:p w14:paraId="5E039790" w14:textId="15B04A89" w:rsidR="006A6E36" w:rsidRPr="00EE4884" w:rsidRDefault="002372DE" w:rsidP="00C85997">
      <w:pPr>
        <w:shd w:val="clear" w:color="auto" w:fill="FFFFFF"/>
        <w:spacing w:after="0"/>
        <w:ind w:right="164"/>
        <w:contextualSpacing/>
        <w:jc w:val="both"/>
        <w:rPr>
          <w:rFonts w:ascii="Adani Regular" w:hAnsi="Adani Regular"/>
          <w:color w:val="000000" w:themeColor="text1"/>
          <w:sz w:val="24"/>
          <w:szCs w:val="24"/>
          <w:lang w:val="en-IN"/>
        </w:rPr>
      </w:pPr>
      <w:r w:rsidRPr="00606690">
        <w:rPr>
          <w:rFonts w:ascii="Adani Regular" w:hAnsi="Adani Regular"/>
          <w:color w:val="000000" w:themeColor="text1"/>
          <w:sz w:val="24"/>
          <w:szCs w:val="24"/>
        </w:rPr>
        <w:t xml:space="preserve">RESOLVED FURTHER THAT anyone of the Directors or Mr. Pragnesh Darji or Mr. Divy Dwivedi, authorised signatories of the Company be and are hereby severally authorised to discuss, negotiate and finalise the fees </w:t>
      </w:r>
      <w:r w:rsidRPr="00606690">
        <w:rPr>
          <w:rFonts w:ascii="Adani Regular" w:hAnsi="Adani Regular"/>
          <w:color w:val="000000" w:themeColor="text1"/>
          <w:sz w:val="24"/>
          <w:szCs w:val="24"/>
        </w:rPr>
        <w:lastRenderedPageBreak/>
        <w:t>payable to the Internal Auditor and to do all such acts, deeds, matters and things as may b</w:t>
      </w:r>
      <w:r w:rsidRPr="00EE4884">
        <w:rPr>
          <w:rFonts w:ascii="Adani Regular" w:hAnsi="Adani Regular"/>
          <w:color w:val="000000" w:themeColor="text1"/>
          <w:sz w:val="24"/>
          <w:szCs w:val="24"/>
        </w:rPr>
        <w:t>e required in connection with their appointment including but not limited to filling of Form with respect to their appointment with Registrar of Companies.”</w:t>
      </w:r>
    </w:p>
    <w:p w14:paraId="349F5E8C" w14:textId="77777777" w:rsidR="006A6E36" w:rsidRPr="00EE4884" w:rsidRDefault="006A6E36" w:rsidP="00C85997">
      <w:pPr>
        <w:shd w:val="clear" w:color="auto" w:fill="FFFFFF"/>
        <w:spacing w:after="0"/>
        <w:ind w:right="164"/>
        <w:contextualSpacing/>
        <w:jc w:val="both"/>
        <w:rPr>
          <w:rFonts w:ascii="Adani Regular" w:hAnsi="Adani Regular"/>
          <w:color w:val="0D0D0D" w:themeColor="text1" w:themeTint="F2"/>
          <w:sz w:val="24"/>
          <w:szCs w:val="24"/>
        </w:rPr>
      </w:pPr>
    </w:p>
    <w:p w14:paraId="0C76EF87" w14:textId="13AAE76D" w:rsidR="000A7D59" w:rsidRPr="00EE4884" w:rsidRDefault="000A7D59" w:rsidP="00C85997">
      <w:pPr>
        <w:widowControl w:val="0"/>
        <w:numPr>
          <w:ilvl w:val="0"/>
          <w:numId w:val="5"/>
        </w:numPr>
        <w:suppressAutoHyphens/>
        <w:spacing w:after="0"/>
        <w:ind w:left="540" w:right="164" w:hanging="540"/>
        <w:contextualSpacing/>
        <w:jc w:val="both"/>
        <w:rPr>
          <w:rFonts w:ascii="Adani Regular" w:hAnsi="Adani Regular"/>
          <w:b/>
          <w:bCs/>
          <w:color w:val="000000" w:themeColor="text1"/>
          <w:sz w:val="24"/>
          <w:szCs w:val="24"/>
          <w:lang w:val="en-IN"/>
        </w:rPr>
      </w:pPr>
      <w:r w:rsidRPr="00EE4884">
        <w:rPr>
          <w:rFonts w:ascii="Adani Regular" w:hAnsi="Adani Regular"/>
          <w:b/>
          <w:bCs/>
          <w:color w:val="000000" w:themeColor="text1"/>
          <w:sz w:val="24"/>
          <w:szCs w:val="24"/>
          <w:lang w:val="en-IN"/>
        </w:rPr>
        <w:t>TO AVAIL API SERVICE WITH VARIOUS BANKS</w:t>
      </w:r>
    </w:p>
    <w:p w14:paraId="49CFC6D7" w14:textId="77777777" w:rsidR="000A7D59" w:rsidRPr="00EE4884" w:rsidRDefault="000A7D59" w:rsidP="00C85997">
      <w:pPr>
        <w:spacing w:after="0"/>
        <w:ind w:right="164"/>
        <w:contextualSpacing/>
        <w:jc w:val="both"/>
        <w:rPr>
          <w:rFonts w:ascii="Adani Regular" w:hAnsi="Adani Regular"/>
          <w:b/>
          <w:color w:val="000000" w:themeColor="text1"/>
          <w:sz w:val="24"/>
          <w:szCs w:val="24"/>
        </w:rPr>
      </w:pPr>
    </w:p>
    <w:p w14:paraId="248B3B84" w14:textId="74BB03A1" w:rsidR="000A7D59" w:rsidRPr="00EE4884" w:rsidRDefault="000A7D59" w:rsidP="00C85997">
      <w:pPr>
        <w:shd w:val="clear" w:color="auto" w:fill="FFFFFF"/>
        <w:spacing w:after="0"/>
        <w:ind w:right="164"/>
        <w:contextualSpacing/>
        <w:jc w:val="both"/>
        <w:rPr>
          <w:rFonts w:ascii="Adani Regular" w:hAnsi="Adani Regular"/>
          <w:color w:val="000000" w:themeColor="text1"/>
          <w:sz w:val="24"/>
          <w:szCs w:val="24"/>
        </w:rPr>
      </w:pPr>
      <w:r w:rsidRPr="00EE4884">
        <w:rPr>
          <w:rFonts w:ascii="Adani Regular" w:hAnsi="Adani Regular"/>
          <w:bCs/>
          <w:color w:val="000000" w:themeColor="text1"/>
          <w:sz w:val="24"/>
          <w:szCs w:val="24"/>
        </w:rPr>
        <w:t xml:space="preserve">The Board was informed that it was proposed to </w:t>
      </w:r>
      <w:r w:rsidR="00EB2EEE" w:rsidRPr="00EE4884">
        <w:rPr>
          <w:rFonts w:ascii="Adani Regular" w:hAnsi="Adani Regular"/>
          <w:sz w:val="24"/>
          <w:szCs w:val="24"/>
        </w:rPr>
        <w:t>avail the “API Banking Service” over API Channel through the Internet with various Banks at their various Branches</w:t>
      </w:r>
      <w:r w:rsidRPr="00EE4884">
        <w:rPr>
          <w:rFonts w:ascii="Adani Regular" w:hAnsi="Adani Regular"/>
          <w:color w:val="000000" w:themeColor="text1"/>
          <w:sz w:val="24"/>
          <w:szCs w:val="24"/>
        </w:rPr>
        <w:t>. After discussions, following resolution was passed:</w:t>
      </w:r>
    </w:p>
    <w:p w14:paraId="7B650747" w14:textId="77777777" w:rsidR="00EB2EEE" w:rsidRPr="00EE4884" w:rsidRDefault="00EB2EEE" w:rsidP="00C85997">
      <w:pPr>
        <w:shd w:val="clear" w:color="auto" w:fill="FFFFFF"/>
        <w:spacing w:after="0"/>
        <w:ind w:right="164"/>
        <w:contextualSpacing/>
        <w:jc w:val="both"/>
        <w:rPr>
          <w:rFonts w:ascii="Adani Regular" w:hAnsi="Adani Regular"/>
          <w:color w:val="000000" w:themeColor="text1"/>
          <w:sz w:val="24"/>
          <w:szCs w:val="24"/>
        </w:rPr>
      </w:pPr>
    </w:p>
    <w:p w14:paraId="762F287D" w14:textId="77777777" w:rsidR="00CF096F" w:rsidRPr="00EE4884" w:rsidRDefault="00CF096F" w:rsidP="00C85997">
      <w:pPr>
        <w:spacing w:after="0"/>
        <w:jc w:val="both"/>
        <w:rPr>
          <w:rFonts w:ascii="Adani Regular" w:hAnsi="Adani Regular"/>
          <w:sz w:val="24"/>
          <w:szCs w:val="24"/>
        </w:rPr>
      </w:pPr>
      <w:r w:rsidRPr="00EE4884">
        <w:rPr>
          <w:rFonts w:ascii="Adani Regular" w:hAnsi="Adani Regular"/>
          <w:sz w:val="24"/>
          <w:szCs w:val="24"/>
        </w:rPr>
        <w:t>“RESOLVED THAT consent of the Board be and is hereby accorded to the company to avail the “API Banking Service” over API Channel through the Internet with various Banks at their various Branches and the Company accepts such “Terms &amp; Conditions for API Banking Services” laid down by the Banks from time to time for the purpose.</w:t>
      </w:r>
    </w:p>
    <w:p w14:paraId="0A31420B" w14:textId="77777777" w:rsidR="00CF096F" w:rsidRPr="00EE4884" w:rsidRDefault="00CF096F" w:rsidP="00C85997">
      <w:pPr>
        <w:spacing w:after="0"/>
        <w:jc w:val="both"/>
        <w:rPr>
          <w:rFonts w:ascii="Adani Regular" w:hAnsi="Adani Regular"/>
          <w:sz w:val="24"/>
          <w:szCs w:val="24"/>
        </w:rPr>
      </w:pPr>
    </w:p>
    <w:p w14:paraId="27983174" w14:textId="1EBF5293" w:rsidR="00EB2EEE" w:rsidRPr="00EE4884" w:rsidRDefault="00CF096F" w:rsidP="00C85997">
      <w:pPr>
        <w:shd w:val="clear" w:color="auto" w:fill="FFFFFF"/>
        <w:spacing w:after="0"/>
        <w:ind w:right="164"/>
        <w:contextualSpacing/>
        <w:jc w:val="both"/>
        <w:rPr>
          <w:rFonts w:ascii="Adani Regular" w:hAnsi="Adani Regular"/>
          <w:sz w:val="24"/>
          <w:szCs w:val="24"/>
        </w:rPr>
      </w:pPr>
      <w:r w:rsidRPr="00EE4884">
        <w:rPr>
          <w:rFonts w:ascii="Adani Regular" w:hAnsi="Adani Regular"/>
          <w:sz w:val="24"/>
          <w:szCs w:val="24"/>
        </w:rPr>
        <w:t>RESOLVED FURTHER THAT consent is hereby accorded to Adani Green Energy Limited to act as an “entity Leading the Group for availing the API services” for and on behalf of the Company for the purpose of documentation and onboarding for availing API Banking Services from various Banks and that the terms and conditions as may be agreed to by and between Adani Green Energy Limited and the Banks for the purpose of availing API Banking Services, shall be acceptable and binding to the Company.”</w:t>
      </w:r>
    </w:p>
    <w:p w14:paraId="276195BD" w14:textId="77777777" w:rsidR="00CF096F" w:rsidRPr="00EE4884" w:rsidRDefault="00CF096F" w:rsidP="00C85997">
      <w:pPr>
        <w:shd w:val="clear" w:color="auto" w:fill="FFFFFF"/>
        <w:spacing w:after="0"/>
        <w:ind w:right="164"/>
        <w:contextualSpacing/>
        <w:jc w:val="both"/>
        <w:rPr>
          <w:rFonts w:ascii="Adani Regular" w:hAnsi="Adani Regular"/>
          <w:sz w:val="24"/>
          <w:szCs w:val="24"/>
        </w:rPr>
      </w:pPr>
    </w:p>
    <w:p w14:paraId="7DE02709" w14:textId="77777777" w:rsidR="008F292B" w:rsidRPr="00EE4884" w:rsidRDefault="008F292B" w:rsidP="00C85997">
      <w:pPr>
        <w:widowControl w:val="0"/>
        <w:numPr>
          <w:ilvl w:val="0"/>
          <w:numId w:val="5"/>
        </w:numPr>
        <w:suppressAutoHyphens/>
        <w:spacing w:after="0"/>
        <w:ind w:left="540" w:right="164" w:hanging="540"/>
        <w:contextualSpacing/>
        <w:jc w:val="both"/>
        <w:rPr>
          <w:rFonts w:ascii="Adani Regular" w:hAnsi="Adani Regular"/>
          <w:b/>
          <w:bCs/>
          <w:color w:val="000000" w:themeColor="text1"/>
          <w:sz w:val="24"/>
          <w:szCs w:val="24"/>
          <w:lang w:val="en-IN"/>
        </w:rPr>
      </w:pPr>
      <w:r w:rsidRPr="00EE4884">
        <w:rPr>
          <w:rFonts w:ascii="Adani Regular" w:hAnsi="Adani Regular"/>
          <w:b/>
          <w:bCs/>
          <w:color w:val="000000" w:themeColor="text1"/>
          <w:sz w:val="24"/>
          <w:szCs w:val="24"/>
          <w:lang w:val="en-IN"/>
        </w:rPr>
        <w:t>APPROVAL FOR SIGNING, EXECUTION, HANDOVER OF DEFINITIVE AGREEMENTS AND ITS AMENDMENTS – POWER PURCHASE AGREEMENT (PPA), POWER CONSUMPTION AGREEMENT (PCA), INVESTMENT AGREEMENT (IA), TRIPARTITE AGREEMENT (TA) OR ANY OTHER PROJECT AGREEMENTS – AND WARRNATEES, SECURITIES AND ANY OTHER FORM OF DECLARATION BY AUTHORIZED PERSONS FOR SUPPLY OF 20.8 MW HYBRID CONTRACTED GREEN ENERGY FROM 25 MWAC SOLAR POWER UNIT AND 20.8 MW WIND POWER UNIT</w:t>
      </w:r>
      <w:bookmarkStart w:id="0" w:name="_Hlk84433056"/>
      <w:r w:rsidRPr="00EE4884">
        <w:rPr>
          <w:rFonts w:ascii="Adani Regular" w:hAnsi="Adani Regular"/>
          <w:b/>
          <w:bCs/>
          <w:color w:val="000000" w:themeColor="text1"/>
          <w:sz w:val="24"/>
          <w:szCs w:val="24"/>
          <w:lang w:val="en-IN"/>
        </w:rPr>
        <w:t xml:space="preserve"> OF “ADANI GREEN ENERGY TWENTY FIVE B LIMITED” </w:t>
      </w:r>
      <w:bookmarkEnd w:id="0"/>
      <w:r w:rsidRPr="00EE4884">
        <w:rPr>
          <w:rFonts w:ascii="Adani Regular" w:hAnsi="Adani Regular"/>
          <w:b/>
          <w:bCs/>
          <w:color w:val="000000" w:themeColor="text1"/>
          <w:sz w:val="24"/>
          <w:szCs w:val="24"/>
          <w:lang w:val="en-IN"/>
        </w:rPr>
        <w:t>TO “ASAHI INDIA GLASS LIMITED” THROUGH “POWER PULSE TRADING SOLUTION LIMITED” UNDER CAPTIVE MODE FOR FULLFILLMENT OF ASAHI INDIA GLASS LIMITED’S 20.8 MW HYBRID RE POWER REQUIREMENT.</w:t>
      </w:r>
    </w:p>
    <w:p w14:paraId="1B468AB2" w14:textId="77777777" w:rsidR="008F292B" w:rsidRPr="00EE4884" w:rsidRDefault="008F292B" w:rsidP="00C85997">
      <w:pPr>
        <w:autoSpaceDE w:val="0"/>
        <w:autoSpaceDN w:val="0"/>
        <w:adjustRightInd w:val="0"/>
        <w:spacing w:after="0"/>
        <w:ind w:left="-270"/>
        <w:jc w:val="both"/>
        <w:rPr>
          <w:rFonts w:ascii="Adani Regular" w:eastAsia="Calibri" w:hAnsi="Adani Regular" w:cs="Calibri"/>
          <w:color w:val="000000"/>
          <w:sz w:val="24"/>
          <w:szCs w:val="24"/>
        </w:rPr>
      </w:pPr>
    </w:p>
    <w:p w14:paraId="10A1C870" w14:textId="3CC7D95D" w:rsidR="008F292B" w:rsidRPr="00606690" w:rsidRDefault="008F292B" w:rsidP="00C85997">
      <w:pPr>
        <w:spacing w:after="0"/>
        <w:jc w:val="both"/>
        <w:rPr>
          <w:rFonts w:ascii="Adani Regular" w:hAnsi="Adani Regular"/>
          <w:sz w:val="24"/>
          <w:szCs w:val="24"/>
        </w:rPr>
      </w:pPr>
      <w:r w:rsidRPr="00EE4884">
        <w:rPr>
          <w:rFonts w:ascii="Adani Regular" w:hAnsi="Adani Regular"/>
          <w:sz w:val="24"/>
          <w:szCs w:val="24"/>
        </w:rPr>
        <w:t xml:space="preserve">The Board was informed that it was proposed to enter into definitive agreements </w:t>
      </w:r>
      <w:r w:rsidR="001E1E5E" w:rsidRPr="00EE4884">
        <w:rPr>
          <w:rFonts w:ascii="Adani Regular" w:hAnsi="Adani Regular"/>
          <w:sz w:val="24"/>
          <w:szCs w:val="24"/>
        </w:rPr>
        <w:t xml:space="preserve">with Asahi Glass India Limited as per the details placed before the Board. After </w:t>
      </w:r>
      <w:r w:rsidR="001E1E5E" w:rsidRPr="00606690">
        <w:rPr>
          <w:rFonts w:ascii="Adani Regular" w:hAnsi="Adani Regular"/>
          <w:sz w:val="24"/>
          <w:szCs w:val="24"/>
        </w:rPr>
        <w:t>discussions, following resolution was passed:</w:t>
      </w:r>
    </w:p>
    <w:p w14:paraId="18ABF39C" w14:textId="77777777" w:rsidR="001E1E5E" w:rsidRPr="00606690" w:rsidRDefault="001E1E5E" w:rsidP="00C85997">
      <w:pPr>
        <w:spacing w:after="0"/>
        <w:jc w:val="both"/>
        <w:rPr>
          <w:rFonts w:ascii="Adani Regular" w:hAnsi="Adani Regular"/>
          <w:sz w:val="24"/>
          <w:szCs w:val="24"/>
        </w:rPr>
      </w:pPr>
    </w:p>
    <w:p w14:paraId="7C437D0B" w14:textId="096F5F25" w:rsidR="008F292B" w:rsidRPr="00606690" w:rsidRDefault="008F292B" w:rsidP="00C85997">
      <w:pPr>
        <w:spacing w:after="0"/>
        <w:jc w:val="both"/>
        <w:rPr>
          <w:rFonts w:ascii="Adani Regular" w:hAnsi="Adani Regular" w:cs="Adani-Regular"/>
          <w:color w:val="000000"/>
          <w:sz w:val="24"/>
          <w:szCs w:val="24"/>
        </w:rPr>
      </w:pPr>
      <w:r w:rsidRPr="00606690">
        <w:rPr>
          <w:rFonts w:ascii="Adani Regular" w:hAnsi="Adani Regular"/>
          <w:sz w:val="24"/>
          <w:szCs w:val="24"/>
        </w:rPr>
        <w:t xml:space="preserve">“RESOLVED THAT </w:t>
      </w:r>
      <w:r w:rsidRPr="00606690">
        <w:rPr>
          <w:rFonts w:ascii="Adani Regular" w:hAnsi="Adani Regular" w:cs="Adani-Regular"/>
          <w:color w:val="000000"/>
          <w:sz w:val="24"/>
          <w:szCs w:val="24"/>
        </w:rPr>
        <w:t>Mr. Raj Kumar Jain or Mr. Abhishek Shah or Mr. Mayank Gala or Mr. Pragnesh Darji or Mr. Arpit Raval or Mr. Dhaval Koshti,</w:t>
      </w:r>
      <w:r w:rsidRPr="00606690">
        <w:rPr>
          <w:rFonts w:ascii="Adani Regular" w:hAnsi="Adani Regular"/>
          <w:sz w:val="24"/>
          <w:szCs w:val="24"/>
        </w:rPr>
        <w:t xml:space="preserve"> Authorized Signatories of the Company be and are hereby severally authorized to do on behalf of the Company, all such acts, deeds and things necessary in </w:t>
      </w:r>
      <w:r w:rsidRPr="00606690">
        <w:rPr>
          <w:rFonts w:ascii="Adani Regular" w:hAnsi="Adani Regular"/>
          <w:sz w:val="24"/>
          <w:szCs w:val="24"/>
        </w:rPr>
        <w:lastRenderedPageBreak/>
        <w:t>connection with or incidental to the Company’s response to signing, execution, handover of definitive agreements namely Power Purchase Agreement (PPA), Power Consumption Agreement (PCA), Investment Agreement (IA), Tripartite Agreement (TA) or any other Project Agreements, any amendments/modi</w:t>
      </w:r>
      <w:r w:rsidRPr="00EE4884">
        <w:rPr>
          <w:rFonts w:ascii="Adani Regular" w:hAnsi="Adani Regular"/>
          <w:sz w:val="24"/>
          <w:szCs w:val="24"/>
        </w:rPr>
        <w:t>fications and guarantees, warrantees, securities and any other form of declaration for supply of green energy from 25 MW</w:t>
      </w:r>
      <w:r w:rsidRPr="00EE4884">
        <w:rPr>
          <w:rFonts w:ascii="Adani Regular" w:hAnsi="Adani Regular"/>
          <w:sz w:val="24"/>
          <w:szCs w:val="24"/>
          <w:vertAlign w:val="subscript"/>
        </w:rPr>
        <w:t>AC</w:t>
      </w:r>
      <w:r w:rsidRPr="00EE4884">
        <w:rPr>
          <w:rFonts w:ascii="Adani Regular" w:hAnsi="Adani Regular"/>
          <w:sz w:val="24"/>
          <w:szCs w:val="24"/>
        </w:rPr>
        <w:t xml:space="preserve"> Solar Power Unit and 20.8 MW Wind Power Unit of Adani Green Energy Twenty Five B Limited to Asahi India Glass Limited through Power Pulse Trading Solution Limited under captive mode for fulfillment of Asahi India Glass Limited’s 20.8 MW </w:t>
      </w:r>
      <w:r w:rsidRPr="00606690">
        <w:rPr>
          <w:rFonts w:ascii="Adani Regular" w:hAnsi="Adani Regular"/>
          <w:sz w:val="24"/>
          <w:szCs w:val="24"/>
        </w:rPr>
        <w:t>Hybrid RE power requirement.</w:t>
      </w:r>
    </w:p>
    <w:p w14:paraId="4420F98B" w14:textId="77777777" w:rsidR="008F292B" w:rsidRPr="00606690" w:rsidRDefault="008F292B" w:rsidP="00C85997">
      <w:pPr>
        <w:spacing w:after="0"/>
        <w:jc w:val="both"/>
        <w:rPr>
          <w:rFonts w:ascii="Adani Regular" w:hAnsi="Adani Regular"/>
          <w:sz w:val="24"/>
          <w:szCs w:val="24"/>
        </w:rPr>
      </w:pPr>
    </w:p>
    <w:p w14:paraId="35D78936" w14:textId="40122EB9" w:rsidR="00CF096F" w:rsidRPr="00EE4884" w:rsidRDefault="008F292B" w:rsidP="00C85997">
      <w:pPr>
        <w:shd w:val="clear" w:color="auto" w:fill="FFFFFF"/>
        <w:spacing w:after="0"/>
        <w:ind w:right="164"/>
        <w:contextualSpacing/>
        <w:jc w:val="both"/>
        <w:rPr>
          <w:rFonts w:ascii="Adani Regular" w:hAnsi="Adani Regular"/>
          <w:color w:val="000000" w:themeColor="text1"/>
          <w:sz w:val="24"/>
          <w:szCs w:val="24"/>
        </w:rPr>
      </w:pPr>
      <w:r w:rsidRPr="00606690">
        <w:rPr>
          <w:rFonts w:ascii="Adani Regular" w:hAnsi="Adani Regular"/>
          <w:sz w:val="24"/>
          <w:szCs w:val="24"/>
        </w:rPr>
        <w:t>“RESOLVED FURTHER THAT the Common Seal of the Company if required be affixed on such power of attorney documents etc. in this regard in the presence of anyone of th</w:t>
      </w:r>
      <w:r w:rsidRPr="00EE4884">
        <w:rPr>
          <w:rFonts w:ascii="Adani Regular" w:hAnsi="Adani Regular"/>
          <w:sz w:val="24"/>
          <w:szCs w:val="24"/>
        </w:rPr>
        <w:t xml:space="preserve">e Directors of the Company </w:t>
      </w:r>
      <w:r w:rsidRPr="00EE4884">
        <w:rPr>
          <w:rFonts w:ascii="Adani Regular" w:hAnsi="Adani Regular" w:cs="Adani-Regular"/>
          <w:color w:val="000000"/>
          <w:sz w:val="24"/>
          <w:szCs w:val="24"/>
        </w:rPr>
        <w:t>Mr. Raj Kumar Jain or Mr. Abhishek Shah or Mr. Mayank Gala or Mr. Pragnesh Darji or Mr. Arpit Raval or Mr. Dhaval Koshti,</w:t>
      </w:r>
      <w:r w:rsidRPr="00EE4884">
        <w:rPr>
          <w:rFonts w:ascii="Adani Regular" w:hAnsi="Adani Regular"/>
          <w:sz w:val="24"/>
          <w:szCs w:val="24"/>
        </w:rPr>
        <w:t xml:space="preserve"> Authorized Signatories of the Company, who shall sign the same in token thereof.”</w:t>
      </w:r>
    </w:p>
    <w:p w14:paraId="5D7DDCD3" w14:textId="77777777" w:rsidR="00975497" w:rsidRPr="00EE4884" w:rsidRDefault="00975497" w:rsidP="00C85997">
      <w:pPr>
        <w:shd w:val="clear" w:color="auto" w:fill="FFFFFF"/>
        <w:spacing w:after="0"/>
        <w:ind w:right="164"/>
        <w:contextualSpacing/>
        <w:rPr>
          <w:rFonts w:ascii="Adani Regular" w:eastAsia="Calibri" w:hAnsi="Adani Regular" w:cs="Calibri"/>
          <w:color w:val="0D0D0D" w:themeColor="text1" w:themeTint="F2"/>
          <w:sz w:val="24"/>
          <w:szCs w:val="24"/>
        </w:rPr>
      </w:pPr>
    </w:p>
    <w:p w14:paraId="69502D08" w14:textId="3332378C" w:rsidR="00623964" w:rsidRPr="00EE4884" w:rsidRDefault="00623964" w:rsidP="00C85997">
      <w:pPr>
        <w:pStyle w:val="xmsonormal"/>
        <w:shd w:val="clear" w:color="auto" w:fill="FFFFFF"/>
        <w:spacing w:before="0" w:beforeAutospacing="0" w:after="0" w:afterAutospacing="0" w:line="276" w:lineRule="auto"/>
        <w:ind w:right="164"/>
        <w:contextualSpacing/>
        <w:jc w:val="both"/>
        <w:rPr>
          <w:rFonts w:ascii="Adani Regular" w:hAnsi="Adani Regular" w:cs="Calibri"/>
          <w:i/>
          <w:color w:val="000000" w:themeColor="text1"/>
          <w:bdr w:val="none" w:sz="0" w:space="0" w:color="auto" w:frame="1"/>
        </w:rPr>
      </w:pPr>
      <w:r w:rsidRPr="00EE4884">
        <w:rPr>
          <w:rFonts w:ascii="Adani Regular" w:hAnsi="Adani Regular" w:cs="Calibri"/>
          <w:i/>
          <w:color w:val="000000" w:themeColor="text1"/>
          <w:bdr w:val="none" w:sz="0" w:space="0" w:color="auto" w:frame="1"/>
        </w:rPr>
        <w:t>The Chairman thereafter summarised the decisions taken at each agenda in the meeting and announced that none of the Directors have dissented on the decisions taken at the meeting. Before the conclusion of the Meeting, Chairman made the roll call at the conclusion of the meeting and ensured presence of quorum throughout the meeting.</w:t>
      </w:r>
    </w:p>
    <w:p w14:paraId="43CDBBFD" w14:textId="77777777" w:rsidR="00B61AD1" w:rsidRPr="00EE4884" w:rsidRDefault="00B61AD1" w:rsidP="00C85997">
      <w:pPr>
        <w:pStyle w:val="xmsonormal"/>
        <w:shd w:val="clear" w:color="auto" w:fill="FFFFFF"/>
        <w:spacing w:before="0" w:beforeAutospacing="0" w:after="0" w:afterAutospacing="0" w:line="276" w:lineRule="auto"/>
        <w:ind w:right="164"/>
        <w:contextualSpacing/>
        <w:jc w:val="both"/>
        <w:rPr>
          <w:rFonts w:ascii="Adani Regular" w:hAnsi="Adani Regular" w:cs="Calibri"/>
          <w:i/>
          <w:color w:val="000000" w:themeColor="text1"/>
          <w:bdr w:val="none" w:sz="0" w:space="0" w:color="auto" w:frame="1"/>
        </w:rPr>
      </w:pPr>
    </w:p>
    <w:p w14:paraId="43DC6D77" w14:textId="77777777" w:rsidR="00623964" w:rsidRPr="00EE4884" w:rsidRDefault="00623964" w:rsidP="00C85997">
      <w:pPr>
        <w:widowControl w:val="0"/>
        <w:numPr>
          <w:ilvl w:val="0"/>
          <w:numId w:val="5"/>
        </w:numPr>
        <w:suppressAutoHyphens/>
        <w:spacing w:after="0"/>
        <w:ind w:left="0" w:right="164" w:firstLine="0"/>
        <w:contextualSpacing/>
        <w:jc w:val="both"/>
        <w:rPr>
          <w:rFonts w:ascii="Adani Regular" w:hAnsi="Adani Regular"/>
          <w:b/>
          <w:color w:val="000000" w:themeColor="text1"/>
          <w:sz w:val="24"/>
          <w:szCs w:val="24"/>
        </w:rPr>
      </w:pPr>
      <w:r w:rsidRPr="00EE4884">
        <w:rPr>
          <w:rFonts w:ascii="Adani Regular" w:hAnsi="Adani Regular" w:cs="Arial"/>
          <w:b/>
          <w:caps/>
          <w:color w:val="000000" w:themeColor="text1"/>
          <w:sz w:val="24"/>
          <w:szCs w:val="24"/>
        </w:rPr>
        <w:t>VOTE OF THANKS</w:t>
      </w:r>
    </w:p>
    <w:p w14:paraId="7A6034BC" w14:textId="77777777" w:rsidR="00623964" w:rsidRPr="00EE4884" w:rsidRDefault="00623964" w:rsidP="00C85997">
      <w:pPr>
        <w:pStyle w:val="NoSpacing"/>
        <w:spacing w:line="276" w:lineRule="auto"/>
        <w:ind w:right="164"/>
        <w:contextualSpacing/>
        <w:jc w:val="both"/>
        <w:rPr>
          <w:rFonts w:ascii="Adani Regular" w:hAnsi="Adani Regular"/>
          <w:color w:val="000000" w:themeColor="text1"/>
          <w:sz w:val="24"/>
          <w:szCs w:val="24"/>
        </w:rPr>
      </w:pPr>
    </w:p>
    <w:p w14:paraId="57D40D93" w14:textId="6E3B5389" w:rsidR="00623964" w:rsidRPr="00EE4884" w:rsidRDefault="00623964" w:rsidP="00C85997">
      <w:pPr>
        <w:spacing w:after="0"/>
        <w:ind w:right="164"/>
        <w:contextualSpacing/>
        <w:jc w:val="both"/>
        <w:rPr>
          <w:rFonts w:ascii="Adani Regular" w:hAnsi="Adani Regular" w:cs="Arial"/>
          <w:color w:val="000000" w:themeColor="text1"/>
          <w:sz w:val="24"/>
          <w:szCs w:val="24"/>
        </w:rPr>
      </w:pPr>
      <w:r w:rsidRPr="00EE4884">
        <w:rPr>
          <w:rFonts w:ascii="Adani Regular" w:hAnsi="Adani Regular" w:cs="Arial"/>
          <w:color w:val="000000" w:themeColor="text1"/>
          <w:sz w:val="24"/>
          <w:szCs w:val="24"/>
        </w:rPr>
        <w:t xml:space="preserve">Thereafter, there being no other business to transact, the meeting concluded with a vote of thanks to the chair at </w:t>
      </w:r>
      <w:r w:rsidR="00B257DA" w:rsidRPr="00EE4884">
        <w:rPr>
          <w:rFonts w:ascii="Adani Regular" w:hAnsi="Adani Regular" w:cs="Arial"/>
          <w:color w:val="000000" w:themeColor="text1"/>
          <w:sz w:val="24"/>
          <w:szCs w:val="24"/>
        </w:rPr>
        <w:t>12</w:t>
      </w:r>
      <w:r w:rsidR="0011153C" w:rsidRPr="00EE4884">
        <w:rPr>
          <w:rFonts w:ascii="Adani Regular" w:hAnsi="Adani Regular" w:cs="Arial"/>
          <w:color w:val="000000" w:themeColor="text1"/>
          <w:sz w:val="24"/>
          <w:szCs w:val="24"/>
        </w:rPr>
        <w:t>:</w:t>
      </w:r>
      <w:r w:rsidR="00C637BA" w:rsidRPr="00EE4884">
        <w:rPr>
          <w:rFonts w:ascii="Adani Regular" w:hAnsi="Adani Regular" w:cs="Arial"/>
          <w:color w:val="000000" w:themeColor="text1"/>
          <w:sz w:val="24"/>
          <w:szCs w:val="24"/>
        </w:rPr>
        <w:t>10</w:t>
      </w:r>
      <w:r w:rsidR="00CF6E01" w:rsidRPr="00EE4884">
        <w:rPr>
          <w:rFonts w:ascii="Adani Regular" w:hAnsi="Adani Regular" w:cs="Arial"/>
          <w:color w:val="000000" w:themeColor="text1"/>
          <w:sz w:val="24"/>
          <w:szCs w:val="24"/>
        </w:rPr>
        <w:t xml:space="preserve"> </w:t>
      </w:r>
      <w:r w:rsidR="00C637BA" w:rsidRPr="00EE4884">
        <w:rPr>
          <w:rFonts w:ascii="Adani Regular" w:hAnsi="Adani Regular" w:cs="Arial"/>
          <w:color w:val="000000" w:themeColor="text1"/>
          <w:sz w:val="24"/>
          <w:szCs w:val="24"/>
        </w:rPr>
        <w:t>p</w:t>
      </w:r>
      <w:r w:rsidR="005F5CB4" w:rsidRPr="00EE4884">
        <w:rPr>
          <w:rFonts w:ascii="Adani Regular" w:hAnsi="Adani Regular" w:cs="Arial"/>
          <w:color w:val="000000" w:themeColor="text1"/>
          <w:sz w:val="24"/>
          <w:szCs w:val="24"/>
        </w:rPr>
        <w:t>.m.</w:t>
      </w:r>
    </w:p>
    <w:p w14:paraId="55C897FE" w14:textId="28C6BE46" w:rsidR="00005198" w:rsidRPr="00EE4884" w:rsidRDefault="00005198" w:rsidP="00C85997">
      <w:pPr>
        <w:pStyle w:val="NoSpacing"/>
        <w:spacing w:line="276" w:lineRule="auto"/>
        <w:ind w:right="164"/>
        <w:contextualSpacing/>
        <w:jc w:val="both"/>
        <w:rPr>
          <w:rFonts w:ascii="Adani Regular" w:hAnsi="Adani Regular"/>
          <w:color w:val="000000" w:themeColor="text1"/>
          <w:sz w:val="24"/>
          <w:szCs w:val="24"/>
        </w:rPr>
      </w:pPr>
    </w:p>
    <w:p w14:paraId="6B7E5240" w14:textId="77777777" w:rsidR="00005198" w:rsidRPr="00EE4884" w:rsidRDefault="00005198" w:rsidP="00C85997">
      <w:pPr>
        <w:pStyle w:val="NoSpacing"/>
        <w:spacing w:line="276" w:lineRule="auto"/>
        <w:ind w:right="164"/>
        <w:contextualSpacing/>
        <w:jc w:val="both"/>
        <w:rPr>
          <w:rFonts w:ascii="Adani Regular" w:hAnsi="Adani Regular"/>
          <w:color w:val="000000" w:themeColor="text1"/>
          <w:sz w:val="24"/>
          <w:szCs w:val="24"/>
        </w:rPr>
      </w:pPr>
    </w:p>
    <w:p w14:paraId="0B07CBED" w14:textId="77777777" w:rsidR="000866BC" w:rsidRPr="00EE4884" w:rsidRDefault="000866BC" w:rsidP="00C85997">
      <w:pPr>
        <w:pStyle w:val="NoSpacing"/>
        <w:spacing w:line="276" w:lineRule="auto"/>
        <w:ind w:right="164"/>
        <w:contextualSpacing/>
        <w:jc w:val="both"/>
        <w:rPr>
          <w:rFonts w:ascii="Adani Regular" w:hAnsi="Adani Regular"/>
          <w:color w:val="000000" w:themeColor="text1"/>
          <w:sz w:val="24"/>
          <w:szCs w:val="24"/>
        </w:rPr>
      </w:pPr>
    </w:p>
    <w:p w14:paraId="53155657" w14:textId="06D5F463" w:rsidR="00623964" w:rsidRPr="00EE4884" w:rsidRDefault="00623964" w:rsidP="00C85997">
      <w:pPr>
        <w:pStyle w:val="NoSpacing"/>
        <w:spacing w:line="276" w:lineRule="auto"/>
        <w:ind w:right="164"/>
        <w:contextualSpacing/>
        <w:jc w:val="both"/>
        <w:rPr>
          <w:rFonts w:ascii="Adani Regular" w:hAnsi="Adani Regular"/>
          <w:b/>
          <w:color w:val="000000" w:themeColor="text1"/>
          <w:sz w:val="24"/>
          <w:szCs w:val="24"/>
        </w:rPr>
      </w:pPr>
      <w:r w:rsidRPr="00EE4884">
        <w:rPr>
          <w:rFonts w:ascii="Adani Regular" w:hAnsi="Adani Regular"/>
          <w:b/>
          <w:color w:val="000000" w:themeColor="text1"/>
          <w:sz w:val="24"/>
          <w:szCs w:val="24"/>
        </w:rPr>
        <w:t>Date of entry:</w:t>
      </w:r>
      <w:r w:rsidR="00830DA8" w:rsidRPr="00EE4884">
        <w:rPr>
          <w:rFonts w:ascii="Adani Regular" w:hAnsi="Adani Regular"/>
          <w:b/>
          <w:color w:val="000000" w:themeColor="text1"/>
          <w:sz w:val="24"/>
          <w:szCs w:val="24"/>
        </w:rPr>
        <w:t xml:space="preserve"> </w:t>
      </w:r>
      <w:r w:rsidR="00DB51F2" w:rsidRPr="00EE4884">
        <w:rPr>
          <w:rFonts w:ascii="Adani Regular" w:hAnsi="Adani Regular"/>
          <w:b/>
          <w:color w:val="000000" w:themeColor="text1"/>
          <w:sz w:val="24"/>
          <w:szCs w:val="24"/>
        </w:rPr>
        <w:t>30</w:t>
      </w:r>
      <w:r w:rsidR="00830DA8" w:rsidRPr="00EE4884">
        <w:rPr>
          <w:rFonts w:ascii="Adani Regular" w:hAnsi="Adani Regular"/>
          <w:b/>
          <w:color w:val="000000" w:themeColor="text1"/>
          <w:sz w:val="24"/>
          <w:szCs w:val="24"/>
        </w:rPr>
        <w:t>.</w:t>
      </w:r>
      <w:r w:rsidR="00067BFA" w:rsidRPr="00EE4884">
        <w:rPr>
          <w:rFonts w:ascii="Adani Regular" w:hAnsi="Adani Regular"/>
          <w:b/>
          <w:color w:val="000000" w:themeColor="text1"/>
          <w:sz w:val="24"/>
          <w:szCs w:val="24"/>
        </w:rPr>
        <w:t>01</w:t>
      </w:r>
      <w:r w:rsidR="00830DA8" w:rsidRPr="00EE4884">
        <w:rPr>
          <w:rFonts w:ascii="Adani Regular" w:hAnsi="Adani Regular"/>
          <w:b/>
          <w:color w:val="000000" w:themeColor="text1"/>
          <w:sz w:val="24"/>
          <w:szCs w:val="24"/>
        </w:rPr>
        <w:t>.202</w:t>
      </w:r>
      <w:r w:rsidR="00067BFA" w:rsidRPr="00EE4884">
        <w:rPr>
          <w:rFonts w:ascii="Adani Regular" w:hAnsi="Adani Regular"/>
          <w:b/>
          <w:color w:val="000000" w:themeColor="text1"/>
          <w:sz w:val="24"/>
          <w:szCs w:val="24"/>
        </w:rPr>
        <w:t>6</w:t>
      </w:r>
      <w:r w:rsidRPr="00EE4884">
        <w:rPr>
          <w:rFonts w:ascii="Adani Regular" w:hAnsi="Adani Regular"/>
          <w:b/>
          <w:color w:val="000000" w:themeColor="text1"/>
          <w:sz w:val="24"/>
          <w:szCs w:val="24"/>
        </w:rPr>
        <w:tab/>
      </w:r>
      <w:r w:rsidRPr="00EE4884">
        <w:rPr>
          <w:rFonts w:ascii="Adani Regular" w:hAnsi="Adani Regular"/>
          <w:b/>
          <w:color w:val="000000" w:themeColor="text1"/>
          <w:sz w:val="24"/>
          <w:szCs w:val="24"/>
        </w:rPr>
        <w:tab/>
      </w:r>
      <w:r w:rsidRPr="00EE4884">
        <w:rPr>
          <w:rFonts w:ascii="Adani Regular" w:hAnsi="Adani Regular"/>
          <w:b/>
          <w:color w:val="000000" w:themeColor="text1"/>
          <w:sz w:val="24"/>
          <w:szCs w:val="24"/>
        </w:rPr>
        <w:tab/>
      </w:r>
      <w:r w:rsidRPr="00EE4884">
        <w:rPr>
          <w:rFonts w:ascii="Adani Regular" w:hAnsi="Adani Regular"/>
          <w:b/>
          <w:color w:val="000000" w:themeColor="text1"/>
          <w:sz w:val="24"/>
          <w:szCs w:val="24"/>
        </w:rPr>
        <w:tab/>
      </w:r>
      <w:r w:rsidRPr="00EE4884">
        <w:rPr>
          <w:rFonts w:ascii="Adani Regular" w:hAnsi="Adani Regular"/>
          <w:b/>
          <w:color w:val="000000" w:themeColor="text1"/>
          <w:sz w:val="24"/>
          <w:szCs w:val="24"/>
        </w:rPr>
        <w:tab/>
      </w:r>
    </w:p>
    <w:p w14:paraId="749E378C" w14:textId="2094C47B" w:rsidR="00623964" w:rsidRPr="00EE4884" w:rsidRDefault="00623964" w:rsidP="00C85997">
      <w:pPr>
        <w:pStyle w:val="NoSpacing"/>
        <w:spacing w:line="276" w:lineRule="auto"/>
        <w:ind w:right="164"/>
        <w:contextualSpacing/>
        <w:jc w:val="both"/>
        <w:rPr>
          <w:rFonts w:ascii="Adani Regular" w:hAnsi="Adani Regular"/>
          <w:b/>
          <w:color w:val="000000" w:themeColor="text1"/>
          <w:sz w:val="24"/>
          <w:szCs w:val="24"/>
        </w:rPr>
      </w:pPr>
      <w:r w:rsidRPr="00EE4884">
        <w:rPr>
          <w:rFonts w:ascii="Adani Regular" w:hAnsi="Adani Regular"/>
          <w:b/>
          <w:color w:val="000000" w:themeColor="text1"/>
          <w:sz w:val="24"/>
          <w:szCs w:val="24"/>
        </w:rPr>
        <w:t>Date of signing:</w:t>
      </w:r>
      <w:r w:rsidR="00067BFA" w:rsidRPr="00EE4884">
        <w:rPr>
          <w:rFonts w:ascii="Adani Regular" w:hAnsi="Adani Regular"/>
          <w:b/>
          <w:color w:val="000000" w:themeColor="text1"/>
          <w:sz w:val="24"/>
          <w:szCs w:val="24"/>
        </w:rPr>
        <w:t xml:space="preserve"> </w:t>
      </w:r>
      <w:r w:rsidR="00E216CE" w:rsidRPr="00EE4884">
        <w:rPr>
          <w:rFonts w:ascii="Adani Regular" w:hAnsi="Adani Regular"/>
          <w:b/>
          <w:color w:val="000000" w:themeColor="text1"/>
          <w:sz w:val="24"/>
          <w:szCs w:val="24"/>
        </w:rPr>
        <w:t>30</w:t>
      </w:r>
      <w:r w:rsidR="00067BFA" w:rsidRPr="00EE4884">
        <w:rPr>
          <w:rFonts w:ascii="Adani Regular" w:hAnsi="Adani Regular"/>
          <w:b/>
          <w:color w:val="000000" w:themeColor="text1"/>
          <w:sz w:val="24"/>
          <w:szCs w:val="24"/>
        </w:rPr>
        <w:t>.01.2026</w:t>
      </w:r>
      <w:r w:rsidRPr="00EE4884">
        <w:rPr>
          <w:rFonts w:ascii="Adani Regular" w:hAnsi="Adani Regular"/>
          <w:b/>
          <w:color w:val="000000" w:themeColor="text1"/>
          <w:sz w:val="24"/>
          <w:szCs w:val="24"/>
        </w:rPr>
        <w:tab/>
      </w:r>
      <w:r w:rsidRPr="00EE4884">
        <w:rPr>
          <w:rFonts w:ascii="Adani Regular" w:hAnsi="Adani Regular"/>
          <w:b/>
          <w:color w:val="000000" w:themeColor="text1"/>
          <w:sz w:val="24"/>
          <w:szCs w:val="24"/>
        </w:rPr>
        <w:tab/>
      </w:r>
      <w:r w:rsidRPr="00EE4884">
        <w:rPr>
          <w:rFonts w:ascii="Adani Regular" w:hAnsi="Adani Regular"/>
          <w:b/>
          <w:color w:val="000000" w:themeColor="text1"/>
          <w:sz w:val="24"/>
          <w:szCs w:val="24"/>
        </w:rPr>
        <w:tab/>
      </w:r>
      <w:r w:rsidRPr="00EE4884">
        <w:rPr>
          <w:rFonts w:ascii="Adani Regular" w:hAnsi="Adani Regular"/>
          <w:b/>
          <w:color w:val="000000" w:themeColor="text1"/>
          <w:sz w:val="24"/>
          <w:szCs w:val="24"/>
        </w:rPr>
        <w:tab/>
      </w:r>
      <w:r w:rsidRPr="00EE4884">
        <w:rPr>
          <w:rFonts w:ascii="Adani Regular" w:hAnsi="Adani Regular"/>
          <w:b/>
          <w:color w:val="000000" w:themeColor="text1"/>
          <w:sz w:val="24"/>
          <w:szCs w:val="24"/>
        </w:rPr>
        <w:tab/>
      </w:r>
      <w:r w:rsidRPr="00EE4884">
        <w:rPr>
          <w:rFonts w:ascii="Adani Regular" w:hAnsi="Adani Regular"/>
          <w:b/>
          <w:color w:val="000000" w:themeColor="text1"/>
          <w:sz w:val="24"/>
          <w:szCs w:val="24"/>
        </w:rPr>
        <w:tab/>
      </w:r>
      <w:r w:rsidRPr="00EE4884">
        <w:rPr>
          <w:rFonts w:ascii="Adani Regular" w:hAnsi="Adani Regular"/>
          <w:b/>
          <w:color w:val="000000" w:themeColor="text1"/>
          <w:sz w:val="24"/>
          <w:szCs w:val="24"/>
        </w:rPr>
        <w:tab/>
      </w:r>
    </w:p>
    <w:p w14:paraId="74C5DDEF" w14:textId="77777777" w:rsidR="00A95906" w:rsidRPr="00EE4884" w:rsidRDefault="00623964" w:rsidP="00C85997">
      <w:pPr>
        <w:spacing w:after="0"/>
        <w:ind w:right="164"/>
        <w:contextualSpacing/>
        <w:jc w:val="both"/>
        <w:rPr>
          <w:rFonts w:ascii="Adani Regular" w:hAnsi="Adani Regular" w:cs="Arial"/>
          <w:b/>
          <w:color w:val="000000" w:themeColor="text1"/>
          <w:sz w:val="24"/>
          <w:szCs w:val="24"/>
        </w:rPr>
      </w:pPr>
      <w:r w:rsidRPr="00EE4884">
        <w:rPr>
          <w:rFonts w:ascii="Adani Regular" w:hAnsi="Adani Regular"/>
          <w:b/>
          <w:color w:val="000000" w:themeColor="text1"/>
          <w:sz w:val="24"/>
          <w:szCs w:val="24"/>
        </w:rPr>
        <w:t>Place:</w:t>
      </w:r>
      <w:r w:rsidRPr="00EE4884">
        <w:rPr>
          <w:rFonts w:ascii="Adani Regular" w:hAnsi="Adani Regular"/>
          <w:color w:val="000000" w:themeColor="text1"/>
          <w:sz w:val="24"/>
          <w:szCs w:val="24"/>
        </w:rPr>
        <w:t xml:space="preserve"> </w:t>
      </w:r>
      <w:r w:rsidRPr="00EE4884">
        <w:rPr>
          <w:rFonts w:ascii="Adani Regular" w:hAnsi="Adani Regular"/>
          <w:b/>
          <w:color w:val="000000" w:themeColor="text1"/>
          <w:sz w:val="24"/>
          <w:szCs w:val="24"/>
        </w:rPr>
        <w:t>Ahmedabad</w:t>
      </w:r>
      <w:r w:rsidR="00362D82" w:rsidRPr="00EE4884">
        <w:rPr>
          <w:rFonts w:ascii="Adani Regular" w:hAnsi="Adani Regular"/>
          <w:b/>
          <w:color w:val="000000" w:themeColor="text1"/>
          <w:sz w:val="24"/>
          <w:szCs w:val="24"/>
        </w:rPr>
        <w:tab/>
      </w:r>
      <w:r w:rsidR="00362D82" w:rsidRPr="00EE4884">
        <w:rPr>
          <w:rFonts w:ascii="Adani Regular" w:hAnsi="Adani Regular"/>
          <w:b/>
          <w:color w:val="000000" w:themeColor="text1"/>
          <w:sz w:val="24"/>
          <w:szCs w:val="24"/>
        </w:rPr>
        <w:tab/>
      </w:r>
      <w:r w:rsidR="00362D82" w:rsidRPr="00EE4884">
        <w:rPr>
          <w:rFonts w:ascii="Adani Regular" w:hAnsi="Adani Regular"/>
          <w:b/>
          <w:color w:val="000000" w:themeColor="text1"/>
          <w:sz w:val="24"/>
          <w:szCs w:val="24"/>
        </w:rPr>
        <w:tab/>
      </w:r>
      <w:r w:rsidR="00362D82" w:rsidRPr="00EE4884">
        <w:rPr>
          <w:rFonts w:ascii="Adani Regular" w:hAnsi="Adani Regular"/>
          <w:b/>
          <w:color w:val="000000" w:themeColor="text1"/>
          <w:sz w:val="24"/>
          <w:szCs w:val="24"/>
        </w:rPr>
        <w:tab/>
      </w:r>
      <w:r w:rsidR="00362D82" w:rsidRPr="00EE4884">
        <w:rPr>
          <w:rFonts w:ascii="Adani Regular" w:hAnsi="Adani Regular"/>
          <w:b/>
          <w:color w:val="000000" w:themeColor="text1"/>
          <w:sz w:val="24"/>
          <w:szCs w:val="24"/>
        </w:rPr>
        <w:tab/>
      </w:r>
      <w:r w:rsidR="00362D82" w:rsidRPr="00EE4884">
        <w:rPr>
          <w:rFonts w:ascii="Adani Regular" w:hAnsi="Adani Regular"/>
          <w:b/>
          <w:color w:val="000000" w:themeColor="text1"/>
          <w:sz w:val="24"/>
          <w:szCs w:val="24"/>
        </w:rPr>
        <w:tab/>
      </w:r>
      <w:r w:rsidRPr="00EE4884">
        <w:rPr>
          <w:rFonts w:ascii="Adani Regular" w:hAnsi="Adani Regular"/>
          <w:b/>
          <w:color w:val="000000" w:themeColor="text1"/>
          <w:sz w:val="24"/>
          <w:szCs w:val="24"/>
        </w:rPr>
        <w:t>CHAIRMAN</w:t>
      </w:r>
    </w:p>
    <w:p w14:paraId="2A43082B" w14:textId="77777777" w:rsidR="00B3033E" w:rsidRPr="00EE4884" w:rsidRDefault="00B3033E" w:rsidP="00C85997">
      <w:pPr>
        <w:spacing w:after="0"/>
        <w:ind w:right="164"/>
        <w:contextualSpacing/>
        <w:jc w:val="both"/>
        <w:rPr>
          <w:rFonts w:ascii="Adani Regular" w:hAnsi="Adani Regular" w:cs="Arial"/>
          <w:b/>
          <w:color w:val="000000" w:themeColor="text1"/>
          <w:sz w:val="24"/>
          <w:szCs w:val="24"/>
        </w:rPr>
      </w:pPr>
    </w:p>
    <w:sectPr w:rsidR="00B3033E" w:rsidRPr="00EE4884" w:rsidSect="00465807">
      <w:headerReference w:type="even" r:id="rId8"/>
      <w:headerReference w:type="default" r:id="rId9"/>
      <w:footerReference w:type="even" r:id="rId10"/>
      <w:footerReference w:type="default" r:id="rId11"/>
      <w:headerReference w:type="first" r:id="rId12"/>
      <w:footerReference w:type="first" r:id="rId13"/>
      <w:pgSz w:w="12240" w:h="18720" w:code="281"/>
      <w:pgMar w:top="1440" w:right="1366" w:bottom="1440" w:left="216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BDEC85" w14:textId="77777777" w:rsidR="007C17BD" w:rsidRDefault="007C17BD" w:rsidP="00541459">
      <w:pPr>
        <w:spacing w:after="0" w:line="240" w:lineRule="auto"/>
      </w:pPr>
      <w:r>
        <w:separator/>
      </w:r>
    </w:p>
  </w:endnote>
  <w:endnote w:type="continuationSeparator" w:id="0">
    <w:p w14:paraId="160BDAF8" w14:textId="77777777" w:rsidR="007C17BD" w:rsidRDefault="007C17BD" w:rsidP="005414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Adani Regular">
    <w:panose1 w:val="02000503000000020004"/>
    <w:charset w:val="00"/>
    <w:family w:val="auto"/>
    <w:pitch w:val="variable"/>
    <w:sig w:usb0="80000027" w:usb1="4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Adani-SemiBold">
    <w:panose1 w:val="00000000000000000000"/>
    <w:charset w:val="00"/>
    <w:family w:val="swiss"/>
    <w:notTrueType/>
    <w:pitch w:val="default"/>
    <w:sig w:usb0="00000003" w:usb1="00000000" w:usb2="00000000" w:usb3="00000000" w:csb0="00000001" w:csb1="00000000"/>
  </w:font>
  <w:font w:name="Adani-Regular">
    <w:altName w:val="Calibri"/>
    <w:panose1 w:val="00000000000000000000"/>
    <w:charset w:val="00"/>
    <w:family w:val="swiss"/>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2785B" w14:textId="77777777" w:rsidR="008337FB" w:rsidRDefault="008337F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CA2D1" w14:textId="77777777" w:rsidR="008337FB" w:rsidRDefault="008337F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E48A29" w14:textId="77777777" w:rsidR="008337FB" w:rsidRDefault="008337F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21361F" w14:textId="77777777" w:rsidR="007C17BD" w:rsidRDefault="007C17BD" w:rsidP="00541459">
      <w:pPr>
        <w:spacing w:after="0" w:line="240" w:lineRule="auto"/>
      </w:pPr>
      <w:r>
        <w:separator/>
      </w:r>
    </w:p>
  </w:footnote>
  <w:footnote w:type="continuationSeparator" w:id="0">
    <w:p w14:paraId="0A11B64B" w14:textId="77777777" w:rsidR="007C17BD" w:rsidRDefault="007C17BD" w:rsidP="005414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4E3E96" w14:textId="77777777" w:rsidR="008337FB" w:rsidRDefault="008337F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36770B" w14:textId="77777777" w:rsidR="00541459" w:rsidRPr="00541459" w:rsidRDefault="00F716BB" w:rsidP="00541459">
    <w:pPr>
      <w:pStyle w:val="Header"/>
      <w:jc w:val="center"/>
      <w:rPr>
        <w:sz w:val="24"/>
      </w:rPr>
    </w:pPr>
    <w:r>
      <w:rPr>
        <w:rFonts w:ascii="Adani Regular" w:hAnsi="Adani Regular"/>
        <w:b/>
        <w:bCs/>
        <w:sz w:val="24"/>
      </w:rPr>
      <w:t xml:space="preserve">ADANI GREEN ENERGY </w:t>
    </w:r>
    <w:r w:rsidR="00CA5218">
      <w:rPr>
        <w:rFonts w:ascii="Adani Regular" w:hAnsi="Adani Regular"/>
        <w:b/>
        <w:bCs/>
        <w:sz w:val="24"/>
      </w:rPr>
      <w:t xml:space="preserve">TWENTY </w:t>
    </w:r>
    <w:r w:rsidR="00114C36">
      <w:rPr>
        <w:rFonts w:ascii="Adani Regular" w:hAnsi="Adani Regular"/>
        <w:b/>
        <w:bCs/>
        <w:sz w:val="24"/>
      </w:rPr>
      <w:t xml:space="preserve">FIVE </w:t>
    </w:r>
    <w:r w:rsidR="00B60778">
      <w:rPr>
        <w:rFonts w:ascii="Adani Regular" w:hAnsi="Adani Regular"/>
        <w:b/>
        <w:bCs/>
        <w:sz w:val="24"/>
      </w:rPr>
      <w:t>B</w:t>
    </w:r>
    <w:r w:rsidR="00114C36">
      <w:rPr>
        <w:rFonts w:ascii="Adani Regular" w:hAnsi="Adani Regular"/>
        <w:b/>
        <w:bCs/>
        <w:sz w:val="24"/>
      </w:rPr>
      <w:t xml:space="preserve"> </w:t>
    </w:r>
    <w:r w:rsidR="00541459" w:rsidRPr="00541459">
      <w:rPr>
        <w:rFonts w:ascii="Adani Regular" w:hAnsi="Adani Regular"/>
        <w:b/>
        <w:bCs/>
        <w:sz w:val="24"/>
      </w:rPr>
      <w:t>LIMITED</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F773CB" w14:textId="77777777" w:rsidR="008337FB" w:rsidRDefault="008337F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17931"/>
    <w:multiLevelType w:val="hybridMultilevel"/>
    <w:tmpl w:val="A6DCF946"/>
    <w:lvl w:ilvl="0" w:tplc="64847D30">
      <w:start w:val="1"/>
      <w:numFmt w:val="decimal"/>
      <w:lvlText w:val="%1."/>
      <w:lvlJc w:val="left"/>
      <w:pPr>
        <w:ind w:left="36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0F241442"/>
    <w:multiLevelType w:val="hybridMultilevel"/>
    <w:tmpl w:val="53EA8DCC"/>
    <w:lvl w:ilvl="0" w:tplc="05A4DA9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E83534"/>
    <w:multiLevelType w:val="hybridMultilevel"/>
    <w:tmpl w:val="5E6E05D6"/>
    <w:lvl w:ilvl="0" w:tplc="5D10C5A8">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2B6053B"/>
    <w:multiLevelType w:val="hybridMultilevel"/>
    <w:tmpl w:val="21E0D304"/>
    <w:lvl w:ilvl="0" w:tplc="805EF3B2">
      <w:start w:val="1"/>
      <w:numFmt w:val="decimal"/>
      <w:lvlText w:val="%1."/>
      <w:lvlJc w:val="left"/>
      <w:pPr>
        <w:ind w:left="3337" w:hanging="360"/>
      </w:pPr>
      <w:rPr>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0BF6A21"/>
    <w:multiLevelType w:val="hybridMultilevel"/>
    <w:tmpl w:val="7818C53A"/>
    <w:lvl w:ilvl="0" w:tplc="FFFFFFFF">
      <w:start w:val="1"/>
      <w:numFmt w:val="lowerLetter"/>
      <w:lvlText w:val="(%1)"/>
      <w:lvlJc w:val="left"/>
      <w:pPr>
        <w:tabs>
          <w:tab w:val="num" w:pos="1080"/>
        </w:tabs>
        <w:ind w:left="1080" w:hanging="72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5" w15:restartNumberingAfterBreak="0">
    <w:nsid w:val="28696FF4"/>
    <w:multiLevelType w:val="hybridMultilevel"/>
    <w:tmpl w:val="493273C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2D304161"/>
    <w:multiLevelType w:val="hybridMultilevel"/>
    <w:tmpl w:val="2BD63D14"/>
    <w:lvl w:ilvl="0" w:tplc="FB347BEC">
      <w:start w:val="1"/>
      <w:numFmt w:val="lowerRoman"/>
      <w:lvlText w:val="(%1)"/>
      <w:lvlJc w:val="left"/>
      <w:pPr>
        <w:ind w:left="360" w:hanging="360"/>
      </w:pPr>
      <w:rPr>
        <w:rFonts w:cs="Times New Roman"/>
        <w:b w:val="0"/>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7" w15:restartNumberingAfterBreak="0">
    <w:nsid w:val="34EE4697"/>
    <w:multiLevelType w:val="hybridMultilevel"/>
    <w:tmpl w:val="A65E12D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4A1A1AED"/>
    <w:multiLevelType w:val="hybridMultilevel"/>
    <w:tmpl w:val="438233F2"/>
    <w:lvl w:ilvl="0" w:tplc="E46800AE">
      <w:start w:val="1"/>
      <w:numFmt w:val="lowerRoman"/>
      <w:lvlText w:val="(%1)"/>
      <w:lvlJc w:val="left"/>
      <w:pPr>
        <w:ind w:left="644" w:hanging="360"/>
      </w:pPr>
      <w:rPr>
        <w:rFonts w:cs="Times New Roman"/>
        <w:b w:val="0"/>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9" w15:restartNumberingAfterBreak="0">
    <w:nsid w:val="4DBE39F8"/>
    <w:multiLevelType w:val="hybridMultilevel"/>
    <w:tmpl w:val="2BD63D14"/>
    <w:lvl w:ilvl="0" w:tplc="FB347BEC">
      <w:start w:val="1"/>
      <w:numFmt w:val="lowerRoman"/>
      <w:lvlText w:val="(%1)"/>
      <w:lvlJc w:val="left"/>
      <w:pPr>
        <w:ind w:left="360" w:hanging="360"/>
      </w:pPr>
      <w:rPr>
        <w:rFonts w:cs="Times New Roman"/>
        <w:b w:val="0"/>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0" w15:restartNumberingAfterBreak="0">
    <w:nsid w:val="4FD96B04"/>
    <w:multiLevelType w:val="hybridMultilevel"/>
    <w:tmpl w:val="82B007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3F06999"/>
    <w:multiLevelType w:val="hybridMultilevel"/>
    <w:tmpl w:val="BBC4BD74"/>
    <w:lvl w:ilvl="0" w:tplc="40090017">
      <w:start w:val="1"/>
      <w:numFmt w:val="lowerLetter"/>
      <w:lvlText w:val="%1)"/>
      <w:lvlJc w:val="left"/>
      <w:pPr>
        <w:ind w:left="540" w:hanging="360"/>
      </w:pPr>
    </w:lvl>
    <w:lvl w:ilvl="1" w:tplc="40090019" w:tentative="1">
      <w:start w:val="1"/>
      <w:numFmt w:val="lowerLetter"/>
      <w:lvlText w:val="%2."/>
      <w:lvlJc w:val="left"/>
      <w:pPr>
        <w:ind w:left="1260" w:hanging="360"/>
      </w:pPr>
    </w:lvl>
    <w:lvl w:ilvl="2" w:tplc="4009001B" w:tentative="1">
      <w:start w:val="1"/>
      <w:numFmt w:val="lowerRoman"/>
      <w:lvlText w:val="%3."/>
      <w:lvlJc w:val="right"/>
      <w:pPr>
        <w:ind w:left="1980" w:hanging="180"/>
      </w:pPr>
    </w:lvl>
    <w:lvl w:ilvl="3" w:tplc="4009000F" w:tentative="1">
      <w:start w:val="1"/>
      <w:numFmt w:val="decimal"/>
      <w:lvlText w:val="%4."/>
      <w:lvlJc w:val="left"/>
      <w:pPr>
        <w:ind w:left="2700" w:hanging="360"/>
      </w:pPr>
    </w:lvl>
    <w:lvl w:ilvl="4" w:tplc="40090019" w:tentative="1">
      <w:start w:val="1"/>
      <w:numFmt w:val="lowerLetter"/>
      <w:lvlText w:val="%5."/>
      <w:lvlJc w:val="left"/>
      <w:pPr>
        <w:ind w:left="3420" w:hanging="360"/>
      </w:pPr>
    </w:lvl>
    <w:lvl w:ilvl="5" w:tplc="4009001B" w:tentative="1">
      <w:start w:val="1"/>
      <w:numFmt w:val="lowerRoman"/>
      <w:lvlText w:val="%6."/>
      <w:lvlJc w:val="right"/>
      <w:pPr>
        <w:ind w:left="4140" w:hanging="180"/>
      </w:pPr>
    </w:lvl>
    <w:lvl w:ilvl="6" w:tplc="4009000F" w:tentative="1">
      <w:start w:val="1"/>
      <w:numFmt w:val="decimal"/>
      <w:lvlText w:val="%7."/>
      <w:lvlJc w:val="left"/>
      <w:pPr>
        <w:ind w:left="4860" w:hanging="360"/>
      </w:pPr>
    </w:lvl>
    <w:lvl w:ilvl="7" w:tplc="40090019" w:tentative="1">
      <w:start w:val="1"/>
      <w:numFmt w:val="lowerLetter"/>
      <w:lvlText w:val="%8."/>
      <w:lvlJc w:val="left"/>
      <w:pPr>
        <w:ind w:left="5580" w:hanging="360"/>
      </w:pPr>
    </w:lvl>
    <w:lvl w:ilvl="8" w:tplc="4009001B" w:tentative="1">
      <w:start w:val="1"/>
      <w:numFmt w:val="lowerRoman"/>
      <w:lvlText w:val="%9."/>
      <w:lvlJc w:val="right"/>
      <w:pPr>
        <w:ind w:left="6300" w:hanging="180"/>
      </w:pPr>
    </w:lvl>
  </w:abstractNum>
  <w:abstractNum w:abstractNumId="12" w15:restartNumberingAfterBreak="0">
    <w:nsid w:val="542F67F4"/>
    <w:multiLevelType w:val="hybridMultilevel"/>
    <w:tmpl w:val="A7526012"/>
    <w:lvl w:ilvl="0" w:tplc="FFFFFFFF">
      <w:start w:val="1"/>
      <w:numFmt w:val="lowerRoman"/>
      <w:lvlText w:val="(%1)"/>
      <w:lvlJc w:val="left"/>
      <w:pPr>
        <w:ind w:left="360" w:hanging="360"/>
      </w:pPr>
      <w:rPr>
        <w:rFonts w:cs="Times New Roman"/>
        <w:b w:val="0"/>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abstractNum w:abstractNumId="13" w15:restartNumberingAfterBreak="0">
    <w:nsid w:val="5DC06340"/>
    <w:multiLevelType w:val="hybridMultilevel"/>
    <w:tmpl w:val="438233F2"/>
    <w:lvl w:ilvl="0" w:tplc="FFFFFFFF">
      <w:start w:val="1"/>
      <w:numFmt w:val="lowerRoman"/>
      <w:lvlText w:val="(%1)"/>
      <w:lvlJc w:val="left"/>
      <w:pPr>
        <w:ind w:left="644" w:hanging="360"/>
      </w:pPr>
      <w:rPr>
        <w:rFonts w:cs="Times New Roman"/>
        <w:b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4" w15:restartNumberingAfterBreak="0">
    <w:nsid w:val="63502FE9"/>
    <w:multiLevelType w:val="hybridMultilevel"/>
    <w:tmpl w:val="70A02BB0"/>
    <w:lvl w:ilvl="0" w:tplc="4009000F">
      <w:start w:val="1"/>
      <w:numFmt w:val="decimal"/>
      <w:lvlText w:val="%1."/>
      <w:lvlJc w:val="left"/>
      <w:pPr>
        <w:ind w:left="1150" w:hanging="43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 w15:restartNumberingAfterBreak="0">
    <w:nsid w:val="64C407DD"/>
    <w:multiLevelType w:val="hybridMultilevel"/>
    <w:tmpl w:val="32287D30"/>
    <w:lvl w:ilvl="0" w:tplc="6D0606AC">
      <w:start w:val="1"/>
      <w:numFmt w:val="lowerLetter"/>
      <w:lvlText w:val="(%1)"/>
      <w:lvlJc w:val="left"/>
      <w:pPr>
        <w:ind w:left="810" w:hanging="45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EB568BE"/>
    <w:multiLevelType w:val="hybridMultilevel"/>
    <w:tmpl w:val="490E33EC"/>
    <w:lvl w:ilvl="0" w:tplc="0DBC2080">
      <w:start w:val="1"/>
      <w:numFmt w:val="decimal"/>
      <w:lvlText w:val="%1."/>
      <w:lvlJc w:val="left"/>
      <w:pPr>
        <w:ind w:left="720" w:hanging="360"/>
      </w:pPr>
      <w:rPr>
        <w:rFonts w:cs="Times New Roman" w:hint="default"/>
        <w:b/>
        <w:color w:val="0D0D0D" w:themeColor="text1" w:themeTint="F2"/>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75982854"/>
    <w:multiLevelType w:val="hybridMultilevel"/>
    <w:tmpl w:val="A7526012"/>
    <w:lvl w:ilvl="0" w:tplc="63344DB6">
      <w:start w:val="1"/>
      <w:numFmt w:val="lowerRoman"/>
      <w:lvlText w:val="(%1)"/>
      <w:lvlJc w:val="left"/>
      <w:pPr>
        <w:ind w:left="360" w:hanging="360"/>
      </w:pPr>
      <w:rPr>
        <w:rFonts w:cs="Times New Roman"/>
        <w:b w:val="0"/>
      </w:r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start w:val="1"/>
      <w:numFmt w:val="decimal"/>
      <w:lvlText w:val="%4."/>
      <w:lvlJc w:val="left"/>
      <w:pPr>
        <w:ind w:left="2520" w:hanging="360"/>
      </w:pPr>
    </w:lvl>
    <w:lvl w:ilvl="4" w:tplc="40090019">
      <w:start w:val="1"/>
      <w:numFmt w:val="lowerLetter"/>
      <w:lvlText w:val="%5."/>
      <w:lvlJc w:val="left"/>
      <w:pPr>
        <w:ind w:left="3240" w:hanging="360"/>
      </w:pPr>
    </w:lvl>
    <w:lvl w:ilvl="5" w:tplc="4009001B">
      <w:start w:val="1"/>
      <w:numFmt w:val="lowerRoman"/>
      <w:lvlText w:val="%6."/>
      <w:lvlJc w:val="right"/>
      <w:pPr>
        <w:ind w:left="3960" w:hanging="180"/>
      </w:pPr>
    </w:lvl>
    <w:lvl w:ilvl="6" w:tplc="4009000F">
      <w:start w:val="1"/>
      <w:numFmt w:val="decimal"/>
      <w:lvlText w:val="%7."/>
      <w:lvlJc w:val="left"/>
      <w:pPr>
        <w:ind w:left="4680" w:hanging="360"/>
      </w:pPr>
    </w:lvl>
    <w:lvl w:ilvl="7" w:tplc="40090019">
      <w:start w:val="1"/>
      <w:numFmt w:val="lowerLetter"/>
      <w:lvlText w:val="%8."/>
      <w:lvlJc w:val="left"/>
      <w:pPr>
        <w:ind w:left="5400" w:hanging="360"/>
      </w:pPr>
    </w:lvl>
    <w:lvl w:ilvl="8" w:tplc="4009001B">
      <w:start w:val="1"/>
      <w:numFmt w:val="lowerRoman"/>
      <w:lvlText w:val="%9."/>
      <w:lvlJc w:val="right"/>
      <w:pPr>
        <w:ind w:left="6120" w:hanging="180"/>
      </w:pPr>
    </w:lvl>
  </w:abstractNum>
  <w:abstractNum w:abstractNumId="18" w15:restartNumberingAfterBreak="0">
    <w:nsid w:val="75DF47A2"/>
    <w:multiLevelType w:val="hybridMultilevel"/>
    <w:tmpl w:val="E2D0FD6E"/>
    <w:lvl w:ilvl="0" w:tplc="88824A1E">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7CE77F65"/>
    <w:multiLevelType w:val="hybridMultilevel"/>
    <w:tmpl w:val="7818C53A"/>
    <w:lvl w:ilvl="0" w:tplc="76808D12">
      <w:start w:val="1"/>
      <w:numFmt w:val="lowerLetter"/>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71331344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311108389">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32736693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63783373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853542283">
    <w:abstractNumId w:val="0"/>
  </w:num>
  <w:num w:numId="6" w16cid:durableId="765615370">
    <w:abstractNumId w:val="10"/>
  </w:num>
  <w:num w:numId="7" w16cid:durableId="200097268">
    <w:abstractNumId w:val="7"/>
  </w:num>
  <w:num w:numId="8" w16cid:durableId="1810589495">
    <w:abstractNumId w:val="13"/>
  </w:num>
  <w:num w:numId="9" w16cid:durableId="1408308835">
    <w:abstractNumId w:val="12"/>
  </w:num>
  <w:num w:numId="10" w16cid:durableId="2016421772">
    <w:abstractNumId w:val="19"/>
  </w:num>
  <w:num w:numId="11" w16cid:durableId="1038747083">
    <w:abstractNumId w:val="4"/>
  </w:num>
  <w:num w:numId="12" w16cid:durableId="1359968701">
    <w:abstractNumId w:val="11"/>
  </w:num>
  <w:num w:numId="13" w16cid:durableId="685179160">
    <w:abstractNumId w:val="14"/>
  </w:num>
  <w:num w:numId="14" w16cid:durableId="886718369">
    <w:abstractNumId w:val="15"/>
  </w:num>
  <w:num w:numId="15" w16cid:durableId="36005300">
    <w:abstractNumId w:val="16"/>
  </w:num>
  <w:num w:numId="16" w16cid:durableId="810095073">
    <w:abstractNumId w:val="3"/>
  </w:num>
  <w:num w:numId="17" w16cid:durableId="133904069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913198958">
    <w:abstractNumId w:val="18"/>
  </w:num>
  <w:num w:numId="19" w16cid:durableId="1809974135">
    <w:abstractNumId w:val="2"/>
  </w:num>
  <w:num w:numId="20" w16cid:durableId="369036968">
    <w:abstractNumId w:val="1"/>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mirrorMargi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22A1"/>
    <w:rsid w:val="0000018F"/>
    <w:rsid w:val="00002209"/>
    <w:rsid w:val="00003344"/>
    <w:rsid w:val="0000337F"/>
    <w:rsid w:val="00003F3A"/>
    <w:rsid w:val="00004482"/>
    <w:rsid w:val="000049D6"/>
    <w:rsid w:val="00005198"/>
    <w:rsid w:val="00011333"/>
    <w:rsid w:val="00011CF6"/>
    <w:rsid w:val="0001339F"/>
    <w:rsid w:val="00014DF5"/>
    <w:rsid w:val="0001571B"/>
    <w:rsid w:val="00016402"/>
    <w:rsid w:val="00017464"/>
    <w:rsid w:val="000176E1"/>
    <w:rsid w:val="00022F7D"/>
    <w:rsid w:val="00025184"/>
    <w:rsid w:val="00030560"/>
    <w:rsid w:val="00032213"/>
    <w:rsid w:val="00032BE6"/>
    <w:rsid w:val="00036715"/>
    <w:rsid w:val="00040D85"/>
    <w:rsid w:val="00041AD2"/>
    <w:rsid w:val="00042959"/>
    <w:rsid w:val="00042F72"/>
    <w:rsid w:val="000439F0"/>
    <w:rsid w:val="00044DD5"/>
    <w:rsid w:val="00045050"/>
    <w:rsid w:val="00046888"/>
    <w:rsid w:val="000479C4"/>
    <w:rsid w:val="00050EE4"/>
    <w:rsid w:val="000510A8"/>
    <w:rsid w:val="000522EC"/>
    <w:rsid w:val="00052D77"/>
    <w:rsid w:val="00055655"/>
    <w:rsid w:val="00055B1C"/>
    <w:rsid w:val="00056DE2"/>
    <w:rsid w:val="00057309"/>
    <w:rsid w:val="00060300"/>
    <w:rsid w:val="00060939"/>
    <w:rsid w:val="00060ADF"/>
    <w:rsid w:val="000617CE"/>
    <w:rsid w:val="00061A76"/>
    <w:rsid w:val="000639EC"/>
    <w:rsid w:val="000643F5"/>
    <w:rsid w:val="00066F76"/>
    <w:rsid w:val="00067408"/>
    <w:rsid w:val="00067B7E"/>
    <w:rsid w:val="00067BFA"/>
    <w:rsid w:val="0007177A"/>
    <w:rsid w:val="00071EE0"/>
    <w:rsid w:val="000725FC"/>
    <w:rsid w:val="0007289C"/>
    <w:rsid w:val="00074AA2"/>
    <w:rsid w:val="000755C9"/>
    <w:rsid w:val="00075BF6"/>
    <w:rsid w:val="000764EA"/>
    <w:rsid w:val="00080F57"/>
    <w:rsid w:val="00081404"/>
    <w:rsid w:val="000836B5"/>
    <w:rsid w:val="0008545F"/>
    <w:rsid w:val="00085FB1"/>
    <w:rsid w:val="00086229"/>
    <w:rsid w:val="000866BC"/>
    <w:rsid w:val="00086AEC"/>
    <w:rsid w:val="00087343"/>
    <w:rsid w:val="00087C59"/>
    <w:rsid w:val="000905EC"/>
    <w:rsid w:val="00090AB1"/>
    <w:rsid w:val="00091AC1"/>
    <w:rsid w:val="00091ACB"/>
    <w:rsid w:val="0009255A"/>
    <w:rsid w:val="00094281"/>
    <w:rsid w:val="00094EA8"/>
    <w:rsid w:val="000A028B"/>
    <w:rsid w:val="000A0F85"/>
    <w:rsid w:val="000A133A"/>
    <w:rsid w:val="000A16B3"/>
    <w:rsid w:val="000A2A54"/>
    <w:rsid w:val="000A56D1"/>
    <w:rsid w:val="000A5DCB"/>
    <w:rsid w:val="000A6BE2"/>
    <w:rsid w:val="000A6D74"/>
    <w:rsid w:val="000A7D59"/>
    <w:rsid w:val="000A7FB4"/>
    <w:rsid w:val="000B0F8E"/>
    <w:rsid w:val="000B375E"/>
    <w:rsid w:val="000B4334"/>
    <w:rsid w:val="000B4DE7"/>
    <w:rsid w:val="000B7CB4"/>
    <w:rsid w:val="000C0FA3"/>
    <w:rsid w:val="000C105F"/>
    <w:rsid w:val="000C5124"/>
    <w:rsid w:val="000C57F4"/>
    <w:rsid w:val="000C5B15"/>
    <w:rsid w:val="000C6F0E"/>
    <w:rsid w:val="000D0849"/>
    <w:rsid w:val="000D3669"/>
    <w:rsid w:val="000D4297"/>
    <w:rsid w:val="000D45EA"/>
    <w:rsid w:val="000D5C55"/>
    <w:rsid w:val="000D7AB0"/>
    <w:rsid w:val="000E0461"/>
    <w:rsid w:val="000E1046"/>
    <w:rsid w:val="000E1ED9"/>
    <w:rsid w:val="000E3209"/>
    <w:rsid w:val="000E36BD"/>
    <w:rsid w:val="000E5184"/>
    <w:rsid w:val="000F01CC"/>
    <w:rsid w:val="000F1445"/>
    <w:rsid w:val="000F144A"/>
    <w:rsid w:val="000F27E4"/>
    <w:rsid w:val="000F40F7"/>
    <w:rsid w:val="000F481E"/>
    <w:rsid w:val="000F4BA6"/>
    <w:rsid w:val="0010032D"/>
    <w:rsid w:val="0010097D"/>
    <w:rsid w:val="00100DC5"/>
    <w:rsid w:val="0010144F"/>
    <w:rsid w:val="0010356C"/>
    <w:rsid w:val="001035A3"/>
    <w:rsid w:val="00104946"/>
    <w:rsid w:val="001052B5"/>
    <w:rsid w:val="001054DC"/>
    <w:rsid w:val="00105D37"/>
    <w:rsid w:val="0010737C"/>
    <w:rsid w:val="00107550"/>
    <w:rsid w:val="00107731"/>
    <w:rsid w:val="00107E8C"/>
    <w:rsid w:val="0011153C"/>
    <w:rsid w:val="00114C36"/>
    <w:rsid w:val="00115D22"/>
    <w:rsid w:val="00117D09"/>
    <w:rsid w:val="00121E09"/>
    <w:rsid w:val="0012300B"/>
    <w:rsid w:val="0012474E"/>
    <w:rsid w:val="00124D53"/>
    <w:rsid w:val="00126C34"/>
    <w:rsid w:val="00126DD4"/>
    <w:rsid w:val="00127097"/>
    <w:rsid w:val="00127267"/>
    <w:rsid w:val="0013004E"/>
    <w:rsid w:val="00131A64"/>
    <w:rsid w:val="00132DDD"/>
    <w:rsid w:val="00133796"/>
    <w:rsid w:val="00137E17"/>
    <w:rsid w:val="001416CA"/>
    <w:rsid w:val="001422F9"/>
    <w:rsid w:val="00143001"/>
    <w:rsid w:val="00147C92"/>
    <w:rsid w:val="00147C94"/>
    <w:rsid w:val="00150D8E"/>
    <w:rsid w:val="00152454"/>
    <w:rsid w:val="00152D46"/>
    <w:rsid w:val="0015428A"/>
    <w:rsid w:val="00154770"/>
    <w:rsid w:val="00154787"/>
    <w:rsid w:val="00156C82"/>
    <w:rsid w:val="001576A7"/>
    <w:rsid w:val="001619ED"/>
    <w:rsid w:val="0016300A"/>
    <w:rsid w:val="00164788"/>
    <w:rsid w:val="00166FFB"/>
    <w:rsid w:val="00167196"/>
    <w:rsid w:val="0017024E"/>
    <w:rsid w:val="00170D85"/>
    <w:rsid w:val="00173D13"/>
    <w:rsid w:val="00174374"/>
    <w:rsid w:val="00175914"/>
    <w:rsid w:val="00175DD8"/>
    <w:rsid w:val="00175E5A"/>
    <w:rsid w:val="001769D0"/>
    <w:rsid w:val="001802CF"/>
    <w:rsid w:val="00181A78"/>
    <w:rsid w:val="00184372"/>
    <w:rsid w:val="0018470A"/>
    <w:rsid w:val="00184D94"/>
    <w:rsid w:val="00186BD9"/>
    <w:rsid w:val="00190542"/>
    <w:rsid w:val="00191B2C"/>
    <w:rsid w:val="00192328"/>
    <w:rsid w:val="00193525"/>
    <w:rsid w:val="00194015"/>
    <w:rsid w:val="00194A9B"/>
    <w:rsid w:val="00195DDB"/>
    <w:rsid w:val="00196045"/>
    <w:rsid w:val="001963B6"/>
    <w:rsid w:val="0019697F"/>
    <w:rsid w:val="001969AC"/>
    <w:rsid w:val="00197263"/>
    <w:rsid w:val="0019732D"/>
    <w:rsid w:val="001A010C"/>
    <w:rsid w:val="001A675C"/>
    <w:rsid w:val="001A69FF"/>
    <w:rsid w:val="001B095D"/>
    <w:rsid w:val="001B0A56"/>
    <w:rsid w:val="001B23E2"/>
    <w:rsid w:val="001B3F7F"/>
    <w:rsid w:val="001B6574"/>
    <w:rsid w:val="001C5646"/>
    <w:rsid w:val="001C7425"/>
    <w:rsid w:val="001C7449"/>
    <w:rsid w:val="001D02CF"/>
    <w:rsid w:val="001D273C"/>
    <w:rsid w:val="001D2F65"/>
    <w:rsid w:val="001D2F72"/>
    <w:rsid w:val="001D3D85"/>
    <w:rsid w:val="001D763B"/>
    <w:rsid w:val="001E0293"/>
    <w:rsid w:val="001E1681"/>
    <w:rsid w:val="001E1E5E"/>
    <w:rsid w:val="001E2D79"/>
    <w:rsid w:val="001E3826"/>
    <w:rsid w:val="001E4817"/>
    <w:rsid w:val="001E50E0"/>
    <w:rsid w:val="001E57AE"/>
    <w:rsid w:val="001E6AA7"/>
    <w:rsid w:val="001E7EE2"/>
    <w:rsid w:val="001E7F1A"/>
    <w:rsid w:val="001F03C5"/>
    <w:rsid w:val="001F0BA9"/>
    <w:rsid w:val="001F0FCA"/>
    <w:rsid w:val="001F3DC3"/>
    <w:rsid w:val="001F43DD"/>
    <w:rsid w:val="001F4675"/>
    <w:rsid w:val="001F59C8"/>
    <w:rsid w:val="001F5F23"/>
    <w:rsid w:val="001F61CF"/>
    <w:rsid w:val="001F663B"/>
    <w:rsid w:val="001F68E6"/>
    <w:rsid w:val="001F6AC6"/>
    <w:rsid w:val="001F7194"/>
    <w:rsid w:val="001F71F4"/>
    <w:rsid w:val="0020039E"/>
    <w:rsid w:val="0020660C"/>
    <w:rsid w:val="00206BB5"/>
    <w:rsid w:val="00211201"/>
    <w:rsid w:val="00212AF1"/>
    <w:rsid w:val="00212B60"/>
    <w:rsid w:val="0021682C"/>
    <w:rsid w:val="0021756D"/>
    <w:rsid w:val="002210DA"/>
    <w:rsid w:val="00221FE5"/>
    <w:rsid w:val="00222B74"/>
    <w:rsid w:val="00225015"/>
    <w:rsid w:val="00225E4F"/>
    <w:rsid w:val="00225F13"/>
    <w:rsid w:val="002271BE"/>
    <w:rsid w:val="00227FE9"/>
    <w:rsid w:val="002308CF"/>
    <w:rsid w:val="0023536C"/>
    <w:rsid w:val="00236A90"/>
    <w:rsid w:val="002372DE"/>
    <w:rsid w:val="00237E7E"/>
    <w:rsid w:val="00243A8B"/>
    <w:rsid w:val="0024432D"/>
    <w:rsid w:val="00245156"/>
    <w:rsid w:val="00245C9D"/>
    <w:rsid w:val="00250D93"/>
    <w:rsid w:val="002531EA"/>
    <w:rsid w:val="0025473F"/>
    <w:rsid w:val="002550B1"/>
    <w:rsid w:val="002550BE"/>
    <w:rsid w:val="002550F9"/>
    <w:rsid w:val="002563CE"/>
    <w:rsid w:val="00256411"/>
    <w:rsid w:val="00256DF2"/>
    <w:rsid w:val="00257963"/>
    <w:rsid w:val="00261431"/>
    <w:rsid w:val="0026188C"/>
    <w:rsid w:val="00262AB6"/>
    <w:rsid w:val="002630B5"/>
    <w:rsid w:val="002638CB"/>
    <w:rsid w:val="0026450F"/>
    <w:rsid w:val="00265C30"/>
    <w:rsid w:val="00271160"/>
    <w:rsid w:val="00271600"/>
    <w:rsid w:val="00272870"/>
    <w:rsid w:val="0027394A"/>
    <w:rsid w:val="00273FF4"/>
    <w:rsid w:val="00280273"/>
    <w:rsid w:val="00280B6F"/>
    <w:rsid w:val="00281151"/>
    <w:rsid w:val="002821BA"/>
    <w:rsid w:val="00282D6B"/>
    <w:rsid w:val="002836D6"/>
    <w:rsid w:val="002848C1"/>
    <w:rsid w:val="00285F8C"/>
    <w:rsid w:val="0028762E"/>
    <w:rsid w:val="00287A69"/>
    <w:rsid w:val="00290360"/>
    <w:rsid w:val="00291594"/>
    <w:rsid w:val="00291697"/>
    <w:rsid w:val="0029285F"/>
    <w:rsid w:val="002938FF"/>
    <w:rsid w:val="002946A5"/>
    <w:rsid w:val="00296E93"/>
    <w:rsid w:val="002A0D7D"/>
    <w:rsid w:val="002A0E58"/>
    <w:rsid w:val="002A1000"/>
    <w:rsid w:val="002A101D"/>
    <w:rsid w:val="002A1268"/>
    <w:rsid w:val="002A1595"/>
    <w:rsid w:val="002A276B"/>
    <w:rsid w:val="002A2AB4"/>
    <w:rsid w:val="002A30F6"/>
    <w:rsid w:val="002A5A2B"/>
    <w:rsid w:val="002A63D1"/>
    <w:rsid w:val="002A672F"/>
    <w:rsid w:val="002A6987"/>
    <w:rsid w:val="002B08BE"/>
    <w:rsid w:val="002B0B11"/>
    <w:rsid w:val="002B0D30"/>
    <w:rsid w:val="002B17AA"/>
    <w:rsid w:val="002B1957"/>
    <w:rsid w:val="002B4E3B"/>
    <w:rsid w:val="002B5984"/>
    <w:rsid w:val="002C15B7"/>
    <w:rsid w:val="002C1B53"/>
    <w:rsid w:val="002C2553"/>
    <w:rsid w:val="002C2F72"/>
    <w:rsid w:val="002C32C0"/>
    <w:rsid w:val="002C4F18"/>
    <w:rsid w:val="002D03CC"/>
    <w:rsid w:val="002D0A14"/>
    <w:rsid w:val="002D0AA9"/>
    <w:rsid w:val="002D10A6"/>
    <w:rsid w:val="002D26FC"/>
    <w:rsid w:val="002D40A1"/>
    <w:rsid w:val="002D4DA3"/>
    <w:rsid w:val="002D58B0"/>
    <w:rsid w:val="002D638D"/>
    <w:rsid w:val="002D79DA"/>
    <w:rsid w:val="002E0D63"/>
    <w:rsid w:val="002E0F3D"/>
    <w:rsid w:val="002E1024"/>
    <w:rsid w:val="002E1550"/>
    <w:rsid w:val="002E1AA8"/>
    <w:rsid w:val="002E1FEC"/>
    <w:rsid w:val="002E3A50"/>
    <w:rsid w:val="002E4330"/>
    <w:rsid w:val="002E596A"/>
    <w:rsid w:val="002E5AD3"/>
    <w:rsid w:val="002F230B"/>
    <w:rsid w:val="002F27BD"/>
    <w:rsid w:val="002F3DA7"/>
    <w:rsid w:val="002F4B49"/>
    <w:rsid w:val="002F5F43"/>
    <w:rsid w:val="002F6034"/>
    <w:rsid w:val="002F739D"/>
    <w:rsid w:val="002F7916"/>
    <w:rsid w:val="002F79D4"/>
    <w:rsid w:val="00305C1C"/>
    <w:rsid w:val="003067EB"/>
    <w:rsid w:val="00306FE5"/>
    <w:rsid w:val="003115AD"/>
    <w:rsid w:val="00313AAE"/>
    <w:rsid w:val="00313B6D"/>
    <w:rsid w:val="00315D59"/>
    <w:rsid w:val="00316349"/>
    <w:rsid w:val="0032070A"/>
    <w:rsid w:val="00323BC5"/>
    <w:rsid w:val="00326547"/>
    <w:rsid w:val="00326F20"/>
    <w:rsid w:val="00327992"/>
    <w:rsid w:val="00327AA8"/>
    <w:rsid w:val="003317BB"/>
    <w:rsid w:val="00332ABF"/>
    <w:rsid w:val="0033440E"/>
    <w:rsid w:val="0033492E"/>
    <w:rsid w:val="00335BA1"/>
    <w:rsid w:val="00336033"/>
    <w:rsid w:val="003371F5"/>
    <w:rsid w:val="00337A1D"/>
    <w:rsid w:val="003410D6"/>
    <w:rsid w:val="0034138E"/>
    <w:rsid w:val="003428B1"/>
    <w:rsid w:val="00344E79"/>
    <w:rsid w:val="003465E6"/>
    <w:rsid w:val="003508CD"/>
    <w:rsid w:val="00350A8E"/>
    <w:rsid w:val="00351ABF"/>
    <w:rsid w:val="00353287"/>
    <w:rsid w:val="00353B47"/>
    <w:rsid w:val="00353D44"/>
    <w:rsid w:val="00353F4B"/>
    <w:rsid w:val="003547B3"/>
    <w:rsid w:val="00354B53"/>
    <w:rsid w:val="0035639E"/>
    <w:rsid w:val="0035689E"/>
    <w:rsid w:val="003568F9"/>
    <w:rsid w:val="003604ED"/>
    <w:rsid w:val="00362D82"/>
    <w:rsid w:val="00363575"/>
    <w:rsid w:val="00363751"/>
    <w:rsid w:val="00363A88"/>
    <w:rsid w:val="00364695"/>
    <w:rsid w:val="00365723"/>
    <w:rsid w:val="00365D84"/>
    <w:rsid w:val="003664A4"/>
    <w:rsid w:val="003673E4"/>
    <w:rsid w:val="00367FB9"/>
    <w:rsid w:val="003709C5"/>
    <w:rsid w:val="00370C82"/>
    <w:rsid w:val="00373E04"/>
    <w:rsid w:val="00374DC3"/>
    <w:rsid w:val="00375314"/>
    <w:rsid w:val="00375F3D"/>
    <w:rsid w:val="00376E27"/>
    <w:rsid w:val="003804FD"/>
    <w:rsid w:val="00380B32"/>
    <w:rsid w:val="00381246"/>
    <w:rsid w:val="00381A6E"/>
    <w:rsid w:val="00381CD0"/>
    <w:rsid w:val="00381E26"/>
    <w:rsid w:val="00382A81"/>
    <w:rsid w:val="00384B0C"/>
    <w:rsid w:val="003855D6"/>
    <w:rsid w:val="0038622D"/>
    <w:rsid w:val="00386F14"/>
    <w:rsid w:val="00392E3F"/>
    <w:rsid w:val="003955B0"/>
    <w:rsid w:val="00396C46"/>
    <w:rsid w:val="00397267"/>
    <w:rsid w:val="003972AD"/>
    <w:rsid w:val="0039770E"/>
    <w:rsid w:val="003A1746"/>
    <w:rsid w:val="003A2CC3"/>
    <w:rsid w:val="003A3504"/>
    <w:rsid w:val="003A3519"/>
    <w:rsid w:val="003A444A"/>
    <w:rsid w:val="003A562C"/>
    <w:rsid w:val="003A5B22"/>
    <w:rsid w:val="003A7ACC"/>
    <w:rsid w:val="003B009A"/>
    <w:rsid w:val="003B1E1F"/>
    <w:rsid w:val="003B2B51"/>
    <w:rsid w:val="003B3A14"/>
    <w:rsid w:val="003B56DC"/>
    <w:rsid w:val="003B7249"/>
    <w:rsid w:val="003B7BFE"/>
    <w:rsid w:val="003C0BB7"/>
    <w:rsid w:val="003C0E70"/>
    <w:rsid w:val="003C168E"/>
    <w:rsid w:val="003C4742"/>
    <w:rsid w:val="003C695E"/>
    <w:rsid w:val="003C6BCD"/>
    <w:rsid w:val="003C700A"/>
    <w:rsid w:val="003D00E8"/>
    <w:rsid w:val="003D0794"/>
    <w:rsid w:val="003D1561"/>
    <w:rsid w:val="003D2376"/>
    <w:rsid w:val="003D3D68"/>
    <w:rsid w:val="003D4239"/>
    <w:rsid w:val="003D4F5D"/>
    <w:rsid w:val="003D5361"/>
    <w:rsid w:val="003D62DD"/>
    <w:rsid w:val="003E3058"/>
    <w:rsid w:val="003E31A9"/>
    <w:rsid w:val="003E5260"/>
    <w:rsid w:val="003E562A"/>
    <w:rsid w:val="003E6449"/>
    <w:rsid w:val="003E6B9E"/>
    <w:rsid w:val="003F0752"/>
    <w:rsid w:val="003F1D80"/>
    <w:rsid w:val="003F1FBD"/>
    <w:rsid w:val="003F2608"/>
    <w:rsid w:val="003F4415"/>
    <w:rsid w:val="003F5023"/>
    <w:rsid w:val="0040087E"/>
    <w:rsid w:val="0040292B"/>
    <w:rsid w:val="00402F74"/>
    <w:rsid w:val="00403A2D"/>
    <w:rsid w:val="004044FC"/>
    <w:rsid w:val="00404894"/>
    <w:rsid w:val="004058CE"/>
    <w:rsid w:val="00406BA7"/>
    <w:rsid w:val="00407371"/>
    <w:rsid w:val="00412C23"/>
    <w:rsid w:val="00415751"/>
    <w:rsid w:val="004169AF"/>
    <w:rsid w:val="004204DF"/>
    <w:rsid w:val="00420CEA"/>
    <w:rsid w:val="00422308"/>
    <w:rsid w:val="0042278E"/>
    <w:rsid w:val="00425D5E"/>
    <w:rsid w:val="00426596"/>
    <w:rsid w:val="0042790E"/>
    <w:rsid w:val="00432654"/>
    <w:rsid w:val="00433BB6"/>
    <w:rsid w:val="00435951"/>
    <w:rsid w:val="0043661C"/>
    <w:rsid w:val="00437DB1"/>
    <w:rsid w:val="004416D9"/>
    <w:rsid w:val="00441D54"/>
    <w:rsid w:val="00442CF1"/>
    <w:rsid w:val="0044386E"/>
    <w:rsid w:val="0044634E"/>
    <w:rsid w:val="00446D3C"/>
    <w:rsid w:val="004472D6"/>
    <w:rsid w:val="00451905"/>
    <w:rsid w:val="004528F5"/>
    <w:rsid w:val="004543A1"/>
    <w:rsid w:val="004560BB"/>
    <w:rsid w:val="00456901"/>
    <w:rsid w:val="0045736F"/>
    <w:rsid w:val="00457F99"/>
    <w:rsid w:val="0046172C"/>
    <w:rsid w:val="0046242D"/>
    <w:rsid w:val="00462F0B"/>
    <w:rsid w:val="004645F3"/>
    <w:rsid w:val="00464BA8"/>
    <w:rsid w:val="004657AE"/>
    <w:rsid w:val="00465807"/>
    <w:rsid w:val="00466EAE"/>
    <w:rsid w:val="004672C7"/>
    <w:rsid w:val="0047004B"/>
    <w:rsid w:val="004701C1"/>
    <w:rsid w:val="004715A0"/>
    <w:rsid w:val="00474089"/>
    <w:rsid w:val="00476D09"/>
    <w:rsid w:val="0047749A"/>
    <w:rsid w:val="004800FC"/>
    <w:rsid w:val="0048033C"/>
    <w:rsid w:val="00481F14"/>
    <w:rsid w:val="00483952"/>
    <w:rsid w:val="00483984"/>
    <w:rsid w:val="004844A5"/>
    <w:rsid w:val="00486AA8"/>
    <w:rsid w:val="0049198C"/>
    <w:rsid w:val="00494E6E"/>
    <w:rsid w:val="00496EBB"/>
    <w:rsid w:val="004A0782"/>
    <w:rsid w:val="004A07AE"/>
    <w:rsid w:val="004A0D7E"/>
    <w:rsid w:val="004A11F1"/>
    <w:rsid w:val="004A29C5"/>
    <w:rsid w:val="004A46F0"/>
    <w:rsid w:val="004A5864"/>
    <w:rsid w:val="004A64B8"/>
    <w:rsid w:val="004A7D64"/>
    <w:rsid w:val="004B1145"/>
    <w:rsid w:val="004B22B3"/>
    <w:rsid w:val="004B322D"/>
    <w:rsid w:val="004B5553"/>
    <w:rsid w:val="004B5651"/>
    <w:rsid w:val="004C119E"/>
    <w:rsid w:val="004C1408"/>
    <w:rsid w:val="004C17D4"/>
    <w:rsid w:val="004C1FDE"/>
    <w:rsid w:val="004C4DD2"/>
    <w:rsid w:val="004C5902"/>
    <w:rsid w:val="004C5BDD"/>
    <w:rsid w:val="004D3F0E"/>
    <w:rsid w:val="004D623B"/>
    <w:rsid w:val="004D7D75"/>
    <w:rsid w:val="004E0349"/>
    <w:rsid w:val="004E1178"/>
    <w:rsid w:val="004E3CFC"/>
    <w:rsid w:val="004E5175"/>
    <w:rsid w:val="004E5F19"/>
    <w:rsid w:val="004E76A0"/>
    <w:rsid w:val="004F09BE"/>
    <w:rsid w:val="004F0C71"/>
    <w:rsid w:val="004F1A40"/>
    <w:rsid w:val="004F2FD0"/>
    <w:rsid w:val="004F5A3D"/>
    <w:rsid w:val="004F6C71"/>
    <w:rsid w:val="004F7B12"/>
    <w:rsid w:val="004F7B2F"/>
    <w:rsid w:val="00500D9E"/>
    <w:rsid w:val="00501860"/>
    <w:rsid w:val="00502BD6"/>
    <w:rsid w:val="0050315C"/>
    <w:rsid w:val="005048DE"/>
    <w:rsid w:val="005056E2"/>
    <w:rsid w:val="00505B41"/>
    <w:rsid w:val="00506587"/>
    <w:rsid w:val="00506B78"/>
    <w:rsid w:val="00507851"/>
    <w:rsid w:val="00507B5E"/>
    <w:rsid w:val="00511A5D"/>
    <w:rsid w:val="00512C03"/>
    <w:rsid w:val="005146F3"/>
    <w:rsid w:val="00514C45"/>
    <w:rsid w:val="005206F3"/>
    <w:rsid w:val="00522385"/>
    <w:rsid w:val="005260A0"/>
    <w:rsid w:val="005279D1"/>
    <w:rsid w:val="00530944"/>
    <w:rsid w:val="00534457"/>
    <w:rsid w:val="00535DE2"/>
    <w:rsid w:val="00535F7B"/>
    <w:rsid w:val="0053643C"/>
    <w:rsid w:val="00537388"/>
    <w:rsid w:val="00541459"/>
    <w:rsid w:val="00541DD4"/>
    <w:rsid w:val="00542275"/>
    <w:rsid w:val="00542452"/>
    <w:rsid w:val="0054298E"/>
    <w:rsid w:val="00543E16"/>
    <w:rsid w:val="00546489"/>
    <w:rsid w:val="00551549"/>
    <w:rsid w:val="00551862"/>
    <w:rsid w:val="00551D1C"/>
    <w:rsid w:val="005529F6"/>
    <w:rsid w:val="005533B6"/>
    <w:rsid w:val="005549EC"/>
    <w:rsid w:val="00555801"/>
    <w:rsid w:val="005572DE"/>
    <w:rsid w:val="00561524"/>
    <w:rsid w:val="005634B7"/>
    <w:rsid w:val="005639CE"/>
    <w:rsid w:val="00563A40"/>
    <w:rsid w:val="0056712D"/>
    <w:rsid w:val="00567773"/>
    <w:rsid w:val="0057197C"/>
    <w:rsid w:val="00571CD1"/>
    <w:rsid w:val="00572E51"/>
    <w:rsid w:val="00573981"/>
    <w:rsid w:val="005756D8"/>
    <w:rsid w:val="00581F70"/>
    <w:rsid w:val="00582017"/>
    <w:rsid w:val="00584F32"/>
    <w:rsid w:val="0058662F"/>
    <w:rsid w:val="005922B0"/>
    <w:rsid w:val="005923E6"/>
    <w:rsid w:val="00593BD4"/>
    <w:rsid w:val="005942A4"/>
    <w:rsid w:val="0059449A"/>
    <w:rsid w:val="00594858"/>
    <w:rsid w:val="0059526F"/>
    <w:rsid w:val="00597F23"/>
    <w:rsid w:val="005A1D1F"/>
    <w:rsid w:val="005A268F"/>
    <w:rsid w:val="005A26BF"/>
    <w:rsid w:val="005A27C2"/>
    <w:rsid w:val="005A53E4"/>
    <w:rsid w:val="005A6CC7"/>
    <w:rsid w:val="005A7175"/>
    <w:rsid w:val="005A7730"/>
    <w:rsid w:val="005B09EA"/>
    <w:rsid w:val="005B37B9"/>
    <w:rsid w:val="005B3A72"/>
    <w:rsid w:val="005B4B46"/>
    <w:rsid w:val="005B4BF1"/>
    <w:rsid w:val="005C0291"/>
    <w:rsid w:val="005C1E2B"/>
    <w:rsid w:val="005C2430"/>
    <w:rsid w:val="005C509D"/>
    <w:rsid w:val="005C5893"/>
    <w:rsid w:val="005C7FE1"/>
    <w:rsid w:val="005D0380"/>
    <w:rsid w:val="005D1D77"/>
    <w:rsid w:val="005D4249"/>
    <w:rsid w:val="005D44FA"/>
    <w:rsid w:val="005D4DA1"/>
    <w:rsid w:val="005D5C85"/>
    <w:rsid w:val="005D6A20"/>
    <w:rsid w:val="005D6B34"/>
    <w:rsid w:val="005E0263"/>
    <w:rsid w:val="005E06A9"/>
    <w:rsid w:val="005E1200"/>
    <w:rsid w:val="005E1B8C"/>
    <w:rsid w:val="005E2BB9"/>
    <w:rsid w:val="005E3055"/>
    <w:rsid w:val="005E3A68"/>
    <w:rsid w:val="005E4623"/>
    <w:rsid w:val="005E6014"/>
    <w:rsid w:val="005E69B7"/>
    <w:rsid w:val="005E798A"/>
    <w:rsid w:val="005F1385"/>
    <w:rsid w:val="005F33E9"/>
    <w:rsid w:val="005F3E6B"/>
    <w:rsid w:val="005F5CB4"/>
    <w:rsid w:val="00600296"/>
    <w:rsid w:val="006026CD"/>
    <w:rsid w:val="00603307"/>
    <w:rsid w:val="00603403"/>
    <w:rsid w:val="00603614"/>
    <w:rsid w:val="00603D84"/>
    <w:rsid w:val="00604022"/>
    <w:rsid w:val="006046F9"/>
    <w:rsid w:val="006056B9"/>
    <w:rsid w:val="00606348"/>
    <w:rsid w:val="00606690"/>
    <w:rsid w:val="00610194"/>
    <w:rsid w:val="006133B2"/>
    <w:rsid w:val="0061426B"/>
    <w:rsid w:val="0061719B"/>
    <w:rsid w:val="006222A1"/>
    <w:rsid w:val="006222DB"/>
    <w:rsid w:val="00623964"/>
    <w:rsid w:val="00623B0C"/>
    <w:rsid w:val="00623B94"/>
    <w:rsid w:val="00625D22"/>
    <w:rsid w:val="00626245"/>
    <w:rsid w:val="00627D65"/>
    <w:rsid w:val="0063038A"/>
    <w:rsid w:val="00632D11"/>
    <w:rsid w:val="006363F5"/>
    <w:rsid w:val="006372E4"/>
    <w:rsid w:val="00640CCF"/>
    <w:rsid w:val="006432D0"/>
    <w:rsid w:val="00643BF4"/>
    <w:rsid w:val="006447F8"/>
    <w:rsid w:val="00644BE7"/>
    <w:rsid w:val="006516BE"/>
    <w:rsid w:val="00652567"/>
    <w:rsid w:val="00652609"/>
    <w:rsid w:val="00653111"/>
    <w:rsid w:val="00653BDF"/>
    <w:rsid w:val="00653DB2"/>
    <w:rsid w:val="006545BD"/>
    <w:rsid w:val="00654F86"/>
    <w:rsid w:val="00657CCF"/>
    <w:rsid w:val="00661388"/>
    <w:rsid w:val="00661F53"/>
    <w:rsid w:val="0066252D"/>
    <w:rsid w:val="00662BA0"/>
    <w:rsid w:val="00662F47"/>
    <w:rsid w:val="00663824"/>
    <w:rsid w:val="006706C3"/>
    <w:rsid w:val="00676638"/>
    <w:rsid w:val="00680621"/>
    <w:rsid w:val="00681A3A"/>
    <w:rsid w:val="00682DED"/>
    <w:rsid w:val="00684CC2"/>
    <w:rsid w:val="00684D64"/>
    <w:rsid w:val="0068501A"/>
    <w:rsid w:val="006862CB"/>
    <w:rsid w:val="00687AB6"/>
    <w:rsid w:val="00690709"/>
    <w:rsid w:val="006907FB"/>
    <w:rsid w:val="00690F96"/>
    <w:rsid w:val="006912AC"/>
    <w:rsid w:val="00694018"/>
    <w:rsid w:val="006A0775"/>
    <w:rsid w:val="006A3451"/>
    <w:rsid w:val="006A5FD9"/>
    <w:rsid w:val="006A5FE9"/>
    <w:rsid w:val="006A61EE"/>
    <w:rsid w:val="006A6E36"/>
    <w:rsid w:val="006B0EB1"/>
    <w:rsid w:val="006B112B"/>
    <w:rsid w:val="006B2C8A"/>
    <w:rsid w:val="006B49C7"/>
    <w:rsid w:val="006B4B19"/>
    <w:rsid w:val="006B5EB7"/>
    <w:rsid w:val="006B68BA"/>
    <w:rsid w:val="006B7342"/>
    <w:rsid w:val="006C41E8"/>
    <w:rsid w:val="006C4504"/>
    <w:rsid w:val="006C4942"/>
    <w:rsid w:val="006C5141"/>
    <w:rsid w:val="006D3F0E"/>
    <w:rsid w:val="006D5005"/>
    <w:rsid w:val="006D60B0"/>
    <w:rsid w:val="006D64B1"/>
    <w:rsid w:val="006D6776"/>
    <w:rsid w:val="006D6D06"/>
    <w:rsid w:val="006D77D3"/>
    <w:rsid w:val="006E1272"/>
    <w:rsid w:val="006E3239"/>
    <w:rsid w:val="006E353E"/>
    <w:rsid w:val="006E3A9B"/>
    <w:rsid w:val="006E3D23"/>
    <w:rsid w:val="006E3D35"/>
    <w:rsid w:val="006E4A9C"/>
    <w:rsid w:val="006E4C23"/>
    <w:rsid w:val="006E753D"/>
    <w:rsid w:val="006F076C"/>
    <w:rsid w:val="006F1558"/>
    <w:rsid w:val="006F1BE8"/>
    <w:rsid w:val="006F25ED"/>
    <w:rsid w:val="006F4C8C"/>
    <w:rsid w:val="006F6EDC"/>
    <w:rsid w:val="0070220C"/>
    <w:rsid w:val="007034FF"/>
    <w:rsid w:val="00704C5C"/>
    <w:rsid w:val="00704C82"/>
    <w:rsid w:val="00707FD5"/>
    <w:rsid w:val="00710D03"/>
    <w:rsid w:val="00711485"/>
    <w:rsid w:val="007126B1"/>
    <w:rsid w:val="00712C3B"/>
    <w:rsid w:val="007131C3"/>
    <w:rsid w:val="00714DC1"/>
    <w:rsid w:val="00715888"/>
    <w:rsid w:val="00720912"/>
    <w:rsid w:val="00721090"/>
    <w:rsid w:val="00721F70"/>
    <w:rsid w:val="00722A8D"/>
    <w:rsid w:val="00723EAE"/>
    <w:rsid w:val="00725416"/>
    <w:rsid w:val="00725BBD"/>
    <w:rsid w:val="00725FF3"/>
    <w:rsid w:val="00727ED2"/>
    <w:rsid w:val="00727FC6"/>
    <w:rsid w:val="00730568"/>
    <w:rsid w:val="00731048"/>
    <w:rsid w:val="007319A1"/>
    <w:rsid w:val="00731A0A"/>
    <w:rsid w:val="0073305B"/>
    <w:rsid w:val="00734705"/>
    <w:rsid w:val="0073549B"/>
    <w:rsid w:val="00735E83"/>
    <w:rsid w:val="007379E2"/>
    <w:rsid w:val="00740A21"/>
    <w:rsid w:val="007422E1"/>
    <w:rsid w:val="00744155"/>
    <w:rsid w:val="007448F6"/>
    <w:rsid w:val="00745472"/>
    <w:rsid w:val="007507D8"/>
    <w:rsid w:val="007508F9"/>
    <w:rsid w:val="00750D14"/>
    <w:rsid w:val="00751B17"/>
    <w:rsid w:val="007520E6"/>
    <w:rsid w:val="00752F05"/>
    <w:rsid w:val="0075311D"/>
    <w:rsid w:val="00757A45"/>
    <w:rsid w:val="00757E2B"/>
    <w:rsid w:val="00763276"/>
    <w:rsid w:val="00763BE4"/>
    <w:rsid w:val="00765408"/>
    <w:rsid w:val="00765F91"/>
    <w:rsid w:val="00772088"/>
    <w:rsid w:val="007721FD"/>
    <w:rsid w:val="007746BF"/>
    <w:rsid w:val="007758E0"/>
    <w:rsid w:val="00775CF5"/>
    <w:rsid w:val="00776713"/>
    <w:rsid w:val="0079207F"/>
    <w:rsid w:val="007951F4"/>
    <w:rsid w:val="007958F8"/>
    <w:rsid w:val="00796C06"/>
    <w:rsid w:val="007A148F"/>
    <w:rsid w:val="007A1AC6"/>
    <w:rsid w:val="007A1B55"/>
    <w:rsid w:val="007A2661"/>
    <w:rsid w:val="007A35AE"/>
    <w:rsid w:val="007A492D"/>
    <w:rsid w:val="007A4C87"/>
    <w:rsid w:val="007A7C55"/>
    <w:rsid w:val="007B0323"/>
    <w:rsid w:val="007B2E24"/>
    <w:rsid w:val="007B6214"/>
    <w:rsid w:val="007B7480"/>
    <w:rsid w:val="007B7D91"/>
    <w:rsid w:val="007C0D1D"/>
    <w:rsid w:val="007C17BD"/>
    <w:rsid w:val="007C220F"/>
    <w:rsid w:val="007C25C2"/>
    <w:rsid w:val="007C2D65"/>
    <w:rsid w:val="007C5607"/>
    <w:rsid w:val="007C5B4D"/>
    <w:rsid w:val="007C5F3C"/>
    <w:rsid w:val="007C7280"/>
    <w:rsid w:val="007D3137"/>
    <w:rsid w:val="007D40F2"/>
    <w:rsid w:val="007D42E5"/>
    <w:rsid w:val="007D4AD9"/>
    <w:rsid w:val="007D5CD3"/>
    <w:rsid w:val="007D6EB9"/>
    <w:rsid w:val="007D7C35"/>
    <w:rsid w:val="007E1879"/>
    <w:rsid w:val="007E1BED"/>
    <w:rsid w:val="007E34D0"/>
    <w:rsid w:val="007E51E4"/>
    <w:rsid w:val="007E70BE"/>
    <w:rsid w:val="007E7363"/>
    <w:rsid w:val="007E7478"/>
    <w:rsid w:val="007E7EE1"/>
    <w:rsid w:val="007F1DE7"/>
    <w:rsid w:val="007F3B8D"/>
    <w:rsid w:val="007F4863"/>
    <w:rsid w:val="007F5D2B"/>
    <w:rsid w:val="00800C45"/>
    <w:rsid w:val="0080259B"/>
    <w:rsid w:val="00811C40"/>
    <w:rsid w:val="008124BB"/>
    <w:rsid w:val="0081330A"/>
    <w:rsid w:val="00813A5A"/>
    <w:rsid w:val="00813B67"/>
    <w:rsid w:val="00813B87"/>
    <w:rsid w:val="00813D60"/>
    <w:rsid w:val="00815133"/>
    <w:rsid w:val="00820A30"/>
    <w:rsid w:val="008213F8"/>
    <w:rsid w:val="00822C00"/>
    <w:rsid w:val="008230E0"/>
    <w:rsid w:val="00826C32"/>
    <w:rsid w:val="00827508"/>
    <w:rsid w:val="00830DA8"/>
    <w:rsid w:val="00831788"/>
    <w:rsid w:val="00832428"/>
    <w:rsid w:val="008326C1"/>
    <w:rsid w:val="008337FB"/>
    <w:rsid w:val="008338AE"/>
    <w:rsid w:val="008354DF"/>
    <w:rsid w:val="008356C1"/>
    <w:rsid w:val="0083782C"/>
    <w:rsid w:val="00840AE5"/>
    <w:rsid w:val="0084115E"/>
    <w:rsid w:val="00841D0B"/>
    <w:rsid w:val="0084236D"/>
    <w:rsid w:val="0084564F"/>
    <w:rsid w:val="00845B14"/>
    <w:rsid w:val="00850342"/>
    <w:rsid w:val="00850436"/>
    <w:rsid w:val="00851758"/>
    <w:rsid w:val="00852C5D"/>
    <w:rsid w:val="00854DD4"/>
    <w:rsid w:val="00856D03"/>
    <w:rsid w:val="00860AC3"/>
    <w:rsid w:val="0086560F"/>
    <w:rsid w:val="008658E6"/>
    <w:rsid w:val="00865B31"/>
    <w:rsid w:val="00866151"/>
    <w:rsid w:val="00872C4F"/>
    <w:rsid w:val="008736CE"/>
    <w:rsid w:val="0087539A"/>
    <w:rsid w:val="00875CA6"/>
    <w:rsid w:val="0087638A"/>
    <w:rsid w:val="00877DA1"/>
    <w:rsid w:val="00877DA6"/>
    <w:rsid w:val="00880DF4"/>
    <w:rsid w:val="00883041"/>
    <w:rsid w:val="008836D5"/>
    <w:rsid w:val="0088482F"/>
    <w:rsid w:val="008855CC"/>
    <w:rsid w:val="008873DB"/>
    <w:rsid w:val="00887464"/>
    <w:rsid w:val="00890B38"/>
    <w:rsid w:val="00891DA2"/>
    <w:rsid w:val="008920C3"/>
    <w:rsid w:val="0089367C"/>
    <w:rsid w:val="00893B03"/>
    <w:rsid w:val="00894F3D"/>
    <w:rsid w:val="008969EF"/>
    <w:rsid w:val="008A182A"/>
    <w:rsid w:val="008A1E11"/>
    <w:rsid w:val="008A2262"/>
    <w:rsid w:val="008A23D7"/>
    <w:rsid w:val="008A25FD"/>
    <w:rsid w:val="008A3E44"/>
    <w:rsid w:val="008A4FDA"/>
    <w:rsid w:val="008B012C"/>
    <w:rsid w:val="008B2AA1"/>
    <w:rsid w:val="008B34A0"/>
    <w:rsid w:val="008B435B"/>
    <w:rsid w:val="008B6575"/>
    <w:rsid w:val="008C09F5"/>
    <w:rsid w:val="008C7A4D"/>
    <w:rsid w:val="008D24B1"/>
    <w:rsid w:val="008D5280"/>
    <w:rsid w:val="008E2559"/>
    <w:rsid w:val="008E2F76"/>
    <w:rsid w:val="008E47F5"/>
    <w:rsid w:val="008E77B4"/>
    <w:rsid w:val="008F027C"/>
    <w:rsid w:val="008F292B"/>
    <w:rsid w:val="008F3A68"/>
    <w:rsid w:val="008F3E0C"/>
    <w:rsid w:val="008F4670"/>
    <w:rsid w:val="008F49F6"/>
    <w:rsid w:val="008F5687"/>
    <w:rsid w:val="008F5E51"/>
    <w:rsid w:val="008F6BDC"/>
    <w:rsid w:val="008F6C4F"/>
    <w:rsid w:val="008F7790"/>
    <w:rsid w:val="008F7A04"/>
    <w:rsid w:val="008F7CF8"/>
    <w:rsid w:val="009003F8"/>
    <w:rsid w:val="00900D0E"/>
    <w:rsid w:val="00901D52"/>
    <w:rsid w:val="009043BB"/>
    <w:rsid w:val="0090460D"/>
    <w:rsid w:val="009062F7"/>
    <w:rsid w:val="00906B61"/>
    <w:rsid w:val="0090717B"/>
    <w:rsid w:val="0090749C"/>
    <w:rsid w:val="00910C90"/>
    <w:rsid w:val="00911F9E"/>
    <w:rsid w:val="009131B0"/>
    <w:rsid w:val="00913E5C"/>
    <w:rsid w:val="00914F9A"/>
    <w:rsid w:val="0091634C"/>
    <w:rsid w:val="00917454"/>
    <w:rsid w:val="00917F94"/>
    <w:rsid w:val="0092017A"/>
    <w:rsid w:val="009203CB"/>
    <w:rsid w:val="00921433"/>
    <w:rsid w:val="00921E0D"/>
    <w:rsid w:val="00923C49"/>
    <w:rsid w:val="0092791F"/>
    <w:rsid w:val="00927AA0"/>
    <w:rsid w:val="00927EBF"/>
    <w:rsid w:val="00931471"/>
    <w:rsid w:val="009316C8"/>
    <w:rsid w:val="00931846"/>
    <w:rsid w:val="009336A9"/>
    <w:rsid w:val="00935F4F"/>
    <w:rsid w:val="009365DB"/>
    <w:rsid w:val="00937761"/>
    <w:rsid w:val="00937AB9"/>
    <w:rsid w:val="009405EB"/>
    <w:rsid w:val="00940BDB"/>
    <w:rsid w:val="009424FC"/>
    <w:rsid w:val="00942D23"/>
    <w:rsid w:val="009433CF"/>
    <w:rsid w:val="00943CD3"/>
    <w:rsid w:val="00944202"/>
    <w:rsid w:val="0094459C"/>
    <w:rsid w:val="00947835"/>
    <w:rsid w:val="009508A6"/>
    <w:rsid w:val="009516E1"/>
    <w:rsid w:val="00954B50"/>
    <w:rsid w:val="0095771E"/>
    <w:rsid w:val="009577BD"/>
    <w:rsid w:val="0096025D"/>
    <w:rsid w:val="00960A48"/>
    <w:rsid w:val="0096141B"/>
    <w:rsid w:val="00961818"/>
    <w:rsid w:val="00962194"/>
    <w:rsid w:val="00962525"/>
    <w:rsid w:val="00962D63"/>
    <w:rsid w:val="00963274"/>
    <w:rsid w:val="00963D7B"/>
    <w:rsid w:val="009649EA"/>
    <w:rsid w:val="00964E3E"/>
    <w:rsid w:val="00965B8F"/>
    <w:rsid w:val="00970B1F"/>
    <w:rsid w:val="00971789"/>
    <w:rsid w:val="00971B5B"/>
    <w:rsid w:val="00971E3E"/>
    <w:rsid w:val="00972E5E"/>
    <w:rsid w:val="00973CD4"/>
    <w:rsid w:val="00974DDB"/>
    <w:rsid w:val="0097502E"/>
    <w:rsid w:val="00975497"/>
    <w:rsid w:val="009763CF"/>
    <w:rsid w:val="009770BA"/>
    <w:rsid w:val="00977165"/>
    <w:rsid w:val="00980B86"/>
    <w:rsid w:val="009828CC"/>
    <w:rsid w:val="009835EC"/>
    <w:rsid w:val="00991E9E"/>
    <w:rsid w:val="00992BA3"/>
    <w:rsid w:val="009930D4"/>
    <w:rsid w:val="00993749"/>
    <w:rsid w:val="00993E81"/>
    <w:rsid w:val="009A0A82"/>
    <w:rsid w:val="009A28DF"/>
    <w:rsid w:val="009A29DB"/>
    <w:rsid w:val="009A2CF3"/>
    <w:rsid w:val="009A37EE"/>
    <w:rsid w:val="009A5E9D"/>
    <w:rsid w:val="009A5F36"/>
    <w:rsid w:val="009B0BC0"/>
    <w:rsid w:val="009B0E96"/>
    <w:rsid w:val="009B3A05"/>
    <w:rsid w:val="009B59BA"/>
    <w:rsid w:val="009B60B4"/>
    <w:rsid w:val="009C18C6"/>
    <w:rsid w:val="009C1B7F"/>
    <w:rsid w:val="009C284F"/>
    <w:rsid w:val="009C2E92"/>
    <w:rsid w:val="009C31DF"/>
    <w:rsid w:val="009C5305"/>
    <w:rsid w:val="009C63AF"/>
    <w:rsid w:val="009D01D5"/>
    <w:rsid w:val="009D0C66"/>
    <w:rsid w:val="009D2572"/>
    <w:rsid w:val="009D3006"/>
    <w:rsid w:val="009D339E"/>
    <w:rsid w:val="009D3D36"/>
    <w:rsid w:val="009D542D"/>
    <w:rsid w:val="009D673E"/>
    <w:rsid w:val="009E39AD"/>
    <w:rsid w:val="009E4A57"/>
    <w:rsid w:val="009E56F8"/>
    <w:rsid w:val="009E6007"/>
    <w:rsid w:val="009E6680"/>
    <w:rsid w:val="009E6CFC"/>
    <w:rsid w:val="009F2266"/>
    <w:rsid w:val="009F2A70"/>
    <w:rsid w:val="009F3E8B"/>
    <w:rsid w:val="009F4723"/>
    <w:rsid w:val="009F553E"/>
    <w:rsid w:val="009F7295"/>
    <w:rsid w:val="009F7536"/>
    <w:rsid w:val="00A00EE1"/>
    <w:rsid w:val="00A00F26"/>
    <w:rsid w:val="00A01567"/>
    <w:rsid w:val="00A02041"/>
    <w:rsid w:val="00A02575"/>
    <w:rsid w:val="00A033FA"/>
    <w:rsid w:val="00A035B0"/>
    <w:rsid w:val="00A03EA9"/>
    <w:rsid w:val="00A0541E"/>
    <w:rsid w:val="00A07C41"/>
    <w:rsid w:val="00A11103"/>
    <w:rsid w:val="00A11425"/>
    <w:rsid w:val="00A148C0"/>
    <w:rsid w:val="00A14E3C"/>
    <w:rsid w:val="00A15CF2"/>
    <w:rsid w:val="00A161EF"/>
    <w:rsid w:val="00A1732F"/>
    <w:rsid w:val="00A20956"/>
    <w:rsid w:val="00A20E5F"/>
    <w:rsid w:val="00A21714"/>
    <w:rsid w:val="00A2503F"/>
    <w:rsid w:val="00A258E9"/>
    <w:rsid w:val="00A25AAF"/>
    <w:rsid w:val="00A300EB"/>
    <w:rsid w:val="00A3170A"/>
    <w:rsid w:val="00A33DCD"/>
    <w:rsid w:val="00A35268"/>
    <w:rsid w:val="00A35847"/>
    <w:rsid w:val="00A409BE"/>
    <w:rsid w:val="00A40FA6"/>
    <w:rsid w:val="00A43E6F"/>
    <w:rsid w:val="00A446F0"/>
    <w:rsid w:val="00A45A16"/>
    <w:rsid w:val="00A50631"/>
    <w:rsid w:val="00A507C5"/>
    <w:rsid w:val="00A543D2"/>
    <w:rsid w:val="00A54A49"/>
    <w:rsid w:val="00A54DAA"/>
    <w:rsid w:val="00A55EBB"/>
    <w:rsid w:val="00A57087"/>
    <w:rsid w:val="00A6275F"/>
    <w:rsid w:val="00A655BA"/>
    <w:rsid w:val="00A65CCF"/>
    <w:rsid w:val="00A65D0F"/>
    <w:rsid w:val="00A66D05"/>
    <w:rsid w:val="00A70C02"/>
    <w:rsid w:val="00A71BFD"/>
    <w:rsid w:val="00A71F43"/>
    <w:rsid w:val="00A723D1"/>
    <w:rsid w:val="00A725FB"/>
    <w:rsid w:val="00A76345"/>
    <w:rsid w:val="00A808A6"/>
    <w:rsid w:val="00A82E62"/>
    <w:rsid w:val="00A83E7E"/>
    <w:rsid w:val="00A859F9"/>
    <w:rsid w:val="00A873BF"/>
    <w:rsid w:val="00A900C8"/>
    <w:rsid w:val="00A952D2"/>
    <w:rsid w:val="00A95408"/>
    <w:rsid w:val="00A95906"/>
    <w:rsid w:val="00A95AB9"/>
    <w:rsid w:val="00AA09F6"/>
    <w:rsid w:val="00AA3274"/>
    <w:rsid w:val="00AA5FE1"/>
    <w:rsid w:val="00AA64AD"/>
    <w:rsid w:val="00AA65A2"/>
    <w:rsid w:val="00AA7177"/>
    <w:rsid w:val="00AA7911"/>
    <w:rsid w:val="00AB301E"/>
    <w:rsid w:val="00AB40FD"/>
    <w:rsid w:val="00AB58E6"/>
    <w:rsid w:val="00AB5EEE"/>
    <w:rsid w:val="00AB7BD2"/>
    <w:rsid w:val="00AC309D"/>
    <w:rsid w:val="00AC50B1"/>
    <w:rsid w:val="00AC7542"/>
    <w:rsid w:val="00AC7831"/>
    <w:rsid w:val="00AD1F52"/>
    <w:rsid w:val="00AD2243"/>
    <w:rsid w:val="00AD3026"/>
    <w:rsid w:val="00AD413B"/>
    <w:rsid w:val="00AD41FC"/>
    <w:rsid w:val="00AD4F52"/>
    <w:rsid w:val="00AD515D"/>
    <w:rsid w:val="00AD528C"/>
    <w:rsid w:val="00AD5450"/>
    <w:rsid w:val="00AD6979"/>
    <w:rsid w:val="00AD7538"/>
    <w:rsid w:val="00AD7603"/>
    <w:rsid w:val="00AD7771"/>
    <w:rsid w:val="00AD77CF"/>
    <w:rsid w:val="00AD7ACB"/>
    <w:rsid w:val="00AE02B4"/>
    <w:rsid w:val="00AE088B"/>
    <w:rsid w:val="00AE2B57"/>
    <w:rsid w:val="00AE2BF4"/>
    <w:rsid w:val="00AE2CD4"/>
    <w:rsid w:val="00AE4BB5"/>
    <w:rsid w:val="00AE592B"/>
    <w:rsid w:val="00AE7A88"/>
    <w:rsid w:val="00AF1FC5"/>
    <w:rsid w:val="00AF3195"/>
    <w:rsid w:val="00AF5B4B"/>
    <w:rsid w:val="00B0353F"/>
    <w:rsid w:val="00B0496A"/>
    <w:rsid w:val="00B049FD"/>
    <w:rsid w:val="00B10FB8"/>
    <w:rsid w:val="00B12481"/>
    <w:rsid w:val="00B125A4"/>
    <w:rsid w:val="00B14BE4"/>
    <w:rsid w:val="00B16E66"/>
    <w:rsid w:val="00B216E1"/>
    <w:rsid w:val="00B22939"/>
    <w:rsid w:val="00B22C78"/>
    <w:rsid w:val="00B24A90"/>
    <w:rsid w:val="00B257DA"/>
    <w:rsid w:val="00B25DF0"/>
    <w:rsid w:val="00B261ED"/>
    <w:rsid w:val="00B2677E"/>
    <w:rsid w:val="00B26F45"/>
    <w:rsid w:val="00B3033E"/>
    <w:rsid w:val="00B30785"/>
    <w:rsid w:val="00B30EA6"/>
    <w:rsid w:val="00B3109C"/>
    <w:rsid w:val="00B32FD7"/>
    <w:rsid w:val="00B3390B"/>
    <w:rsid w:val="00B34996"/>
    <w:rsid w:val="00B369BB"/>
    <w:rsid w:val="00B37402"/>
    <w:rsid w:val="00B40AE3"/>
    <w:rsid w:val="00B41E32"/>
    <w:rsid w:val="00B43615"/>
    <w:rsid w:val="00B44B7A"/>
    <w:rsid w:val="00B45F89"/>
    <w:rsid w:val="00B46551"/>
    <w:rsid w:val="00B47AE9"/>
    <w:rsid w:val="00B47FCD"/>
    <w:rsid w:val="00B50E8F"/>
    <w:rsid w:val="00B51AB4"/>
    <w:rsid w:val="00B524BE"/>
    <w:rsid w:val="00B532AF"/>
    <w:rsid w:val="00B538E3"/>
    <w:rsid w:val="00B53F24"/>
    <w:rsid w:val="00B53FB8"/>
    <w:rsid w:val="00B544C1"/>
    <w:rsid w:val="00B54890"/>
    <w:rsid w:val="00B54A0B"/>
    <w:rsid w:val="00B55228"/>
    <w:rsid w:val="00B57D80"/>
    <w:rsid w:val="00B60778"/>
    <w:rsid w:val="00B61AD1"/>
    <w:rsid w:val="00B625A5"/>
    <w:rsid w:val="00B65F7A"/>
    <w:rsid w:val="00B66EFC"/>
    <w:rsid w:val="00B67437"/>
    <w:rsid w:val="00B71A73"/>
    <w:rsid w:val="00B71DAC"/>
    <w:rsid w:val="00B74200"/>
    <w:rsid w:val="00B77AE2"/>
    <w:rsid w:val="00B803B8"/>
    <w:rsid w:val="00B80AA9"/>
    <w:rsid w:val="00B818CC"/>
    <w:rsid w:val="00B81BF9"/>
    <w:rsid w:val="00B821D4"/>
    <w:rsid w:val="00B92B50"/>
    <w:rsid w:val="00B92BD8"/>
    <w:rsid w:val="00B92FAE"/>
    <w:rsid w:val="00B94110"/>
    <w:rsid w:val="00B94F40"/>
    <w:rsid w:val="00B952E3"/>
    <w:rsid w:val="00B95B33"/>
    <w:rsid w:val="00B96315"/>
    <w:rsid w:val="00B97387"/>
    <w:rsid w:val="00BA0AB3"/>
    <w:rsid w:val="00BA483E"/>
    <w:rsid w:val="00BA48BF"/>
    <w:rsid w:val="00BA5477"/>
    <w:rsid w:val="00BA730B"/>
    <w:rsid w:val="00BB1212"/>
    <w:rsid w:val="00BC2552"/>
    <w:rsid w:val="00BC29B4"/>
    <w:rsid w:val="00BC3ADD"/>
    <w:rsid w:val="00BC3F3C"/>
    <w:rsid w:val="00BC4FCE"/>
    <w:rsid w:val="00BC59F4"/>
    <w:rsid w:val="00BD0333"/>
    <w:rsid w:val="00BD065F"/>
    <w:rsid w:val="00BD10AA"/>
    <w:rsid w:val="00BD16A0"/>
    <w:rsid w:val="00BD25AC"/>
    <w:rsid w:val="00BD2CF6"/>
    <w:rsid w:val="00BD35D3"/>
    <w:rsid w:val="00BD4989"/>
    <w:rsid w:val="00BD4D39"/>
    <w:rsid w:val="00BD57A3"/>
    <w:rsid w:val="00BD62EA"/>
    <w:rsid w:val="00BD6CD8"/>
    <w:rsid w:val="00BE163B"/>
    <w:rsid w:val="00BE19CB"/>
    <w:rsid w:val="00BE2D12"/>
    <w:rsid w:val="00BE3AEB"/>
    <w:rsid w:val="00BE55C6"/>
    <w:rsid w:val="00BE61A5"/>
    <w:rsid w:val="00BE6523"/>
    <w:rsid w:val="00BF41A3"/>
    <w:rsid w:val="00BF4E9E"/>
    <w:rsid w:val="00BF5245"/>
    <w:rsid w:val="00BF5A2C"/>
    <w:rsid w:val="00BF74ED"/>
    <w:rsid w:val="00BF75C7"/>
    <w:rsid w:val="00BF7CA4"/>
    <w:rsid w:val="00C01A21"/>
    <w:rsid w:val="00C04867"/>
    <w:rsid w:val="00C04C0F"/>
    <w:rsid w:val="00C0571E"/>
    <w:rsid w:val="00C06CB6"/>
    <w:rsid w:val="00C075E1"/>
    <w:rsid w:val="00C07688"/>
    <w:rsid w:val="00C078B7"/>
    <w:rsid w:val="00C07E19"/>
    <w:rsid w:val="00C118EF"/>
    <w:rsid w:val="00C14941"/>
    <w:rsid w:val="00C162F5"/>
    <w:rsid w:val="00C16357"/>
    <w:rsid w:val="00C16E2C"/>
    <w:rsid w:val="00C16EC9"/>
    <w:rsid w:val="00C1759F"/>
    <w:rsid w:val="00C17820"/>
    <w:rsid w:val="00C20246"/>
    <w:rsid w:val="00C21562"/>
    <w:rsid w:val="00C21DBD"/>
    <w:rsid w:val="00C2437F"/>
    <w:rsid w:val="00C255B1"/>
    <w:rsid w:val="00C26006"/>
    <w:rsid w:val="00C26205"/>
    <w:rsid w:val="00C26489"/>
    <w:rsid w:val="00C3130B"/>
    <w:rsid w:val="00C31427"/>
    <w:rsid w:val="00C31C03"/>
    <w:rsid w:val="00C33AAF"/>
    <w:rsid w:val="00C344C7"/>
    <w:rsid w:val="00C36F80"/>
    <w:rsid w:val="00C37FCE"/>
    <w:rsid w:val="00C425AC"/>
    <w:rsid w:val="00C43770"/>
    <w:rsid w:val="00C44F33"/>
    <w:rsid w:val="00C46283"/>
    <w:rsid w:val="00C5003E"/>
    <w:rsid w:val="00C5110E"/>
    <w:rsid w:val="00C51164"/>
    <w:rsid w:val="00C53045"/>
    <w:rsid w:val="00C536DC"/>
    <w:rsid w:val="00C53760"/>
    <w:rsid w:val="00C53929"/>
    <w:rsid w:val="00C542BA"/>
    <w:rsid w:val="00C57C18"/>
    <w:rsid w:val="00C604E2"/>
    <w:rsid w:val="00C6116D"/>
    <w:rsid w:val="00C6329B"/>
    <w:rsid w:val="00C637BA"/>
    <w:rsid w:val="00C63BB9"/>
    <w:rsid w:val="00C64035"/>
    <w:rsid w:val="00C66C9B"/>
    <w:rsid w:val="00C70135"/>
    <w:rsid w:val="00C7013E"/>
    <w:rsid w:val="00C707AA"/>
    <w:rsid w:val="00C70E16"/>
    <w:rsid w:val="00C718A8"/>
    <w:rsid w:val="00C73A04"/>
    <w:rsid w:val="00C73AA6"/>
    <w:rsid w:val="00C73F73"/>
    <w:rsid w:val="00C75527"/>
    <w:rsid w:val="00C75670"/>
    <w:rsid w:val="00C7581B"/>
    <w:rsid w:val="00C80C35"/>
    <w:rsid w:val="00C81AF1"/>
    <w:rsid w:val="00C81B26"/>
    <w:rsid w:val="00C82A7F"/>
    <w:rsid w:val="00C83DE5"/>
    <w:rsid w:val="00C85997"/>
    <w:rsid w:val="00C8719E"/>
    <w:rsid w:val="00C87200"/>
    <w:rsid w:val="00C90B6A"/>
    <w:rsid w:val="00C9283A"/>
    <w:rsid w:val="00C93ADA"/>
    <w:rsid w:val="00C95155"/>
    <w:rsid w:val="00C96228"/>
    <w:rsid w:val="00C9625A"/>
    <w:rsid w:val="00C96295"/>
    <w:rsid w:val="00C96690"/>
    <w:rsid w:val="00CA2608"/>
    <w:rsid w:val="00CA3DF4"/>
    <w:rsid w:val="00CA49B3"/>
    <w:rsid w:val="00CA5218"/>
    <w:rsid w:val="00CB10C5"/>
    <w:rsid w:val="00CB5F83"/>
    <w:rsid w:val="00CB6697"/>
    <w:rsid w:val="00CB7874"/>
    <w:rsid w:val="00CB7B55"/>
    <w:rsid w:val="00CC2D8E"/>
    <w:rsid w:val="00CC37F2"/>
    <w:rsid w:val="00CC423F"/>
    <w:rsid w:val="00CC54C3"/>
    <w:rsid w:val="00CC5A0F"/>
    <w:rsid w:val="00CC68E2"/>
    <w:rsid w:val="00CC7A4A"/>
    <w:rsid w:val="00CD1D17"/>
    <w:rsid w:val="00CD3586"/>
    <w:rsid w:val="00CD4590"/>
    <w:rsid w:val="00CD4F83"/>
    <w:rsid w:val="00CD70E9"/>
    <w:rsid w:val="00CE0D8B"/>
    <w:rsid w:val="00CE24C5"/>
    <w:rsid w:val="00CE43E0"/>
    <w:rsid w:val="00CF0070"/>
    <w:rsid w:val="00CF096F"/>
    <w:rsid w:val="00CF0A14"/>
    <w:rsid w:val="00CF175E"/>
    <w:rsid w:val="00CF1B6F"/>
    <w:rsid w:val="00CF4A82"/>
    <w:rsid w:val="00CF6DC6"/>
    <w:rsid w:val="00CF6E01"/>
    <w:rsid w:val="00D0044B"/>
    <w:rsid w:val="00D007EE"/>
    <w:rsid w:val="00D00C05"/>
    <w:rsid w:val="00D00FFA"/>
    <w:rsid w:val="00D0206C"/>
    <w:rsid w:val="00D02B04"/>
    <w:rsid w:val="00D11BAE"/>
    <w:rsid w:val="00D12F86"/>
    <w:rsid w:val="00D134D6"/>
    <w:rsid w:val="00D14F5E"/>
    <w:rsid w:val="00D17902"/>
    <w:rsid w:val="00D204DF"/>
    <w:rsid w:val="00D2111E"/>
    <w:rsid w:val="00D2200E"/>
    <w:rsid w:val="00D2290C"/>
    <w:rsid w:val="00D23155"/>
    <w:rsid w:val="00D243FE"/>
    <w:rsid w:val="00D2462E"/>
    <w:rsid w:val="00D26DEA"/>
    <w:rsid w:val="00D27272"/>
    <w:rsid w:val="00D27FFA"/>
    <w:rsid w:val="00D311CD"/>
    <w:rsid w:val="00D34640"/>
    <w:rsid w:val="00D36807"/>
    <w:rsid w:val="00D375AF"/>
    <w:rsid w:val="00D37BB4"/>
    <w:rsid w:val="00D400FC"/>
    <w:rsid w:val="00D41214"/>
    <w:rsid w:val="00D41237"/>
    <w:rsid w:val="00D421E9"/>
    <w:rsid w:val="00D42F4C"/>
    <w:rsid w:val="00D45900"/>
    <w:rsid w:val="00D504F7"/>
    <w:rsid w:val="00D5319C"/>
    <w:rsid w:val="00D55B88"/>
    <w:rsid w:val="00D55FF6"/>
    <w:rsid w:val="00D56339"/>
    <w:rsid w:val="00D56581"/>
    <w:rsid w:val="00D573A4"/>
    <w:rsid w:val="00D5799D"/>
    <w:rsid w:val="00D60600"/>
    <w:rsid w:val="00D60FE7"/>
    <w:rsid w:val="00D638C5"/>
    <w:rsid w:val="00D644E8"/>
    <w:rsid w:val="00D64E92"/>
    <w:rsid w:val="00D65644"/>
    <w:rsid w:val="00D662D7"/>
    <w:rsid w:val="00D664B6"/>
    <w:rsid w:val="00D66730"/>
    <w:rsid w:val="00D67543"/>
    <w:rsid w:val="00D71031"/>
    <w:rsid w:val="00D73B4E"/>
    <w:rsid w:val="00D7465D"/>
    <w:rsid w:val="00D75408"/>
    <w:rsid w:val="00D754D8"/>
    <w:rsid w:val="00D77B58"/>
    <w:rsid w:val="00D80BA7"/>
    <w:rsid w:val="00D8347A"/>
    <w:rsid w:val="00D8376E"/>
    <w:rsid w:val="00D84009"/>
    <w:rsid w:val="00D85661"/>
    <w:rsid w:val="00D87775"/>
    <w:rsid w:val="00D87F13"/>
    <w:rsid w:val="00D90183"/>
    <w:rsid w:val="00D92F4A"/>
    <w:rsid w:val="00D95AE4"/>
    <w:rsid w:val="00D97588"/>
    <w:rsid w:val="00DA3C1C"/>
    <w:rsid w:val="00DA571D"/>
    <w:rsid w:val="00DA5E1D"/>
    <w:rsid w:val="00DB09D9"/>
    <w:rsid w:val="00DB27D2"/>
    <w:rsid w:val="00DB2EA8"/>
    <w:rsid w:val="00DB339E"/>
    <w:rsid w:val="00DB47B0"/>
    <w:rsid w:val="00DB51F2"/>
    <w:rsid w:val="00DB6886"/>
    <w:rsid w:val="00DB774D"/>
    <w:rsid w:val="00DB7EE3"/>
    <w:rsid w:val="00DC23BE"/>
    <w:rsid w:val="00DC255D"/>
    <w:rsid w:val="00DC2965"/>
    <w:rsid w:val="00DC3B13"/>
    <w:rsid w:val="00DC3BB4"/>
    <w:rsid w:val="00DC44C4"/>
    <w:rsid w:val="00DC5A40"/>
    <w:rsid w:val="00DC5C00"/>
    <w:rsid w:val="00DC5C2A"/>
    <w:rsid w:val="00DC62E6"/>
    <w:rsid w:val="00DC6782"/>
    <w:rsid w:val="00DC6F2F"/>
    <w:rsid w:val="00DC718D"/>
    <w:rsid w:val="00DC7720"/>
    <w:rsid w:val="00DD2230"/>
    <w:rsid w:val="00DD2E94"/>
    <w:rsid w:val="00DD4285"/>
    <w:rsid w:val="00DD51BE"/>
    <w:rsid w:val="00DD5505"/>
    <w:rsid w:val="00DD6B91"/>
    <w:rsid w:val="00DD7BC7"/>
    <w:rsid w:val="00DE102F"/>
    <w:rsid w:val="00DE1EB8"/>
    <w:rsid w:val="00DE2990"/>
    <w:rsid w:val="00DF004A"/>
    <w:rsid w:val="00DF14EF"/>
    <w:rsid w:val="00DF1AED"/>
    <w:rsid w:val="00DF2491"/>
    <w:rsid w:val="00E01E61"/>
    <w:rsid w:val="00E02A30"/>
    <w:rsid w:val="00E03B27"/>
    <w:rsid w:val="00E0431F"/>
    <w:rsid w:val="00E0537E"/>
    <w:rsid w:val="00E1048B"/>
    <w:rsid w:val="00E1089A"/>
    <w:rsid w:val="00E12E5C"/>
    <w:rsid w:val="00E1585F"/>
    <w:rsid w:val="00E15B65"/>
    <w:rsid w:val="00E15C23"/>
    <w:rsid w:val="00E1603F"/>
    <w:rsid w:val="00E16C37"/>
    <w:rsid w:val="00E16E6A"/>
    <w:rsid w:val="00E216CE"/>
    <w:rsid w:val="00E22CC0"/>
    <w:rsid w:val="00E23BC7"/>
    <w:rsid w:val="00E24A2C"/>
    <w:rsid w:val="00E25790"/>
    <w:rsid w:val="00E25BA7"/>
    <w:rsid w:val="00E25D23"/>
    <w:rsid w:val="00E2619B"/>
    <w:rsid w:val="00E26C05"/>
    <w:rsid w:val="00E30E3D"/>
    <w:rsid w:val="00E327A6"/>
    <w:rsid w:val="00E33E12"/>
    <w:rsid w:val="00E340CF"/>
    <w:rsid w:val="00E3410A"/>
    <w:rsid w:val="00E341A0"/>
    <w:rsid w:val="00E341E1"/>
    <w:rsid w:val="00E354F5"/>
    <w:rsid w:val="00E35928"/>
    <w:rsid w:val="00E35998"/>
    <w:rsid w:val="00E36122"/>
    <w:rsid w:val="00E369D2"/>
    <w:rsid w:val="00E408E4"/>
    <w:rsid w:val="00E409C4"/>
    <w:rsid w:val="00E41231"/>
    <w:rsid w:val="00E412E5"/>
    <w:rsid w:val="00E42422"/>
    <w:rsid w:val="00E434FD"/>
    <w:rsid w:val="00E43BFE"/>
    <w:rsid w:val="00E4408C"/>
    <w:rsid w:val="00E46112"/>
    <w:rsid w:val="00E466B4"/>
    <w:rsid w:val="00E51729"/>
    <w:rsid w:val="00E538CD"/>
    <w:rsid w:val="00E541D8"/>
    <w:rsid w:val="00E544C3"/>
    <w:rsid w:val="00E614CC"/>
    <w:rsid w:val="00E61844"/>
    <w:rsid w:val="00E620F0"/>
    <w:rsid w:val="00E64F5A"/>
    <w:rsid w:val="00E664E7"/>
    <w:rsid w:val="00E67386"/>
    <w:rsid w:val="00E738B7"/>
    <w:rsid w:val="00E73C14"/>
    <w:rsid w:val="00E747C5"/>
    <w:rsid w:val="00E7483A"/>
    <w:rsid w:val="00E758A1"/>
    <w:rsid w:val="00E7593E"/>
    <w:rsid w:val="00E76C6C"/>
    <w:rsid w:val="00E76CB4"/>
    <w:rsid w:val="00E7751E"/>
    <w:rsid w:val="00E779C3"/>
    <w:rsid w:val="00E816EE"/>
    <w:rsid w:val="00E8337B"/>
    <w:rsid w:val="00E84C22"/>
    <w:rsid w:val="00E8509A"/>
    <w:rsid w:val="00E852D4"/>
    <w:rsid w:val="00E8540F"/>
    <w:rsid w:val="00E85D28"/>
    <w:rsid w:val="00E8703C"/>
    <w:rsid w:val="00E87117"/>
    <w:rsid w:val="00E87B39"/>
    <w:rsid w:val="00E87D95"/>
    <w:rsid w:val="00E87DAC"/>
    <w:rsid w:val="00E915A4"/>
    <w:rsid w:val="00E92AFB"/>
    <w:rsid w:val="00E94104"/>
    <w:rsid w:val="00E954E7"/>
    <w:rsid w:val="00E957F4"/>
    <w:rsid w:val="00EA2353"/>
    <w:rsid w:val="00EA4AD3"/>
    <w:rsid w:val="00EA7BB1"/>
    <w:rsid w:val="00EB03AB"/>
    <w:rsid w:val="00EB075A"/>
    <w:rsid w:val="00EB0A49"/>
    <w:rsid w:val="00EB0CFB"/>
    <w:rsid w:val="00EB1E87"/>
    <w:rsid w:val="00EB2EEE"/>
    <w:rsid w:val="00EB3297"/>
    <w:rsid w:val="00EB68F1"/>
    <w:rsid w:val="00EB6E6A"/>
    <w:rsid w:val="00EC0952"/>
    <w:rsid w:val="00EC3FD0"/>
    <w:rsid w:val="00EC5987"/>
    <w:rsid w:val="00ED17CE"/>
    <w:rsid w:val="00ED1DCA"/>
    <w:rsid w:val="00ED30B7"/>
    <w:rsid w:val="00ED41A5"/>
    <w:rsid w:val="00ED77B6"/>
    <w:rsid w:val="00EE0DBF"/>
    <w:rsid w:val="00EE1E0E"/>
    <w:rsid w:val="00EE24FF"/>
    <w:rsid w:val="00EE31D5"/>
    <w:rsid w:val="00EE41ED"/>
    <w:rsid w:val="00EE4884"/>
    <w:rsid w:val="00EE735B"/>
    <w:rsid w:val="00EE7DD9"/>
    <w:rsid w:val="00EF01DE"/>
    <w:rsid w:val="00EF20A5"/>
    <w:rsid w:val="00EF282D"/>
    <w:rsid w:val="00EF47AF"/>
    <w:rsid w:val="00EF5E0B"/>
    <w:rsid w:val="00EF65D8"/>
    <w:rsid w:val="00EF6FB8"/>
    <w:rsid w:val="00EF7EAA"/>
    <w:rsid w:val="00F0205E"/>
    <w:rsid w:val="00F05D43"/>
    <w:rsid w:val="00F05DD9"/>
    <w:rsid w:val="00F069D8"/>
    <w:rsid w:val="00F07823"/>
    <w:rsid w:val="00F10EBA"/>
    <w:rsid w:val="00F11F47"/>
    <w:rsid w:val="00F137CF"/>
    <w:rsid w:val="00F13882"/>
    <w:rsid w:val="00F14C7D"/>
    <w:rsid w:val="00F16890"/>
    <w:rsid w:val="00F1727F"/>
    <w:rsid w:val="00F22EF1"/>
    <w:rsid w:val="00F2675B"/>
    <w:rsid w:val="00F2773C"/>
    <w:rsid w:val="00F33A75"/>
    <w:rsid w:val="00F40DE4"/>
    <w:rsid w:val="00F41AE5"/>
    <w:rsid w:val="00F440E2"/>
    <w:rsid w:val="00F44C4D"/>
    <w:rsid w:val="00F52A31"/>
    <w:rsid w:val="00F54088"/>
    <w:rsid w:val="00F549DF"/>
    <w:rsid w:val="00F56BBD"/>
    <w:rsid w:val="00F57AFE"/>
    <w:rsid w:val="00F611DE"/>
    <w:rsid w:val="00F62D47"/>
    <w:rsid w:val="00F64B0C"/>
    <w:rsid w:val="00F651DE"/>
    <w:rsid w:val="00F70AE2"/>
    <w:rsid w:val="00F714B7"/>
    <w:rsid w:val="00F716BB"/>
    <w:rsid w:val="00F73F31"/>
    <w:rsid w:val="00F7521C"/>
    <w:rsid w:val="00F77B29"/>
    <w:rsid w:val="00F805C3"/>
    <w:rsid w:val="00F819D1"/>
    <w:rsid w:val="00F8386D"/>
    <w:rsid w:val="00F85A34"/>
    <w:rsid w:val="00F85CEE"/>
    <w:rsid w:val="00F90977"/>
    <w:rsid w:val="00F93CE2"/>
    <w:rsid w:val="00F945F4"/>
    <w:rsid w:val="00F9659B"/>
    <w:rsid w:val="00F96F51"/>
    <w:rsid w:val="00F97D1B"/>
    <w:rsid w:val="00FA00F3"/>
    <w:rsid w:val="00FA103C"/>
    <w:rsid w:val="00FA436D"/>
    <w:rsid w:val="00FA4BD9"/>
    <w:rsid w:val="00FA55E5"/>
    <w:rsid w:val="00FA726A"/>
    <w:rsid w:val="00FB0E4C"/>
    <w:rsid w:val="00FB1309"/>
    <w:rsid w:val="00FB3EDD"/>
    <w:rsid w:val="00FB531F"/>
    <w:rsid w:val="00FB6116"/>
    <w:rsid w:val="00FB755F"/>
    <w:rsid w:val="00FC0AC9"/>
    <w:rsid w:val="00FC41F4"/>
    <w:rsid w:val="00FC4371"/>
    <w:rsid w:val="00FC4DED"/>
    <w:rsid w:val="00FC5A1B"/>
    <w:rsid w:val="00FD33DB"/>
    <w:rsid w:val="00FD3653"/>
    <w:rsid w:val="00FD6F5F"/>
    <w:rsid w:val="00FD7609"/>
    <w:rsid w:val="00FD7726"/>
    <w:rsid w:val="00FD7EC8"/>
    <w:rsid w:val="00FE0207"/>
    <w:rsid w:val="00FE2396"/>
    <w:rsid w:val="00FE407B"/>
    <w:rsid w:val="00FE4F50"/>
    <w:rsid w:val="00FE702D"/>
    <w:rsid w:val="00FE772B"/>
    <w:rsid w:val="00FE7D9D"/>
    <w:rsid w:val="00FF0D8A"/>
    <w:rsid w:val="00FF15F4"/>
    <w:rsid w:val="00FF5D0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87A028"/>
  <w15:chartTrackingRefBased/>
  <w15:docId w15:val="{AA84B61C-4275-4E82-8195-67D44DEA20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1459"/>
    <w:pPr>
      <w:spacing w:after="200" w:line="276" w:lineRule="auto"/>
    </w:pPr>
    <w:rPr>
      <w:rFonts w:ascii="Calibri" w:eastAsia="Times New Roman" w:hAnsi="Calibri" w:cs="Times New Roman"/>
      <w:lang w:val="en-US"/>
    </w:rPr>
  </w:style>
  <w:style w:type="paragraph" w:styleId="Heading1">
    <w:name w:val="heading 1"/>
    <w:basedOn w:val="Normal"/>
    <w:next w:val="Normal"/>
    <w:link w:val="Heading1Char"/>
    <w:uiPriority w:val="9"/>
    <w:qFormat/>
    <w:rsid w:val="00541459"/>
    <w:pPr>
      <w:keepNext/>
      <w:keepLines/>
      <w:suppressAutoHyphens/>
      <w:spacing w:before="480" w:after="0" w:line="240" w:lineRule="auto"/>
      <w:outlineLvl w:val="0"/>
    </w:pPr>
    <w:rPr>
      <w:rFonts w:asciiTheme="majorHAnsi" w:eastAsiaTheme="majorEastAsia" w:hAnsiTheme="majorHAnsi" w:cstheme="majorBidi"/>
      <w:b/>
      <w:bCs/>
      <w:color w:val="2E74B5"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41459"/>
    <w:pPr>
      <w:tabs>
        <w:tab w:val="center" w:pos="4513"/>
        <w:tab w:val="right" w:pos="9026"/>
      </w:tabs>
      <w:spacing w:after="0" w:line="240" w:lineRule="auto"/>
    </w:pPr>
  </w:style>
  <w:style w:type="character" w:customStyle="1" w:styleId="HeaderChar">
    <w:name w:val="Header Char"/>
    <w:basedOn w:val="DefaultParagraphFont"/>
    <w:link w:val="Header"/>
    <w:uiPriority w:val="99"/>
    <w:rsid w:val="00541459"/>
  </w:style>
  <w:style w:type="paragraph" w:styleId="Footer">
    <w:name w:val="footer"/>
    <w:basedOn w:val="Normal"/>
    <w:link w:val="FooterChar"/>
    <w:uiPriority w:val="99"/>
    <w:unhideWhenUsed/>
    <w:rsid w:val="00541459"/>
    <w:pPr>
      <w:tabs>
        <w:tab w:val="center" w:pos="4513"/>
        <w:tab w:val="right" w:pos="9026"/>
      </w:tabs>
      <w:spacing w:after="0" w:line="240" w:lineRule="auto"/>
    </w:pPr>
  </w:style>
  <w:style w:type="character" w:customStyle="1" w:styleId="FooterChar">
    <w:name w:val="Footer Char"/>
    <w:basedOn w:val="DefaultParagraphFont"/>
    <w:link w:val="Footer"/>
    <w:uiPriority w:val="99"/>
    <w:rsid w:val="00541459"/>
  </w:style>
  <w:style w:type="character" w:styleId="Hyperlink">
    <w:name w:val="Hyperlink"/>
    <w:uiPriority w:val="99"/>
    <w:rsid w:val="00541459"/>
    <w:rPr>
      <w:color w:val="0000FF"/>
      <w:u w:val="single"/>
    </w:rPr>
  </w:style>
  <w:style w:type="character" w:customStyle="1" w:styleId="Heading1Char">
    <w:name w:val="Heading 1 Char"/>
    <w:basedOn w:val="DefaultParagraphFont"/>
    <w:link w:val="Heading1"/>
    <w:uiPriority w:val="9"/>
    <w:rsid w:val="00541459"/>
    <w:rPr>
      <w:rFonts w:asciiTheme="majorHAnsi" w:eastAsiaTheme="majorEastAsia" w:hAnsiTheme="majorHAnsi" w:cstheme="majorBidi"/>
      <w:b/>
      <w:bCs/>
      <w:color w:val="2E74B5" w:themeColor="accent1" w:themeShade="BF"/>
      <w:sz w:val="28"/>
      <w:szCs w:val="28"/>
      <w:lang w:val="en-US"/>
    </w:rPr>
  </w:style>
  <w:style w:type="paragraph" w:styleId="NoSpacing">
    <w:name w:val="No Spacing"/>
    <w:link w:val="NoSpacingChar"/>
    <w:uiPriority w:val="1"/>
    <w:qFormat/>
    <w:rsid w:val="00541459"/>
    <w:pPr>
      <w:spacing w:after="0" w:line="240" w:lineRule="auto"/>
    </w:pPr>
    <w:rPr>
      <w:rFonts w:ascii="Calibri" w:eastAsia="Times New Roman" w:hAnsi="Calibri" w:cs="Times New Roman"/>
      <w:lang w:val="en-US"/>
    </w:rPr>
  </w:style>
  <w:style w:type="character" w:customStyle="1" w:styleId="NoSpacingChar">
    <w:name w:val="No Spacing Char"/>
    <w:link w:val="NoSpacing"/>
    <w:uiPriority w:val="1"/>
    <w:locked/>
    <w:rsid w:val="00541459"/>
    <w:rPr>
      <w:rFonts w:ascii="Calibri" w:eastAsia="Times New Roman" w:hAnsi="Calibri" w:cs="Times New Roman"/>
      <w:lang w:val="en-US"/>
    </w:rPr>
  </w:style>
  <w:style w:type="paragraph" w:styleId="ListParagraph">
    <w:name w:val="List Paragraph"/>
    <w:aliases w:val="Annexure,List Paragraph1,heading 9,Heading 91,Bullet 05,Report Para,WinDForce-Letter,Medium Grid 1 - Accent 21,Colorful List - Accent 11,Heading 911,Heading 92,List Paragraph 2,Heading 9111,Heading 91111,List Paragraph11,shikha-bulleted,B"/>
    <w:basedOn w:val="Normal"/>
    <w:link w:val="ListParagraphChar"/>
    <w:uiPriority w:val="1"/>
    <w:qFormat/>
    <w:rsid w:val="00291594"/>
    <w:pPr>
      <w:ind w:left="720"/>
      <w:contextualSpacing/>
    </w:pPr>
  </w:style>
  <w:style w:type="character" w:customStyle="1" w:styleId="ListParagraphChar">
    <w:name w:val="List Paragraph Char"/>
    <w:aliases w:val="Annexure Char,List Paragraph1 Char,heading 9 Char,Heading 91 Char,Bullet 05 Char,Report Para Char,WinDForce-Letter Char,Medium Grid 1 - Accent 21 Char,Colorful List - Accent 11 Char,Heading 911 Char,Heading 92 Char,Heading 9111 Char"/>
    <w:basedOn w:val="DefaultParagraphFont"/>
    <w:link w:val="ListParagraph"/>
    <w:uiPriority w:val="34"/>
    <w:qFormat/>
    <w:locked/>
    <w:rsid w:val="00291594"/>
    <w:rPr>
      <w:rFonts w:ascii="Calibri" w:eastAsia="Times New Roman" w:hAnsi="Calibri" w:cs="Times New Roman"/>
      <w:lang w:val="en-US"/>
    </w:rPr>
  </w:style>
  <w:style w:type="paragraph" w:customStyle="1" w:styleId="xmsonormal">
    <w:name w:val="x_msonormal"/>
    <w:basedOn w:val="Normal"/>
    <w:rsid w:val="00BF75C7"/>
    <w:pPr>
      <w:spacing w:before="100" w:beforeAutospacing="1" w:after="100" w:afterAutospacing="1" w:line="240" w:lineRule="auto"/>
    </w:pPr>
    <w:rPr>
      <w:rFonts w:ascii="Times New Roman" w:hAnsi="Times New Roman"/>
      <w:sz w:val="24"/>
      <w:szCs w:val="24"/>
      <w:lang w:val="en-IN" w:eastAsia="en-IN"/>
    </w:rPr>
  </w:style>
  <w:style w:type="paragraph" w:customStyle="1" w:styleId="Style1">
    <w:name w:val="Style1"/>
    <w:basedOn w:val="Normal"/>
    <w:uiPriority w:val="99"/>
    <w:rsid w:val="0096141B"/>
    <w:pPr>
      <w:widowControl w:val="0"/>
      <w:autoSpaceDE w:val="0"/>
      <w:autoSpaceDN w:val="0"/>
      <w:adjustRightInd w:val="0"/>
      <w:spacing w:after="0" w:line="253" w:lineRule="exact"/>
      <w:jc w:val="both"/>
    </w:pPr>
    <w:rPr>
      <w:rFonts w:ascii="Times New Roman" w:hAnsi="Times New Roman"/>
      <w:sz w:val="24"/>
      <w:szCs w:val="24"/>
    </w:rPr>
  </w:style>
  <w:style w:type="paragraph" w:customStyle="1" w:styleId="Style2">
    <w:name w:val="Style2"/>
    <w:basedOn w:val="Normal"/>
    <w:uiPriority w:val="99"/>
    <w:rsid w:val="0096141B"/>
    <w:pPr>
      <w:widowControl w:val="0"/>
      <w:autoSpaceDE w:val="0"/>
      <w:autoSpaceDN w:val="0"/>
      <w:adjustRightInd w:val="0"/>
      <w:spacing w:after="0" w:line="253" w:lineRule="exact"/>
      <w:jc w:val="both"/>
    </w:pPr>
    <w:rPr>
      <w:rFonts w:ascii="Times New Roman" w:hAnsi="Times New Roman"/>
      <w:sz w:val="24"/>
      <w:szCs w:val="24"/>
    </w:rPr>
  </w:style>
  <w:style w:type="paragraph" w:customStyle="1" w:styleId="Style3">
    <w:name w:val="Style3"/>
    <w:basedOn w:val="Normal"/>
    <w:uiPriority w:val="99"/>
    <w:rsid w:val="0096141B"/>
    <w:pPr>
      <w:widowControl w:val="0"/>
      <w:autoSpaceDE w:val="0"/>
      <w:autoSpaceDN w:val="0"/>
      <w:adjustRightInd w:val="0"/>
      <w:spacing w:after="0" w:line="240" w:lineRule="auto"/>
    </w:pPr>
    <w:rPr>
      <w:rFonts w:ascii="Times New Roman" w:hAnsi="Times New Roman"/>
      <w:sz w:val="24"/>
      <w:szCs w:val="24"/>
    </w:rPr>
  </w:style>
  <w:style w:type="character" w:customStyle="1" w:styleId="FontStyle11">
    <w:name w:val="Font Style11"/>
    <w:uiPriority w:val="99"/>
    <w:rsid w:val="0096141B"/>
    <w:rPr>
      <w:rFonts w:ascii="Times New Roman" w:hAnsi="Times New Roman" w:cs="Times New Roman"/>
      <w:b/>
      <w:bCs/>
      <w:color w:val="000000"/>
      <w:sz w:val="20"/>
      <w:szCs w:val="20"/>
    </w:rPr>
  </w:style>
  <w:style w:type="character" w:customStyle="1" w:styleId="FontStyle12">
    <w:name w:val="Font Style12"/>
    <w:uiPriority w:val="99"/>
    <w:rsid w:val="0096141B"/>
    <w:rPr>
      <w:rFonts w:ascii="Times New Roman" w:hAnsi="Times New Roman" w:cs="Times New Roman"/>
      <w:color w:val="000000"/>
      <w:sz w:val="20"/>
      <w:szCs w:val="20"/>
    </w:rPr>
  </w:style>
  <w:style w:type="table" w:styleId="TableGrid">
    <w:name w:val="Table Grid"/>
    <w:basedOn w:val="TableNormal"/>
    <w:uiPriority w:val="39"/>
    <w:rsid w:val="00BC3ADD"/>
    <w:pPr>
      <w:spacing w:after="0" w:line="240" w:lineRule="auto"/>
    </w:pPr>
    <w:rPr>
      <w:rFonts w:eastAsiaTheme="minorEastAsia"/>
      <w:lang w:val="en-US"/>
    </w:rPr>
    <w:tblPr>
      <w:tblInd w:w="0" w:type="nil"/>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1">
    <w:name w:val="Table Grid1"/>
    <w:basedOn w:val="TableNormal"/>
    <w:next w:val="TableGrid"/>
    <w:uiPriority w:val="39"/>
    <w:rsid w:val="003F5023"/>
    <w:pPr>
      <w:spacing w:after="0" w:line="240" w:lineRule="auto"/>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DC5C00"/>
    <w:pPr>
      <w:autoSpaceDE w:val="0"/>
      <w:autoSpaceDN w:val="0"/>
      <w:adjustRightInd w:val="0"/>
      <w:spacing w:after="0" w:line="240" w:lineRule="auto"/>
    </w:pPr>
    <w:rPr>
      <w:rFonts w:ascii="Calibri" w:eastAsia="Calibri" w:hAnsi="Calibri" w:cs="Calibri"/>
      <w:color w:val="000000"/>
      <w:sz w:val="24"/>
      <w:szCs w:val="24"/>
      <w:lang w:val="en-US"/>
    </w:rPr>
  </w:style>
  <w:style w:type="paragraph" w:customStyle="1" w:styleId="Style5">
    <w:name w:val="Style5"/>
    <w:basedOn w:val="Normal"/>
    <w:uiPriority w:val="99"/>
    <w:rsid w:val="00DC5C00"/>
    <w:pPr>
      <w:widowControl w:val="0"/>
      <w:autoSpaceDE w:val="0"/>
      <w:autoSpaceDN w:val="0"/>
      <w:adjustRightInd w:val="0"/>
      <w:spacing w:after="0" w:line="245" w:lineRule="exact"/>
      <w:jc w:val="both"/>
    </w:pPr>
    <w:rPr>
      <w:rFonts w:ascii="Tahoma" w:hAnsi="Tahoma" w:cs="Tahoma"/>
      <w:sz w:val="24"/>
      <w:szCs w:val="24"/>
      <w:lang w:val="en-IN" w:eastAsia="en-IN"/>
    </w:rPr>
  </w:style>
  <w:style w:type="paragraph" w:styleId="BodyText">
    <w:name w:val="Body Text"/>
    <w:basedOn w:val="Normal"/>
    <w:link w:val="BodyTextChar"/>
    <w:rsid w:val="004D7D75"/>
    <w:pPr>
      <w:widowControl w:val="0"/>
      <w:suppressAutoHyphens/>
      <w:spacing w:after="120" w:line="240" w:lineRule="auto"/>
    </w:pPr>
    <w:rPr>
      <w:rFonts w:ascii="Times New Roman" w:eastAsia="Lucida Sans Unicode" w:hAnsi="Times New Roman"/>
      <w:sz w:val="24"/>
      <w:szCs w:val="24"/>
    </w:rPr>
  </w:style>
  <w:style w:type="character" w:customStyle="1" w:styleId="BodyTextChar">
    <w:name w:val="Body Text Char"/>
    <w:basedOn w:val="DefaultParagraphFont"/>
    <w:link w:val="BodyText"/>
    <w:rsid w:val="004D7D75"/>
    <w:rPr>
      <w:rFonts w:ascii="Times New Roman" w:eastAsia="Lucida Sans Unicode" w:hAnsi="Times New Roman" w:cs="Times New Roman"/>
      <w:sz w:val="24"/>
      <w:szCs w:val="24"/>
      <w:lang w:val="en-US"/>
    </w:rPr>
  </w:style>
  <w:style w:type="character" w:styleId="IntenseReference">
    <w:name w:val="Intense Reference"/>
    <w:basedOn w:val="DefaultParagraphFont"/>
    <w:uiPriority w:val="32"/>
    <w:qFormat/>
    <w:rsid w:val="00652609"/>
    <w:rPr>
      <w:b/>
      <w:bCs/>
      <w:smallCaps/>
      <w:color w:val="2E74B5" w:themeColor="accent1" w:themeShade="BF"/>
      <w:spacing w:val="5"/>
    </w:rPr>
  </w:style>
  <w:style w:type="paragraph" w:styleId="Title">
    <w:name w:val="Title"/>
    <w:basedOn w:val="Normal"/>
    <w:next w:val="Normal"/>
    <w:link w:val="TitleChar"/>
    <w:uiPriority w:val="10"/>
    <w:qFormat/>
    <w:rsid w:val="00BC4F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4FCE"/>
    <w:rPr>
      <w:rFonts w:asciiTheme="majorHAnsi" w:eastAsiaTheme="majorEastAsia" w:hAnsiTheme="majorHAnsi" w:cstheme="majorBidi"/>
      <w:spacing w:val="-10"/>
      <w:kern w:val="28"/>
      <w:sz w:val="56"/>
      <w:szCs w:val="56"/>
      <w:lang w:val="en-US"/>
    </w:rPr>
  </w:style>
  <w:style w:type="character" w:customStyle="1" w:styleId="FontStyle16">
    <w:name w:val="Font Style16"/>
    <w:basedOn w:val="DefaultParagraphFont"/>
    <w:uiPriority w:val="99"/>
    <w:rsid w:val="005146F3"/>
    <w:rPr>
      <w:rFonts w:ascii="Tahoma" w:hAnsi="Tahoma" w:cs="Tahoma"/>
      <w:b/>
      <w:bCs/>
      <w:sz w:val="18"/>
      <w:szCs w:val="18"/>
    </w:rPr>
  </w:style>
  <w:style w:type="paragraph" w:customStyle="1" w:styleId="paragraph">
    <w:name w:val="paragraph"/>
    <w:basedOn w:val="Normal"/>
    <w:rsid w:val="005D4249"/>
    <w:pPr>
      <w:spacing w:before="100" w:beforeAutospacing="1" w:after="100" w:afterAutospacing="1" w:line="240" w:lineRule="auto"/>
    </w:pPr>
    <w:rPr>
      <w:rFonts w:ascii="Times New Roman" w:hAnsi="Times New Roman"/>
      <w:sz w:val="24"/>
      <w:szCs w:val="24"/>
      <w:lang w:val="en-IN" w:eastAsia="en-IN"/>
    </w:rPr>
  </w:style>
  <w:style w:type="character" w:customStyle="1" w:styleId="normaltextrun">
    <w:name w:val="normaltextrun"/>
    <w:basedOn w:val="DefaultParagraphFont"/>
    <w:rsid w:val="005D4249"/>
  </w:style>
  <w:style w:type="character" w:customStyle="1" w:styleId="eop">
    <w:name w:val="eop"/>
    <w:basedOn w:val="DefaultParagraphFont"/>
    <w:rsid w:val="005D4249"/>
  </w:style>
  <w:style w:type="table" w:customStyle="1" w:styleId="SmartTextTable1">
    <w:name w:val="Smart Text Table1"/>
    <w:basedOn w:val="TableNormal"/>
    <w:next w:val="TableGrid"/>
    <w:uiPriority w:val="39"/>
    <w:qFormat/>
    <w:rsid w:val="00A6275F"/>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875C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7C0D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C701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E02A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E25790"/>
    <w:pPr>
      <w:spacing w:after="0" w:line="240" w:lineRule="auto"/>
    </w:pPr>
    <w:rPr>
      <w:rFonts w:ascii="Adani Regular" w:hAnsi="Adani Regular"/>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3810691">
      <w:bodyDiv w:val="1"/>
      <w:marLeft w:val="0"/>
      <w:marRight w:val="0"/>
      <w:marTop w:val="0"/>
      <w:marBottom w:val="0"/>
      <w:divBdr>
        <w:top w:val="none" w:sz="0" w:space="0" w:color="auto"/>
        <w:left w:val="none" w:sz="0" w:space="0" w:color="auto"/>
        <w:bottom w:val="none" w:sz="0" w:space="0" w:color="auto"/>
        <w:right w:val="none" w:sz="0" w:space="0" w:color="auto"/>
      </w:divBdr>
    </w:div>
    <w:div w:id="12856234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9DE010-777C-429E-813A-5A160678DE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1319</TotalTime>
  <Pages>9</Pages>
  <Words>3363</Words>
  <Characters>17760</Characters>
  <Application>Microsoft Office Word</Application>
  <DocSecurity>0</DocSecurity>
  <Lines>413</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Divy dwivedi</dc:creator>
  <cp:keywords/>
  <dc:description/>
  <cp:lastModifiedBy>Pragnesh  Darji</cp:lastModifiedBy>
  <cp:revision>1787</cp:revision>
  <cp:lastPrinted>2026-02-25T11:03:00Z</cp:lastPrinted>
  <dcterms:created xsi:type="dcterms:W3CDTF">2019-05-10T04:24:00Z</dcterms:created>
  <dcterms:modified xsi:type="dcterms:W3CDTF">2026-04-14T19:40:00Z</dcterms:modified>
</cp:coreProperties>
</file>