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U35105GJ2025PLC168686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ELEVEN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ELEVEN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Bikash Mandal,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THIRTEEN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HYRDO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Bikash Mandal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00022578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