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U35105GJ2025PLC169646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THIRTEEN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THIRTEEN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